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F6B5D" w14:textId="3788FED0" w:rsidR="005E4BF4" w:rsidRPr="0077408D" w:rsidRDefault="00617D3C" w:rsidP="005E4BF4">
      <w:pPr>
        <w:jc w:val="center"/>
        <w:rPr>
          <w:rFonts w:ascii="ＭＳ ゴシック" w:eastAsia="ＭＳ ゴシック" w:hAnsi="ＭＳ ゴシック"/>
        </w:rPr>
      </w:pPr>
      <w:r w:rsidRPr="0077408D">
        <w:rPr>
          <w:rFonts w:ascii="ＭＳ ゴシック" w:eastAsia="ＭＳ ゴシック" w:hAnsi="ＭＳ ゴシック" w:hint="eastAsia"/>
        </w:rPr>
        <w:t>第</w:t>
      </w:r>
      <w:r w:rsidR="004F02BD">
        <w:rPr>
          <w:rFonts w:ascii="ＭＳ ゴシック" w:eastAsia="ＭＳ ゴシック" w:hAnsi="ＭＳ ゴシック" w:hint="eastAsia"/>
        </w:rPr>
        <w:t>３</w:t>
      </w:r>
      <w:r w:rsidR="005E4BF4" w:rsidRPr="0077408D">
        <w:rPr>
          <w:rFonts w:ascii="ＭＳ ゴシック" w:eastAsia="ＭＳ ゴシック" w:hAnsi="ＭＳ ゴシック" w:hint="eastAsia"/>
        </w:rPr>
        <w:t>学年</w:t>
      </w:r>
      <w:r w:rsidR="004F02BD">
        <w:rPr>
          <w:rFonts w:ascii="ＭＳ ゴシック" w:eastAsia="ＭＳ ゴシック" w:hAnsi="ＭＳ ゴシック" w:hint="eastAsia"/>
        </w:rPr>
        <w:t>理科</w:t>
      </w:r>
      <w:r w:rsidR="005E4BF4" w:rsidRPr="0077408D">
        <w:rPr>
          <w:rFonts w:ascii="ＭＳ ゴシック" w:eastAsia="ＭＳ ゴシック" w:hAnsi="ＭＳ ゴシック" w:hint="eastAsia"/>
        </w:rPr>
        <w:t>学習指導案</w:t>
      </w:r>
    </w:p>
    <w:p w14:paraId="693C4C87" w14:textId="0BE869BE" w:rsidR="00F67BA0" w:rsidRPr="00F67BA0" w:rsidRDefault="00B61358" w:rsidP="00676091">
      <w:pPr>
        <w:jc w:val="center"/>
        <w:rPr>
          <w:rFonts w:ascii="ＭＳ 明朝" w:eastAsia="ＭＳ 明朝" w:hAnsi="ＭＳ 明朝"/>
        </w:rPr>
      </w:pPr>
      <w:r w:rsidRPr="00BC0A33">
        <w:rPr>
          <w:rFonts w:ascii="ＭＳ ゴシック" w:eastAsia="ＭＳ ゴシック" w:hAnsi="ＭＳ ゴシック" w:hint="eastAsia"/>
        </w:rPr>
        <w:t xml:space="preserve">　　　　　　　　　　　　　　　　　　　　　　　　</w:t>
      </w:r>
    </w:p>
    <w:p w14:paraId="6FAC83ED" w14:textId="6FE105A3" w:rsidR="005E4BF4" w:rsidRPr="0077408D" w:rsidRDefault="00A96469">
      <w:pPr>
        <w:rPr>
          <w:rFonts w:ascii="ＭＳ 明朝" w:eastAsia="ＭＳ 明朝" w:hAnsi="ＭＳ 明朝"/>
        </w:rPr>
      </w:pPr>
      <w:r>
        <w:rPr>
          <w:rFonts w:ascii="ＭＳ ゴシック" w:eastAsia="ＭＳ ゴシック" w:hAnsi="ＭＳ ゴシック" w:hint="eastAsia"/>
        </w:rPr>
        <w:t xml:space="preserve">１　</w:t>
      </w:r>
      <w:r w:rsidR="005E4BF4" w:rsidRPr="00BC0A33">
        <w:rPr>
          <w:rFonts w:ascii="ＭＳ ゴシック" w:eastAsia="ＭＳ ゴシック" w:hAnsi="ＭＳ ゴシック" w:hint="eastAsia"/>
        </w:rPr>
        <w:t>単元名「</w:t>
      </w:r>
      <w:r w:rsidR="00E06791">
        <w:rPr>
          <w:rFonts w:ascii="ＭＳ ゴシック" w:eastAsia="ＭＳ ゴシック" w:hAnsi="ＭＳ ゴシック" w:hint="eastAsia"/>
        </w:rPr>
        <w:t>物の重さ</w:t>
      </w:r>
      <w:r w:rsidR="005E4BF4" w:rsidRPr="00BC0A33">
        <w:rPr>
          <w:rFonts w:ascii="ＭＳ ゴシック" w:eastAsia="ＭＳ ゴシック" w:hAnsi="ＭＳ ゴシック" w:hint="eastAsia"/>
        </w:rPr>
        <w:t>」</w:t>
      </w:r>
      <w:r w:rsidR="008975B8">
        <w:rPr>
          <w:rFonts w:ascii="ＭＳ 明朝" w:eastAsia="ＭＳ 明朝" w:hAnsi="ＭＳ 明朝" w:hint="eastAsia"/>
        </w:rPr>
        <w:t>(</w:t>
      </w:r>
      <w:r w:rsidR="00440D05" w:rsidRPr="0077408D">
        <w:rPr>
          <w:rFonts w:ascii="ＭＳ 明朝" w:eastAsia="ＭＳ 明朝" w:hAnsi="ＭＳ 明朝" w:hint="eastAsia"/>
        </w:rPr>
        <w:t>東京書籍　新しい</w:t>
      </w:r>
      <w:r w:rsidR="003F393F">
        <w:rPr>
          <w:rFonts w:ascii="ＭＳ 明朝" w:eastAsia="ＭＳ 明朝" w:hAnsi="ＭＳ 明朝" w:hint="eastAsia"/>
        </w:rPr>
        <w:t>理科３</w:t>
      </w:r>
      <w:r w:rsidR="008975B8">
        <w:rPr>
          <w:rFonts w:ascii="ＭＳ 明朝" w:eastAsia="ＭＳ 明朝" w:hAnsi="ＭＳ 明朝" w:hint="eastAsia"/>
        </w:rPr>
        <w:t>)</w:t>
      </w:r>
    </w:p>
    <w:p w14:paraId="68567189" w14:textId="574E95F2" w:rsidR="005E4BF4" w:rsidRPr="00BC0A33" w:rsidRDefault="005E4BF4">
      <w:pPr>
        <w:rPr>
          <w:rFonts w:ascii="ＭＳ ゴシック" w:eastAsia="ＭＳ ゴシック" w:hAnsi="ＭＳ ゴシック"/>
        </w:rPr>
      </w:pPr>
    </w:p>
    <w:p w14:paraId="642EBDD6" w14:textId="77777777" w:rsidR="0077408D" w:rsidRDefault="005E4BF4" w:rsidP="0077408D">
      <w:pPr>
        <w:rPr>
          <w:rFonts w:ascii="ＭＳ ゴシック" w:eastAsia="ＭＳ ゴシック" w:hAnsi="ＭＳ ゴシック"/>
        </w:rPr>
      </w:pPr>
      <w:r w:rsidRPr="00BC0A33">
        <w:rPr>
          <w:rFonts w:ascii="ＭＳ ゴシック" w:eastAsia="ＭＳ ゴシック" w:hAnsi="ＭＳ ゴシック" w:hint="eastAsia"/>
        </w:rPr>
        <w:t>２　単元の目標</w:t>
      </w:r>
    </w:p>
    <w:p w14:paraId="0224CC4B" w14:textId="1B5406C6" w:rsidR="00E06791" w:rsidRDefault="008B3E6E" w:rsidP="003635AB">
      <w:pPr>
        <w:rPr>
          <w:rFonts w:ascii="ＭＳ 明朝" w:eastAsia="ＭＳ 明朝" w:hAnsi="ＭＳ 明朝"/>
        </w:rPr>
      </w:pPr>
      <w:r>
        <w:rPr>
          <w:rFonts w:ascii="ＭＳ 明朝" w:eastAsia="ＭＳ 明朝" w:hAnsi="ＭＳ 明朝" w:hint="eastAsia"/>
        </w:rPr>
        <w:t>(1)</w:t>
      </w:r>
      <w:r w:rsidR="00E06791">
        <w:rPr>
          <w:rFonts w:ascii="ＭＳ 明朝" w:eastAsia="ＭＳ 明朝" w:hAnsi="ＭＳ 明朝" w:hint="eastAsia"/>
        </w:rPr>
        <w:t xml:space="preserve"> 物は、形が変わっても重さは変わらないことや体積が同じでも重さは違うことがあること</w:t>
      </w:r>
      <w:r w:rsidR="009C5912">
        <w:rPr>
          <w:rFonts w:ascii="ＭＳ 明朝" w:eastAsia="ＭＳ 明朝" w:hAnsi="ＭＳ 明朝" w:hint="eastAsia"/>
        </w:rPr>
        <w:t>を理解</w:t>
      </w:r>
      <w:r w:rsidR="00F5001C">
        <w:rPr>
          <w:rFonts w:ascii="ＭＳ 明朝" w:eastAsia="ＭＳ 明朝" w:hAnsi="ＭＳ 明朝" w:hint="eastAsia"/>
        </w:rPr>
        <w:t>す</w:t>
      </w:r>
    </w:p>
    <w:p w14:paraId="3E65AA93" w14:textId="3DFE3E0E" w:rsidR="00663691" w:rsidRDefault="00590D30" w:rsidP="00E06791">
      <w:pPr>
        <w:ind w:firstLineChars="100" w:firstLine="210"/>
        <w:rPr>
          <w:rFonts w:ascii="ＭＳ 明朝" w:eastAsia="ＭＳ 明朝" w:hAnsi="ＭＳ 明朝"/>
        </w:rPr>
      </w:pPr>
      <w:r>
        <w:rPr>
          <w:rFonts w:ascii="ＭＳ 明朝" w:eastAsia="ＭＳ 明朝" w:hAnsi="ＭＳ 明朝" w:hint="eastAsia"/>
        </w:rPr>
        <w:t>る</w:t>
      </w:r>
      <w:r w:rsidR="00A11D0F">
        <w:rPr>
          <w:rFonts w:ascii="ＭＳ 明朝" w:eastAsia="ＭＳ 明朝" w:hAnsi="ＭＳ 明朝" w:hint="eastAsia"/>
        </w:rPr>
        <w:t>とともに</w:t>
      </w:r>
      <w:r w:rsidR="00663691">
        <w:rPr>
          <w:rFonts w:ascii="ＭＳ 明朝" w:eastAsia="ＭＳ 明朝" w:hAnsi="ＭＳ 明朝" w:hint="eastAsia"/>
        </w:rPr>
        <w:t>、</w:t>
      </w:r>
      <w:r w:rsidR="00E06791">
        <w:rPr>
          <w:rFonts w:ascii="ＭＳ 明朝" w:eastAsia="ＭＳ 明朝" w:hAnsi="ＭＳ 明朝" w:hint="eastAsia"/>
        </w:rPr>
        <w:t>観察、</w:t>
      </w:r>
      <w:r w:rsidR="009C5912">
        <w:rPr>
          <w:rFonts w:ascii="ＭＳ 明朝" w:eastAsia="ＭＳ 明朝" w:hAnsi="ＭＳ 明朝" w:hint="eastAsia"/>
        </w:rPr>
        <w:t>実験</w:t>
      </w:r>
      <w:r w:rsidR="002D16FE">
        <w:rPr>
          <w:rFonts w:ascii="ＭＳ 明朝" w:eastAsia="ＭＳ 明朝" w:hAnsi="ＭＳ 明朝" w:hint="eastAsia"/>
        </w:rPr>
        <w:t>など</w:t>
      </w:r>
      <w:r w:rsidR="009C5912">
        <w:rPr>
          <w:rFonts w:ascii="ＭＳ 明朝" w:eastAsia="ＭＳ 明朝" w:hAnsi="ＭＳ 明朝" w:hint="eastAsia"/>
        </w:rPr>
        <w:t>に関する技能を身に</w:t>
      </w:r>
      <w:r w:rsidR="00F74C66">
        <w:rPr>
          <w:rFonts w:ascii="ＭＳ 明朝" w:eastAsia="ＭＳ 明朝" w:hAnsi="ＭＳ 明朝" w:hint="eastAsia"/>
        </w:rPr>
        <w:t>付ける</w:t>
      </w:r>
      <w:r w:rsidR="009C5912">
        <w:rPr>
          <w:rFonts w:ascii="ＭＳ 明朝" w:eastAsia="ＭＳ 明朝" w:hAnsi="ＭＳ 明朝" w:hint="eastAsia"/>
        </w:rPr>
        <w:t>ことができる。</w:t>
      </w:r>
    </w:p>
    <w:p w14:paraId="2273B2A8" w14:textId="755B88EE" w:rsidR="00A96469" w:rsidRPr="0077408D" w:rsidRDefault="00D42031" w:rsidP="00E06791">
      <w:pPr>
        <w:ind w:firstLineChars="3100" w:firstLine="6510"/>
        <w:rPr>
          <w:rFonts w:ascii="ＭＳ 明朝" w:eastAsia="ＭＳ 明朝" w:hAnsi="ＭＳ 明朝"/>
        </w:rPr>
      </w:pPr>
      <w:r w:rsidRPr="0077408D">
        <w:rPr>
          <w:rFonts w:ascii="ＭＳ 明朝" w:eastAsia="ＭＳ 明朝" w:hAnsi="ＭＳ 明朝" w:hint="eastAsia"/>
        </w:rPr>
        <w:t>〔</w:t>
      </w:r>
      <w:r w:rsidR="00C5249E" w:rsidRPr="0077408D">
        <w:rPr>
          <w:rFonts w:ascii="ＭＳ 明朝" w:eastAsia="ＭＳ 明朝" w:hAnsi="ＭＳ 明朝" w:hint="eastAsia"/>
        </w:rPr>
        <w:t>知識及び技能</w:t>
      </w:r>
      <w:r w:rsidR="00182505" w:rsidRPr="0077408D">
        <w:rPr>
          <w:rFonts w:ascii="ＭＳ 明朝" w:eastAsia="ＭＳ 明朝" w:hAnsi="ＭＳ 明朝" w:hint="eastAsia"/>
        </w:rPr>
        <w:t>〕</w:t>
      </w:r>
      <w:r w:rsidR="009C5912">
        <w:rPr>
          <w:rFonts w:ascii="ＭＳ 明朝" w:eastAsia="ＭＳ 明朝" w:hAnsi="ＭＳ 明朝" w:hint="eastAsia"/>
        </w:rPr>
        <w:t>Ａ</w:t>
      </w:r>
      <w:r w:rsidR="008975B8">
        <w:rPr>
          <w:rFonts w:ascii="ＭＳ 明朝" w:eastAsia="ＭＳ 明朝" w:hAnsi="ＭＳ 明朝" w:hint="eastAsia"/>
        </w:rPr>
        <w:t>(</w:t>
      </w:r>
      <w:r w:rsidR="00E06791">
        <w:rPr>
          <w:rFonts w:ascii="ＭＳ 明朝" w:eastAsia="ＭＳ 明朝" w:hAnsi="ＭＳ 明朝" w:hint="eastAsia"/>
        </w:rPr>
        <w:t>1</w:t>
      </w:r>
      <w:r w:rsidR="008975B8">
        <w:rPr>
          <w:rFonts w:ascii="ＭＳ 明朝" w:eastAsia="ＭＳ 明朝" w:hAnsi="ＭＳ 明朝" w:hint="eastAsia"/>
        </w:rPr>
        <w:t>)</w:t>
      </w:r>
      <w:r w:rsidR="00182505" w:rsidRPr="0077408D">
        <w:rPr>
          <w:rFonts w:ascii="ＭＳ 明朝" w:eastAsia="ＭＳ 明朝" w:hAnsi="ＭＳ 明朝" w:hint="eastAsia"/>
        </w:rPr>
        <w:t>ア</w:t>
      </w:r>
      <w:r w:rsidR="00E06791">
        <w:rPr>
          <w:rFonts w:ascii="ＭＳ 明朝" w:eastAsia="ＭＳ 明朝" w:hAnsi="ＭＳ 明朝" w:hint="eastAsia"/>
        </w:rPr>
        <w:t>(ｱ)</w:t>
      </w:r>
      <w:r w:rsidR="008975B8">
        <w:rPr>
          <w:rFonts w:ascii="ＭＳ 明朝" w:eastAsia="ＭＳ 明朝" w:hAnsi="ＭＳ 明朝" w:hint="eastAsia"/>
        </w:rPr>
        <w:t>(</w:t>
      </w:r>
      <w:r w:rsidR="00E06791">
        <w:rPr>
          <w:rFonts w:ascii="ＭＳ 明朝" w:eastAsia="ＭＳ 明朝" w:hAnsi="ＭＳ 明朝" w:hint="eastAsia"/>
        </w:rPr>
        <w:t>ｲ</w:t>
      </w:r>
      <w:r w:rsidR="008975B8">
        <w:rPr>
          <w:rFonts w:ascii="ＭＳ 明朝" w:eastAsia="ＭＳ 明朝" w:hAnsi="ＭＳ 明朝" w:hint="eastAsia"/>
        </w:rPr>
        <w:t>)</w:t>
      </w:r>
    </w:p>
    <w:p w14:paraId="4AEE9B58" w14:textId="77777777" w:rsidR="000340C8" w:rsidRDefault="00A96469" w:rsidP="000340C8">
      <w:pPr>
        <w:rPr>
          <w:rFonts w:ascii="ＭＳ 明朝" w:eastAsia="ＭＳ 明朝" w:hAnsi="ＭＳ 明朝"/>
        </w:rPr>
      </w:pPr>
      <w:r>
        <w:rPr>
          <w:rFonts w:ascii="ＭＳ 明朝" w:eastAsia="ＭＳ 明朝" w:hAnsi="ＭＳ 明朝" w:hint="eastAsia"/>
        </w:rPr>
        <w:t xml:space="preserve">(2) </w:t>
      </w:r>
      <w:r w:rsidR="00E06791">
        <w:rPr>
          <w:rFonts w:ascii="ＭＳ 明朝" w:eastAsia="ＭＳ 明朝" w:hAnsi="ＭＳ 明朝" w:hint="eastAsia"/>
        </w:rPr>
        <w:t>物の形や体積と重さとの</w:t>
      </w:r>
      <w:r w:rsidR="000340C8">
        <w:rPr>
          <w:rFonts w:ascii="ＭＳ 明朝" w:eastAsia="ＭＳ 明朝" w:hAnsi="ＭＳ 明朝" w:hint="eastAsia"/>
        </w:rPr>
        <w:t>関係について追究する中で、差異点や共通点を基に</w:t>
      </w:r>
      <w:r w:rsidR="003635AB">
        <w:rPr>
          <w:rFonts w:ascii="ＭＳ 明朝" w:eastAsia="ＭＳ 明朝" w:hAnsi="ＭＳ 明朝" w:hint="eastAsia"/>
        </w:rPr>
        <w:t>、</w:t>
      </w:r>
      <w:r w:rsidR="00E06791">
        <w:rPr>
          <w:rFonts w:ascii="ＭＳ 明朝" w:eastAsia="ＭＳ 明朝" w:hAnsi="ＭＳ 明朝" w:hint="eastAsia"/>
        </w:rPr>
        <w:t>物</w:t>
      </w:r>
      <w:r w:rsidR="003635AB">
        <w:rPr>
          <w:rFonts w:ascii="ＭＳ 明朝" w:eastAsia="ＭＳ 明朝" w:hAnsi="ＭＳ 明朝" w:hint="eastAsia"/>
        </w:rPr>
        <w:t>の性質についての</w:t>
      </w:r>
    </w:p>
    <w:p w14:paraId="5389E1E3" w14:textId="7E69837D" w:rsidR="00095D4F" w:rsidRPr="0077408D" w:rsidRDefault="003635AB" w:rsidP="000340C8">
      <w:pPr>
        <w:ind w:firstLineChars="100" w:firstLine="210"/>
        <w:rPr>
          <w:rFonts w:ascii="ＭＳ 明朝" w:eastAsia="ＭＳ 明朝" w:hAnsi="ＭＳ 明朝"/>
        </w:rPr>
      </w:pPr>
      <w:r>
        <w:rPr>
          <w:rFonts w:ascii="ＭＳ 明朝" w:eastAsia="ＭＳ 明朝" w:hAnsi="ＭＳ 明朝" w:hint="eastAsia"/>
        </w:rPr>
        <w:t xml:space="preserve">問題を見いだし、表現することができる。　　　　　　　</w:t>
      </w:r>
      <w:r w:rsidR="000340C8">
        <w:rPr>
          <w:rFonts w:ascii="ＭＳ 明朝" w:eastAsia="ＭＳ 明朝" w:hAnsi="ＭＳ 明朝" w:hint="eastAsia"/>
        </w:rPr>
        <w:t xml:space="preserve">　　</w:t>
      </w:r>
      <w:r w:rsidR="00182505" w:rsidRPr="0077408D">
        <w:rPr>
          <w:rFonts w:ascii="ＭＳ 明朝" w:eastAsia="ＭＳ 明朝" w:hAnsi="ＭＳ 明朝" w:hint="eastAsia"/>
        </w:rPr>
        <w:t>〔</w:t>
      </w:r>
      <w:r w:rsidR="00095D4F" w:rsidRPr="0077408D">
        <w:rPr>
          <w:rFonts w:ascii="ＭＳ 明朝" w:eastAsia="ＭＳ 明朝" w:hAnsi="ＭＳ 明朝"/>
        </w:rPr>
        <w:t>思考力</w:t>
      </w:r>
      <w:r w:rsidR="00FE6539" w:rsidRPr="0077408D">
        <w:rPr>
          <w:rFonts w:ascii="ＭＳ 明朝" w:eastAsia="ＭＳ 明朝" w:hAnsi="ＭＳ 明朝"/>
        </w:rPr>
        <w:t>、</w:t>
      </w:r>
      <w:r w:rsidR="00095D4F" w:rsidRPr="0077408D">
        <w:rPr>
          <w:rFonts w:ascii="ＭＳ 明朝" w:eastAsia="ＭＳ 明朝" w:hAnsi="ＭＳ 明朝"/>
        </w:rPr>
        <w:t>判断力</w:t>
      </w:r>
      <w:r w:rsidR="00FE6539" w:rsidRPr="0077408D">
        <w:rPr>
          <w:rFonts w:ascii="ＭＳ 明朝" w:eastAsia="ＭＳ 明朝" w:hAnsi="ＭＳ 明朝"/>
        </w:rPr>
        <w:t>、</w:t>
      </w:r>
      <w:r w:rsidR="00F3393A" w:rsidRPr="0077408D">
        <w:rPr>
          <w:rFonts w:ascii="ＭＳ 明朝" w:eastAsia="ＭＳ 明朝" w:hAnsi="ＭＳ 明朝"/>
        </w:rPr>
        <w:t>表現力等</w:t>
      </w:r>
      <w:r w:rsidR="00182505" w:rsidRPr="0077408D">
        <w:rPr>
          <w:rFonts w:ascii="ＭＳ 明朝" w:eastAsia="ＭＳ 明朝" w:hAnsi="ＭＳ 明朝" w:hint="eastAsia"/>
        </w:rPr>
        <w:t>〕</w:t>
      </w:r>
      <w:r>
        <w:rPr>
          <w:rFonts w:ascii="ＭＳ 明朝" w:eastAsia="ＭＳ 明朝" w:hAnsi="ＭＳ 明朝" w:hint="eastAsia"/>
        </w:rPr>
        <w:t>Ａ(</w:t>
      </w:r>
      <w:r w:rsidR="000340C8">
        <w:rPr>
          <w:rFonts w:ascii="ＭＳ 明朝" w:eastAsia="ＭＳ 明朝" w:hAnsi="ＭＳ 明朝" w:hint="eastAsia"/>
        </w:rPr>
        <w:t>1</w:t>
      </w:r>
      <w:r>
        <w:rPr>
          <w:rFonts w:ascii="ＭＳ 明朝" w:eastAsia="ＭＳ 明朝" w:hAnsi="ＭＳ 明朝" w:hint="eastAsia"/>
        </w:rPr>
        <w:t>)イ</w:t>
      </w:r>
    </w:p>
    <w:p w14:paraId="545DB9E0" w14:textId="2876DB93" w:rsidR="00A11D0F" w:rsidRDefault="00663691" w:rsidP="00A11D0F">
      <w:pPr>
        <w:rPr>
          <w:rFonts w:ascii="ＭＳ 明朝" w:eastAsia="ＭＳ 明朝" w:hAnsi="ＭＳ 明朝"/>
        </w:rPr>
      </w:pPr>
      <w:r>
        <w:rPr>
          <w:rFonts w:ascii="ＭＳ 明朝" w:eastAsia="ＭＳ 明朝" w:hAnsi="ＭＳ 明朝" w:hint="eastAsia"/>
        </w:rPr>
        <w:t xml:space="preserve">(3) </w:t>
      </w:r>
      <w:r w:rsidR="000340C8">
        <w:rPr>
          <w:rFonts w:ascii="ＭＳ 明朝" w:eastAsia="ＭＳ 明朝" w:hAnsi="ＭＳ 明朝" w:hint="eastAsia"/>
        </w:rPr>
        <w:t>物</w:t>
      </w:r>
      <w:r w:rsidR="003635AB" w:rsidRPr="00663691">
        <w:rPr>
          <w:rFonts w:ascii="ＭＳ 明朝" w:eastAsia="ＭＳ 明朝" w:hAnsi="ＭＳ 明朝" w:hint="eastAsia"/>
        </w:rPr>
        <w:t>の性質について</w:t>
      </w:r>
      <w:r w:rsidR="00A11D0F">
        <w:rPr>
          <w:rFonts w:ascii="ＭＳ 明朝" w:eastAsia="ＭＳ 明朝" w:hAnsi="ＭＳ 明朝" w:hint="eastAsia"/>
        </w:rPr>
        <w:t>追究する中で、主体的に問題解決しようとする態度を養う。</w:t>
      </w:r>
    </w:p>
    <w:p w14:paraId="468EAFF9" w14:textId="76B94B8C" w:rsidR="00E2282C" w:rsidRPr="003635AB" w:rsidRDefault="003635AB" w:rsidP="003635AB">
      <w:pPr>
        <w:ind w:firstLineChars="100" w:firstLine="210"/>
        <w:rPr>
          <w:rFonts w:ascii="ＭＳ 明朝" w:eastAsia="ＭＳ 明朝" w:hAnsi="ＭＳ 明朝"/>
        </w:rPr>
      </w:pPr>
      <w:r>
        <w:rPr>
          <w:rFonts w:ascii="ＭＳ 明朝" w:eastAsia="ＭＳ 明朝" w:hAnsi="ＭＳ 明朝" w:hint="eastAsia"/>
        </w:rPr>
        <w:t xml:space="preserve">　　　　　　</w:t>
      </w:r>
      <w:r w:rsidR="00A11D0F">
        <w:rPr>
          <w:rFonts w:ascii="ＭＳ 明朝" w:eastAsia="ＭＳ 明朝" w:hAnsi="ＭＳ 明朝" w:hint="eastAsia"/>
        </w:rPr>
        <w:t xml:space="preserve">　　　　　　　　　　　　　　　　　　　　　　　　　　</w:t>
      </w:r>
      <w:r>
        <w:rPr>
          <w:rFonts w:ascii="ＭＳ 明朝" w:eastAsia="ＭＳ 明朝" w:hAnsi="ＭＳ 明朝" w:hint="eastAsia"/>
        </w:rPr>
        <w:t>｢学びに向かう力、人間性等｣</w:t>
      </w:r>
    </w:p>
    <w:p w14:paraId="3E88E6E7" w14:textId="77777777" w:rsidR="00E2282C" w:rsidRDefault="00E2282C" w:rsidP="005E4BF4">
      <w:pPr>
        <w:rPr>
          <w:rFonts w:ascii="ＭＳ ゴシック" w:eastAsia="ＭＳ ゴシック" w:hAnsi="ＭＳ ゴシック"/>
        </w:rPr>
      </w:pPr>
    </w:p>
    <w:p w14:paraId="2D3089BA" w14:textId="22339D1C" w:rsidR="005E4BF4" w:rsidRDefault="005E4BF4" w:rsidP="005E4BF4">
      <w:pPr>
        <w:rPr>
          <w:rFonts w:ascii="ＭＳ ゴシック" w:eastAsia="ＭＳ ゴシック" w:hAnsi="ＭＳ ゴシック"/>
        </w:rPr>
      </w:pPr>
      <w:r w:rsidRPr="00BC0A33">
        <w:rPr>
          <w:rFonts w:ascii="ＭＳ ゴシック" w:eastAsia="ＭＳ ゴシック" w:hAnsi="ＭＳ ゴシック" w:hint="eastAsia"/>
        </w:rPr>
        <w:t>３　単元</w:t>
      </w:r>
      <w:r w:rsidR="003635AB">
        <w:rPr>
          <w:rFonts w:ascii="ＭＳ ゴシック" w:eastAsia="ＭＳ ゴシック" w:hAnsi="ＭＳ ゴシック" w:hint="eastAsia"/>
        </w:rPr>
        <w:t>指導と評価の計画</w:t>
      </w:r>
    </w:p>
    <w:p w14:paraId="60D18864" w14:textId="0511D822" w:rsidR="003635AB" w:rsidRPr="008B3E6E" w:rsidRDefault="00AB6293" w:rsidP="00AB6293">
      <w:pPr>
        <w:rPr>
          <w:rFonts w:ascii="ＭＳ 明朝" w:eastAsia="ＭＳ 明朝" w:hAnsi="ＭＳ 明朝"/>
        </w:rPr>
      </w:pPr>
      <w:r w:rsidRPr="008B3E6E">
        <w:rPr>
          <w:rFonts w:ascii="ＭＳ 明朝" w:eastAsia="ＭＳ 明朝" w:hAnsi="ＭＳ 明朝" w:hint="eastAsia"/>
        </w:rPr>
        <w:t>(1)</w:t>
      </w:r>
      <w:r w:rsidR="008B3E6E">
        <w:rPr>
          <w:rFonts w:ascii="ＭＳ 明朝" w:eastAsia="ＭＳ 明朝" w:hAnsi="ＭＳ 明朝" w:hint="eastAsia"/>
        </w:rPr>
        <w:t xml:space="preserve"> </w:t>
      </w:r>
      <w:r w:rsidR="003635AB" w:rsidRPr="008B3E6E">
        <w:rPr>
          <w:rFonts w:ascii="ＭＳ 明朝" w:eastAsia="ＭＳ 明朝" w:hAnsi="ＭＳ 明朝" w:hint="eastAsia"/>
        </w:rPr>
        <w:t>単元の評価規準</w:t>
      </w:r>
    </w:p>
    <w:tbl>
      <w:tblPr>
        <w:tblStyle w:val="a4"/>
        <w:tblW w:w="0" w:type="auto"/>
        <w:tblLook w:val="04A0" w:firstRow="1" w:lastRow="0" w:firstColumn="1" w:lastColumn="0" w:noHBand="0" w:noVBand="1"/>
      </w:tblPr>
      <w:tblGrid>
        <w:gridCol w:w="3209"/>
        <w:gridCol w:w="3209"/>
        <w:gridCol w:w="3210"/>
      </w:tblGrid>
      <w:tr w:rsidR="003635AB" w14:paraId="1D734C9F" w14:textId="77777777" w:rsidTr="003635AB">
        <w:tc>
          <w:tcPr>
            <w:tcW w:w="3209" w:type="dxa"/>
          </w:tcPr>
          <w:p w14:paraId="37B06B70" w14:textId="0FF25A40"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知識・技能</w:t>
            </w:r>
          </w:p>
        </w:tc>
        <w:tc>
          <w:tcPr>
            <w:tcW w:w="3209" w:type="dxa"/>
          </w:tcPr>
          <w:p w14:paraId="06168055" w14:textId="3F69CABE"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思考・判断・表現</w:t>
            </w:r>
          </w:p>
        </w:tc>
        <w:tc>
          <w:tcPr>
            <w:tcW w:w="3210" w:type="dxa"/>
          </w:tcPr>
          <w:p w14:paraId="2845EBC9" w14:textId="54EE1382" w:rsidR="003635AB" w:rsidRPr="008B3E6E" w:rsidRDefault="003635AB" w:rsidP="003635AB">
            <w:pPr>
              <w:jc w:val="center"/>
              <w:rPr>
                <w:rFonts w:ascii="ＭＳ 明朝" w:eastAsia="ＭＳ 明朝" w:hAnsi="ＭＳ 明朝"/>
              </w:rPr>
            </w:pPr>
            <w:r w:rsidRPr="008B3E6E">
              <w:rPr>
                <w:rFonts w:ascii="ＭＳ 明朝" w:eastAsia="ＭＳ 明朝" w:hAnsi="ＭＳ 明朝" w:hint="eastAsia"/>
              </w:rPr>
              <w:t>主体的に学習に取り組む態度</w:t>
            </w:r>
          </w:p>
        </w:tc>
      </w:tr>
      <w:tr w:rsidR="003635AB" w14:paraId="3B1D3BD4" w14:textId="77777777" w:rsidTr="003635AB">
        <w:tc>
          <w:tcPr>
            <w:tcW w:w="3209" w:type="dxa"/>
          </w:tcPr>
          <w:p w14:paraId="3AB6A6DD" w14:textId="77777777" w:rsidR="000340C8" w:rsidRDefault="008B3E6E" w:rsidP="000340C8">
            <w:pPr>
              <w:rPr>
                <w:rFonts w:ascii="ＭＳ 明朝" w:eastAsia="ＭＳ 明朝" w:hAnsi="ＭＳ 明朝"/>
              </w:rPr>
            </w:pPr>
            <w:r>
              <w:rPr>
                <w:rFonts w:ascii="ＭＳ 明朝" w:eastAsia="ＭＳ 明朝" w:hAnsi="ＭＳ 明朝" w:hint="eastAsia"/>
              </w:rPr>
              <w:t>①</w:t>
            </w:r>
            <w:r w:rsidR="003635AB" w:rsidRPr="008B3E6E">
              <w:rPr>
                <w:rFonts w:ascii="ＭＳ 明朝" w:eastAsia="ＭＳ 明朝" w:hAnsi="ＭＳ 明朝" w:hint="eastAsia"/>
              </w:rPr>
              <w:t>物</w:t>
            </w:r>
            <w:r w:rsidR="000340C8">
              <w:rPr>
                <w:rFonts w:ascii="ＭＳ 明朝" w:eastAsia="ＭＳ 明朝" w:hAnsi="ＭＳ 明朝" w:hint="eastAsia"/>
              </w:rPr>
              <w:t>は、形が変わっても重さは</w:t>
            </w:r>
          </w:p>
          <w:p w14:paraId="245DF7C4" w14:textId="77777777" w:rsidR="000340C8" w:rsidRDefault="000340C8" w:rsidP="000340C8">
            <w:pPr>
              <w:ind w:firstLineChars="100" w:firstLine="210"/>
              <w:rPr>
                <w:rFonts w:ascii="ＭＳ 明朝" w:eastAsia="ＭＳ 明朝" w:hAnsi="ＭＳ 明朝"/>
              </w:rPr>
            </w:pPr>
            <w:r>
              <w:rPr>
                <w:rFonts w:ascii="ＭＳ 明朝" w:eastAsia="ＭＳ 明朝" w:hAnsi="ＭＳ 明朝" w:hint="eastAsia"/>
              </w:rPr>
              <w:t>変わらない</w:t>
            </w:r>
            <w:r w:rsidR="003635AB" w:rsidRPr="008B3E6E">
              <w:rPr>
                <w:rFonts w:ascii="ＭＳ 明朝" w:eastAsia="ＭＳ 明朝" w:hAnsi="ＭＳ 明朝" w:hint="eastAsia"/>
              </w:rPr>
              <w:t>ことを理解してい</w:t>
            </w:r>
          </w:p>
          <w:p w14:paraId="7FA5C3E2" w14:textId="0D5C2E04" w:rsidR="003635AB" w:rsidRDefault="003635AB" w:rsidP="000340C8">
            <w:pPr>
              <w:ind w:firstLineChars="100" w:firstLine="210"/>
              <w:rPr>
                <w:rFonts w:ascii="ＭＳ 明朝" w:eastAsia="ＭＳ 明朝" w:hAnsi="ＭＳ 明朝"/>
              </w:rPr>
            </w:pPr>
            <w:r w:rsidRPr="008B3E6E">
              <w:rPr>
                <w:rFonts w:ascii="ＭＳ 明朝" w:eastAsia="ＭＳ 明朝" w:hAnsi="ＭＳ 明朝" w:hint="eastAsia"/>
              </w:rPr>
              <w:t>る。</w:t>
            </w:r>
          </w:p>
          <w:p w14:paraId="1058B047" w14:textId="77777777" w:rsidR="000340C8" w:rsidRDefault="000340C8" w:rsidP="000340C8">
            <w:pPr>
              <w:rPr>
                <w:rFonts w:ascii="ＭＳ 明朝" w:eastAsia="ＭＳ 明朝" w:hAnsi="ＭＳ 明朝"/>
              </w:rPr>
            </w:pPr>
            <w:r>
              <w:rPr>
                <w:rFonts w:ascii="ＭＳ 明朝" w:eastAsia="ＭＳ 明朝" w:hAnsi="ＭＳ 明朝" w:hint="eastAsia"/>
              </w:rPr>
              <w:t>②物は、体積が同じでも重さは</w:t>
            </w:r>
          </w:p>
          <w:p w14:paraId="0798448E" w14:textId="77777777" w:rsidR="000340C8" w:rsidRDefault="000340C8" w:rsidP="000340C8">
            <w:pPr>
              <w:ind w:firstLineChars="100" w:firstLine="210"/>
              <w:rPr>
                <w:rFonts w:ascii="ＭＳ 明朝" w:eastAsia="ＭＳ 明朝" w:hAnsi="ＭＳ 明朝"/>
              </w:rPr>
            </w:pPr>
            <w:r>
              <w:rPr>
                <w:rFonts w:ascii="ＭＳ 明朝" w:eastAsia="ＭＳ 明朝" w:hAnsi="ＭＳ 明朝" w:hint="eastAsia"/>
              </w:rPr>
              <w:t>違うことがあることを理解し</w:t>
            </w:r>
          </w:p>
          <w:p w14:paraId="241EDF54" w14:textId="1B812D6F" w:rsidR="000340C8" w:rsidRPr="008B3E6E" w:rsidRDefault="000340C8" w:rsidP="000340C8">
            <w:pPr>
              <w:ind w:firstLineChars="100" w:firstLine="210"/>
              <w:rPr>
                <w:rFonts w:ascii="ＭＳ 明朝" w:eastAsia="ＭＳ 明朝" w:hAnsi="ＭＳ 明朝"/>
              </w:rPr>
            </w:pPr>
            <w:r>
              <w:rPr>
                <w:rFonts w:ascii="ＭＳ 明朝" w:eastAsia="ＭＳ 明朝" w:hAnsi="ＭＳ 明朝" w:hint="eastAsia"/>
              </w:rPr>
              <w:t>ている</w:t>
            </w:r>
            <w:r w:rsidR="00F74C66">
              <w:rPr>
                <w:rFonts w:ascii="ＭＳ 明朝" w:eastAsia="ＭＳ 明朝" w:hAnsi="ＭＳ 明朝" w:hint="eastAsia"/>
              </w:rPr>
              <w:t>。</w:t>
            </w:r>
          </w:p>
          <w:p w14:paraId="1153C7C1" w14:textId="14507A56" w:rsidR="008B3E6E" w:rsidRDefault="000340C8" w:rsidP="008B3E6E">
            <w:pPr>
              <w:rPr>
                <w:rFonts w:ascii="ＭＳ 明朝" w:eastAsia="ＭＳ 明朝" w:hAnsi="ＭＳ 明朝"/>
              </w:rPr>
            </w:pPr>
            <w:r>
              <w:rPr>
                <w:rFonts w:ascii="ＭＳ 明朝" w:eastAsia="ＭＳ 明朝" w:hAnsi="ＭＳ 明朝" w:hint="eastAsia"/>
              </w:rPr>
              <w:t>③</w:t>
            </w:r>
            <w:r w:rsidR="00663691" w:rsidRPr="008B3E6E">
              <w:rPr>
                <w:rFonts w:ascii="ＭＳ 明朝" w:eastAsia="ＭＳ 明朝" w:hAnsi="ＭＳ 明朝" w:hint="eastAsia"/>
              </w:rPr>
              <w:t>観察、実験などに関する技能</w:t>
            </w:r>
          </w:p>
          <w:p w14:paraId="6B4F37FE" w14:textId="3A8B694F" w:rsidR="00663691" w:rsidRP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を身に付けている。</w:t>
            </w:r>
          </w:p>
        </w:tc>
        <w:tc>
          <w:tcPr>
            <w:tcW w:w="3209" w:type="dxa"/>
          </w:tcPr>
          <w:p w14:paraId="1B100A75" w14:textId="77777777" w:rsidR="000340C8" w:rsidRDefault="008B3E6E" w:rsidP="000340C8">
            <w:pPr>
              <w:rPr>
                <w:rFonts w:ascii="ＭＳ 明朝" w:eastAsia="ＭＳ 明朝" w:hAnsi="ＭＳ 明朝"/>
              </w:rPr>
            </w:pPr>
            <w:r>
              <w:rPr>
                <w:rFonts w:ascii="ＭＳ 明朝" w:eastAsia="ＭＳ 明朝" w:hAnsi="ＭＳ 明朝" w:hint="eastAsia"/>
              </w:rPr>
              <w:t>①</w:t>
            </w:r>
            <w:r w:rsidR="000340C8">
              <w:rPr>
                <w:rFonts w:ascii="ＭＳ 明朝" w:eastAsia="ＭＳ 明朝" w:hAnsi="ＭＳ 明朝" w:hint="eastAsia"/>
              </w:rPr>
              <w:t>物の形や体積と重さとの関係</w:t>
            </w:r>
          </w:p>
          <w:p w14:paraId="79A3F41A" w14:textId="77777777" w:rsidR="000340C8" w:rsidRDefault="000340C8" w:rsidP="000340C8">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について追</w:t>
            </w:r>
            <w:r w:rsidR="00A11D0F">
              <w:rPr>
                <w:rFonts w:ascii="ＭＳ 明朝" w:eastAsia="ＭＳ 明朝" w:hAnsi="ＭＳ 明朝" w:hint="eastAsia"/>
              </w:rPr>
              <w:t>究</w:t>
            </w:r>
            <w:r w:rsidR="00663691" w:rsidRPr="008B3E6E">
              <w:rPr>
                <w:rFonts w:ascii="ＭＳ 明朝" w:eastAsia="ＭＳ 明朝" w:hAnsi="ＭＳ 明朝" w:hint="eastAsia"/>
              </w:rPr>
              <w:t>する中で、差異</w:t>
            </w:r>
          </w:p>
          <w:p w14:paraId="42F6324C" w14:textId="77777777" w:rsidR="000340C8" w:rsidRDefault="000340C8" w:rsidP="000340C8">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点や共通点を基に、</w:t>
            </w:r>
            <w:r>
              <w:rPr>
                <w:rFonts w:ascii="ＭＳ 明朝" w:eastAsia="ＭＳ 明朝" w:hAnsi="ＭＳ 明朝" w:hint="eastAsia"/>
              </w:rPr>
              <w:t>物</w:t>
            </w:r>
            <w:r w:rsidR="00663691" w:rsidRPr="008B3E6E">
              <w:rPr>
                <w:rFonts w:ascii="ＭＳ 明朝" w:eastAsia="ＭＳ 明朝" w:hAnsi="ＭＳ 明朝" w:hint="eastAsia"/>
              </w:rPr>
              <w:t>の性質</w:t>
            </w:r>
          </w:p>
          <w:p w14:paraId="35B92C35" w14:textId="77777777" w:rsidR="000340C8" w:rsidRDefault="000340C8" w:rsidP="000340C8">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についての問題を見いだし、</w:t>
            </w:r>
          </w:p>
          <w:p w14:paraId="5923E902" w14:textId="40D3478E" w:rsidR="003635AB" w:rsidRPr="008B3E6E" w:rsidRDefault="000340C8" w:rsidP="000340C8">
            <w:pPr>
              <w:rPr>
                <w:rFonts w:ascii="ＭＳ 明朝" w:eastAsia="ＭＳ 明朝" w:hAnsi="ＭＳ 明朝"/>
              </w:rPr>
            </w:pPr>
            <w:r>
              <w:rPr>
                <w:rFonts w:ascii="ＭＳ 明朝" w:eastAsia="ＭＳ 明朝" w:hAnsi="ＭＳ 明朝" w:hint="eastAsia"/>
              </w:rPr>
              <w:t xml:space="preserve">　</w:t>
            </w:r>
            <w:r w:rsidR="00663691" w:rsidRPr="008B3E6E">
              <w:rPr>
                <w:rFonts w:ascii="ＭＳ 明朝" w:eastAsia="ＭＳ 明朝" w:hAnsi="ＭＳ 明朝" w:hint="eastAsia"/>
              </w:rPr>
              <w:t>表現している。</w:t>
            </w:r>
          </w:p>
        </w:tc>
        <w:tc>
          <w:tcPr>
            <w:tcW w:w="3210" w:type="dxa"/>
          </w:tcPr>
          <w:p w14:paraId="0BD1C593" w14:textId="5FE11AF2" w:rsidR="008B3E6E" w:rsidRDefault="008B3E6E" w:rsidP="008B3E6E">
            <w:pPr>
              <w:rPr>
                <w:rFonts w:ascii="ＭＳ 明朝" w:eastAsia="ＭＳ 明朝" w:hAnsi="ＭＳ 明朝"/>
              </w:rPr>
            </w:pPr>
            <w:r>
              <w:rPr>
                <w:rFonts w:ascii="ＭＳ 明朝" w:eastAsia="ＭＳ 明朝" w:hAnsi="ＭＳ 明朝" w:hint="eastAsia"/>
              </w:rPr>
              <w:t>①</w:t>
            </w:r>
            <w:r w:rsidR="000340C8">
              <w:rPr>
                <w:rFonts w:ascii="ＭＳ 明朝" w:eastAsia="ＭＳ 明朝" w:hAnsi="ＭＳ 明朝" w:hint="eastAsia"/>
              </w:rPr>
              <w:t>物</w:t>
            </w:r>
            <w:r w:rsidR="00663691" w:rsidRPr="008B3E6E">
              <w:rPr>
                <w:rFonts w:ascii="ＭＳ 明朝" w:eastAsia="ＭＳ 明朝" w:hAnsi="ＭＳ 明朝" w:hint="eastAsia"/>
              </w:rPr>
              <w:t>の性質についての事物・現</w:t>
            </w:r>
          </w:p>
          <w:p w14:paraId="24609717"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象に進んで関わり、他者と関</w:t>
            </w:r>
          </w:p>
          <w:p w14:paraId="76ED4FCF"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わりながら問題解決しようと</w:t>
            </w:r>
          </w:p>
          <w:p w14:paraId="590A311F"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しているとともに、学んだこ</w:t>
            </w:r>
          </w:p>
          <w:p w14:paraId="603D9433" w14:textId="77777777" w:rsid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とを学習や生活に生かそうと</w:t>
            </w:r>
          </w:p>
          <w:p w14:paraId="51AED48E" w14:textId="09000146" w:rsidR="003635AB" w:rsidRPr="008B3E6E" w:rsidRDefault="00663691" w:rsidP="008B3E6E">
            <w:pPr>
              <w:ind w:firstLineChars="100" w:firstLine="210"/>
              <w:rPr>
                <w:rFonts w:ascii="ＭＳ 明朝" w:eastAsia="ＭＳ 明朝" w:hAnsi="ＭＳ 明朝"/>
              </w:rPr>
            </w:pPr>
            <w:r w:rsidRPr="008B3E6E">
              <w:rPr>
                <w:rFonts w:ascii="ＭＳ 明朝" w:eastAsia="ＭＳ 明朝" w:hAnsi="ＭＳ 明朝" w:hint="eastAsia"/>
              </w:rPr>
              <w:t>している。</w:t>
            </w:r>
          </w:p>
        </w:tc>
      </w:tr>
    </w:tbl>
    <w:p w14:paraId="11A3F8DA" w14:textId="274E9FFE" w:rsidR="003635AB" w:rsidRPr="008B3E6E" w:rsidRDefault="00FC1722" w:rsidP="00FC1722">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2</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単元の全体計画(</w:t>
      </w:r>
      <w:r w:rsidR="00676091">
        <w:rPr>
          <w:rFonts w:ascii="ＭＳ 明朝" w:eastAsia="ＭＳ 明朝" w:hAnsi="ＭＳ 明朝" w:hint="eastAsia"/>
        </w:rPr>
        <w:t>別紙　単元指導計画参照</w:t>
      </w:r>
      <w:r w:rsidRPr="008B3E6E">
        <w:rPr>
          <w:rFonts w:ascii="ＭＳ 明朝" w:eastAsia="ＭＳ 明朝" w:hAnsi="ＭＳ 明朝" w:hint="eastAsia"/>
        </w:rPr>
        <w:t>)</w:t>
      </w:r>
    </w:p>
    <w:p w14:paraId="302FD2C4" w14:textId="77777777" w:rsidR="003635AB" w:rsidRDefault="003635AB" w:rsidP="003635AB">
      <w:pPr>
        <w:rPr>
          <w:rFonts w:ascii="ＭＳ ゴシック" w:eastAsia="ＭＳ ゴシック" w:hAnsi="ＭＳ ゴシック"/>
        </w:rPr>
      </w:pPr>
    </w:p>
    <w:p w14:paraId="162BBD87" w14:textId="37E3DBE1" w:rsidR="003635AB" w:rsidRDefault="00FC1722" w:rsidP="003635AB">
      <w:pPr>
        <w:rPr>
          <w:rFonts w:ascii="ＭＳ ゴシック" w:eastAsia="ＭＳ ゴシック" w:hAnsi="ＭＳ ゴシック"/>
        </w:rPr>
      </w:pPr>
      <w:r>
        <w:rPr>
          <w:rFonts w:ascii="ＭＳ ゴシック" w:eastAsia="ＭＳ ゴシック" w:hAnsi="ＭＳ ゴシック" w:hint="eastAsia"/>
        </w:rPr>
        <w:t>４　本時の計画(１／</w:t>
      </w:r>
      <w:r w:rsidR="00B274D8">
        <w:rPr>
          <w:rFonts w:ascii="ＭＳ ゴシック" w:eastAsia="ＭＳ ゴシック" w:hAnsi="ＭＳ ゴシック" w:hint="eastAsia"/>
        </w:rPr>
        <w:t>６</w:t>
      </w:r>
      <w:r>
        <w:rPr>
          <w:rFonts w:ascii="ＭＳ ゴシック" w:eastAsia="ＭＳ ゴシック" w:hAnsi="ＭＳ ゴシック" w:hint="eastAsia"/>
        </w:rPr>
        <w:t>時間)</w:t>
      </w:r>
    </w:p>
    <w:p w14:paraId="3D32A8CA" w14:textId="282CD580" w:rsidR="003635AB" w:rsidRPr="008B3E6E" w:rsidRDefault="00FC1722" w:rsidP="003635AB">
      <w:pPr>
        <w:rPr>
          <w:rFonts w:ascii="ＭＳ 明朝" w:eastAsia="ＭＳ 明朝" w:hAnsi="ＭＳ 明朝"/>
        </w:rPr>
      </w:pPr>
      <w:r w:rsidRPr="008B3E6E">
        <w:rPr>
          <w:rFonts w:ascii="ＭＳ 明朝" w:eastAsia="ＭＳ 明朝" w:hAnsi="ＭＳ 明朝" w:hint="eastAsia"/>
        </w:rPr>
        <w:t>(</w:t>
      </w:r>
      <w:r w:rsidR="00AB6293" w:rsidRPr="008B3E6E">
        <w:rPr>
          <w:rFonts w:ascii="ＭＳ 明朝" w:eastAsia="ＭＳ 明朝" w:hAnsi="ＭＳ 明朝" w:hint="eastAsia"/>
        </w:rPr>
        <w:t>1</w:t>
      </w:r>
      <w:r w:rsidRPr="008B3E6E">
        <w:rPr>
          <w:rFonts w:ascii="ＭＳ 明朝" w:eastAsia="ＭＳ 明朝" w:hAnsi="ＭＳ 明朝" w:hint="eastAsia"/>
        </w:rPr>
        <w:t>)</w:t>
      </w:r>
      <w:r w:rsidR="008B3E6E" w:rsidRPr="008B3E6E">
        <w:rPr>
          <w:rFonts w:ascii="ＭＳ 明朝" w:eastAsia="ＭＳ 明朝" w:hAnsi="ＭＳ 明朝" w:hint="eastAsia"/>
        </w:rPr>
        <w:t xml:space="preserve"> </w:t>
      </w:r>
      <w:r w:rsidRPr="008B3E6E">
        <w:rPr>
          <w:rFonts w:ascii="ＭＳ 明朝" w:eastAsia="ＭＳ 明朝" w:hAnsi="ＭＳ 明朝" w:hint="eastAsia"/>
        </w:rPr>
        <w:t>目標</w:t>
      </w:r>
    </w:p>
    <w:p w14:paraId="133D1184" w14:textId="77777777" w:rsidR="0056053A" w:rsidRDefault="00897CBE" w:rsidP="0056053A">
      <w:pPr>
        <w:ind w:leftChars="100" w:left="6930" w:hangingChars="3200" w:hanging="6720"/>
        <w:rPr>
          <w:rFonts w:ascii="ＭＳ 明朝" w:eastAsia="ＭＳ 明朝" w:hAnsi="ＭＳ 明朝"/>
        </w:rPr>
      </w:pPr>
      <w:r>
        <w:rPr>
          <w:rFonts w:ascii="ＭＳ 明朝" w:eastAsia="ＭＳ 明朝" w:hAnsi="ＭＳ 明朝" w:hint="eastAsia"/>
        </w:rPr>
        <w:t>形を変えた物の重さ</w:t>
      </w:r>
      <w:r w:rsidR="00AB6293">
        <w:rPr>
          <w:rFonts w:ascii="ＭＳ 明朝" w:eastAsia="ＭＳ 明朝" w:hAnsi="ＭＳ 明朝" w:hint="eastAsia"/>
        </w:rPr>
        <w:t>について、差異点や共通点を基に問題を見いだし、表現することができる。</w:t>
      </w:r>
    </w:p>
    <w:p w14:paraId="0CAC5298" w14:textId="067A0C78" w:rsidR="003635AB" w:rsidRPr="00AB6293" w:rsidRDefault="00A11D0F" w:rsidP="0056053A">
      <w:pPr>
        <w:ind w:leftChars="300" w:left="6930" w:hangingChars="3000" w:hanging="6300"/>
        <w:rPr>
          <w:rFonts w:ascii="ＭＳ 明朝" w:eastAsia="ＭＳ 明朝" w:hAnsi="ＭＳ 明朝"/>
        </w:rPr>
      </w:pPr>
      <w:r>
        <w:rPr>
          <w:rFonts w:ascii="ＭＳ 明朝" w:eastAsia="ＭＳ 明朝" w:hAnsi="ＭＳ 明朝" w:hint="eastAsia"/>
        </w:rPr>
        <w:t xml:space="preserve">　　　　　　　　　　　　　　　　　　　　　　　　　　　　　</w:t>
      </w:r>
      <w:r w:rsidR="00AB6293" w:rsidRPr="0077408D">
        <w:rPr>
          <w:rFonts w:ascii="ＭＳ 明朝" w:eastAsia="ＭＳ 明朝" w:hAnsi="ＭＳ 明朝" w:hint="eastAsia"/>
        </w:rPr>
        <w:t>〔</w:t>
      </w:r>
      <w:r w:rsidR="00AB6293" w:rsidRPr="0077408D">
        <w:rPr>
          <w:rFonts w:ascii="ＭＳ 明朝" w:eastAsia="ＭＳ 明朝" w:hAnsi="ＭＳ 明朝"/>
        </w:rPr>
        <w:t>思考力、判断力、表現力等</w:t>
      </w:r>
      <w:r w:rsidR="00AB6293" w:rsidRPr="0077408D">
        <w:rPr>
          <w:rFonts w:ascii="ＭＳ 明朝" w:eastAsia="ＭＳ 明朝" w:hAnsi="ＭＳ 明朝" w:hint="eastAsia"/>
        </w:rPr>
        <w:t>〕</w:t>
      </w:r>
    </w:p>
    <w:p w14:paraId="29A0F27C" w14:textId="7C1B3123" w:rsidR="003635AB" w:rsidRPr="00F117DB" w:rsidRDefault="008B3E6E" w:rsidP="008B3E6E">
      <w:pPr>
        <w:rPr>
          <w:rFonts w:ascii="ＭＳ 明朝" w:eastAsia="ＭＳ 明朝" w:hAnsi="ＭＳ 明朝"/>
        </w:rPr>
      </w:pPr>
      <w:r w:rsidRPr="00F117DB">
        <w:rPr>
          <w:rFonts w:ascii="ＭＳ 明朝" w:eastAsia="ＭＳ 明朝" w:hAnsi="ＭＳ 明朝" w:hint="eastAsia"/>
        </w:rPr>
        <w:t xml:space="preserve">(2) </w:t>
      </w:r>
      <w:r w:rsidR="00AB6293" w:rsidRPr="00F117DB">
        <w:rPr>
          <w:rFonts w:ascii="ＭＳ 明朝" w:eastAsia="ＭＳ 明朝" w:hAnsi="ＭＳ 明朝" w:hint="eastAsia"/>
        </w:rPr>
        <w:t>本時の指導に当たって</w:t>
      </w:r>
    </w:p>
    <w:p w14:paraId="668272D4" w14:textId="6DC6DB9F" w:rsidR="00897CBE" w:rsidRPr="00C35D3A" w:rsidRDefault="00EB1A7F" w:rsidP="00897CBE">
      <w:pPr>
        <w:ind w:firstLineChars="100" w:firstLine="210"/>
        <w:rPr>
          <w:rFonts w:ascii="ＭＳ 明朝" w:eastAsia="ＭＳ 明朝" w:hAnsi="ＭＳ 明朝"/>
        </w:rPr>
      </w:pPr>
      <w:r w:rsidRPr="00C35D3A">
        <w:rPr>
          <w:rFonts w:ascii="ＭＳ 明朝" w:eastAsia="ＭＳ 明朝" w:hAnsi="ＭＳ 明朝" w:hint="eastAsia"/>
        </w:rPr>
        <w:t>本時は、</w:t>
      </w:r>
      <w:r w:rsidR="00333099">
        <w:rPr>
          <w:rFonts w:ascii="ＭＳ 明朝" w:eastAsia="ＭＳ 明朝" w:hAnsi="ＭＳ 明朝" w:hint="eastAsia"/>
        </w:rPr>
        <w:t>形を変えた物の重さ</w:t>
      </w:r>
      <w:r w:rsidRPr="00C35D3A">
        <w:rPr>
          <w:rFonts w:ascii="ＭＳ 明朝" w:eastAsia="ＭＳ 明朝" w:hAnsi="ＭＳ 明朝" w:hint="eastAsia"/>
        </w:rPr>
        <w:t>について</w:t>
      </w:r>
      <w:r w:rsidR="00CE0705">
        <w:rPr>
          <w:rFonts w:ascii="ＭＳ 明朝" w:eastAsia="ＭＳ 明朝" w:hAnsi="ＭＳ 明朝" w:hint="eastAsia"/>
        </w:rPr>
        <w:t>、</w:t>
      </w:r>
      <w:r w:rsidR="002169B0" w:rsidRPr="00C35D3A">
        <w:rPr>
          <w:rFonts w:ascii="ＭＳ 明朝" w:eastAsia="ＭＳ 明朝" w:hAnsi="ＭＳ 明朝" w:hint="eastAsia"/>
        </w:rPr>
        <w:t>気付き</w:t>
      </w:r>
      <w:r w:rsidR="00CE0705">
        <w:rPr>
          <w:rFonts w:ascii="ＭＳ 明朝" w:eastAsia="ＭＳ 明朝" w:hAnsi="ＭＳ 明朝" w:hint="eastAsia"/>
        </w:rPr>
        <w:t>から児童が問題を設定すること</w:t>
      </w:r>
      <w:r w:rsidR="00F74C66">
        <w:rPr>
          <w:rFonts w:ascii="ＭＳ 明朝" w:eastAsia="ＭＳ 明朝" w:hAnsi="ＭＳ 明朝" w:hint="eastAsia"/>
        </w:rPr>
        <w:t>を目指す</w:t>
      </w:r>
      <w:r w:rsidRPr="00C35D3A">
        <w:rPr>
          <w:rFonts w:ascii="ＭＳ 明朝" w:eastAsia="ＭＳ 明朝" w:hAnsi="ＭＳ 明朝" w:hint="eastAsia"/>
        </w:rPr>
        <w:t>。</w:t>
      </w:r>
      <w:r w:rsidR="00CE0705">
        <w:rPr>
          <w:rFonts w:ascii="ＭＳ 明朝" w:eastAsia="ＭＳ 明朝" w:hAnsi="ＭＳ 明朝" w:hint="eastAsia"/>
        </w:rPr>
        <w:t>生活経験から、</w:t>
      </w:r>
      <w:r w:rsidR="00897CBE">
        <w:rPr>
          <w:rFonts w:ascii="ＭＳ 明朝" w:eastAsia="ＭＳ 明朝" w:hAnsi="ＭＳ 明朝" w:hint="eastAsia"/>
        </w:rPr>
        <w:t>物の重さについ</w:t>
      </w:r>
      <w:r w:rsidR="00CE0705">
        <w:rPr>
          <w:rFonts w:ascii="ＭＳ 明朝" w:eastAsia="ＭＳ 明朝" w:hAnsi="ＭＳ 明朝" w:hint="eastAsia"/>
        </w:rPr>
        <w:t>て</w:t>
      </w:r>
      <w:r w:rsidR="00897CBE">
        <w:rPr>
          <w:rFonts w:ascii="ＭＳ 明朝" w:eastAsia="ＭＳ 明朝" w:hAnsi="ＭＳ 明朝" w:hint="eastAsia"/>
        </w:rPr>
        <w:t>｢中心部に集めた形は重くなる｣｢広げた形は軽くなる｣と</w:t>
      </w:r>
      <w:r w:rsidR="00676091">
        <w:rPr>
          <w:rFonts w:ascii="ＭＳ 明朝" w:eastAsia="ＭＳ 明朝" w:hAnsi="ＭＳ 明朝" w:hint="eastAsia"/>
        </w:rPr>
        <w:t>認識している</w:t>
      </w:r>
      <w:r w:rsidR="00F74C66">
        <w:rPr>
          <w:rFonts w:ascii="ＭＳ 明朝" w:eastAsia="ＭＳ 明朝" w:hAnsi="ＭＳ 明朝" w:hint="eastAsia"/>
        </w:rPr>
        <w:t>児童</w:t>
      </w:r>
      <w:r w:rsidR="00CE0705">
        <w:rPr>
          <w:rFonts w:ascii="ＭＳ 明朝" w:eastAsia="ＭＳ 明朝" w:hAnsi="ＭＳ 明朝" w:hint="eastAsia"/>
        </w:rPr>
        <w:t>が</w:t>
      </w:r>
      <w:r w:rsidR="00676091">
        <w:rPr>
          <w:rFonts w:ascii="ＭＳ 明朝" w:eastAsia="ＭＳ 明朝" w:hAnsi="ＭＳ 明朝" w:hint="eastAsia"/>
        </w:rPr>
        <w:t>多い</w:t>
      </w:r>
      <w:r w:rsidR="00CE0705">
        <w:rPr>
          <w:rFonts w:ascii="ＭＳ 明朝" w:eastAsia="ＭＳ 明朝" w:hAnsi="ＭＳ 明朝" w:hint="eastAsia"/>
        </w:rPr>
        <w:t>と</w:t>
      </w:r>
      <w:r w:rsidR="00F74C66">
        <w:rPr>
          <w:rFonts w:ascii="ＭＳ 明朝" w:eastAsia="ＭＳ 明朝" w:hAnsi="ＭＳ 明朝" w:hint="eastAsia"/>
        </w:rPr>
        <w:t>考える</w:t>
      </w:r>
      <w:r w:rsidR="00CE0705">
        <w:rPr>
          <w:rFonts w:ascii="ＭＳ 明朝" w:eastAsia="ＭＳ 明朝" w:hAnsi="ＭＳ 明朝" w:hint="eastAsia"/>
        </w:rPr>
        <w:t>。</w:t>
      </w:r>
    </w:p>
    <w:p w14:paraId="46F48637" w14:textId="29953408" w:rsidR="00897CBE" w:rsidRDefault="00B67C94" w:rsidP="00346CEA">
      <w:pPr>
        <w:ind w:firstLineChars="100" w:firstLine="210"/>
        <w:rPr>
          <w:rFonts w:ascii="ＭＳ 明朝" w:eastAsia="ＭＳ 明朝" w:hAnsi="ＭＳ 明朝"/>
        </w:rPr>
      </w:pPr>
      <w:r>
        <w:rPr>
          <w:rFonts w:ascii="ＭＳ 明朝" w:eastAsia="ＭＳ 明朝" w:hAnsi="ＭＳ 明朝" w:hint="eastAsia"/>
        </w:rPr>
        <w:t>本時</w:t>
      </w:r>
      <w:r w:rsidR="00F74C66">
        <w:rPr>
          <w:rFonts w:ascii="ＭＳ 明朝" w:eastAsia="ＭＳ 明朝" w:hAnsi="ＭＳ 明朝" w:hint="eastAsia"/>
        </w:rPr>
        <w:t>の中で</w:t>
      </w:r>
      <w:r>
        <w:rPr>
          <w:rFonts w:ascii="ＭＳ 明朝" w:eastAsia="ＭＳ 明朝" w:hAnsi="ＭＳ 明朝" w:hint="eastAsia"/>
        </w:rPr>
        <w:t>は</w:t>
      </w:r>
      <w:r w:rsidR="002169B0" w:rsidRPr="00C35D3A">
        <w:rPr>
          <w:rFonts w:ascii="ＭＳ 明朝" w:eastAsia="ＭＳ 明朝" w:hAnsi="ＭＳ 明朝" w:hint="eastAsia"/>
        </w:rPr>
        <w:t>、</w:t>
      </w:r>
      <w:r w:rsidR="00897CBE">
        <w:rPr>
          <w:rFonts w:ascii="ＭＳ 明朝" w:eastAsia="ＭＳ 明朝" w:hAnsi="ＭＳ 明朝" w:hint="eastAsia"/>
        </w:rPr>
        <w:t>油粘土の形を様々に変形させ、基準の粘土との重さを比較する活動を行う。この活動を通して、粘土の形を変えると重くなったと感じたり、軽くなったと感じたり、人によってはどの形も</w:t>
      </w:r>
      <w:r w:rsidR="001651A0">
        <w:rPr>
          <w:rFonts w:ascii="ＭＳ 明朝" w:eastAsia="ＭＳ 明朝" w:hAnsi="ＭＳ 明朝" w:hint="eastAsia"/>
        </w:rPr>
        <w:t>重さは</w:t>
      </w:r>
      <w:r w:rsidR="00897CBE">
        <w:rPr>
          <w:rFonts w:ascii="ＭＳ 明朝" w:eastAsia="ＭＳ 明朝" w:hAnsi="ＭＳ 明朝" w:hint="eastAsia"/>
        </w:rPr>
        <w:t>変わらないと感じたりするという差異点に気付かせる。また、｢重くなる｣｢軽くなる｣とまとめた</w:t>
      </w:r>
      <w:r w:rsidR="00E161BA">
        <w:rPr>
          <w:rFonts w:ascii="ＭＳ 明朝" w:eastAsia="ＭＳ 明朝" w:hAnsi="ＭＳ 明朝" w:hint="eastAsia"/>
        </w:rPr>
        <w:t>形</w:t>
      </w:r>
      <w:r w:rsidR="00897CBE">
        <w:rPr>
          <w:rFonts w:ascii="ＭＳ 明朝" w:eastAsia="ＭＳ 明朝" w:hAnsi="ＭＳ 明朝" w:hint="eastAsia"/>
        </w:rPr>
        <w:t>には</w:t>
      </w:r>
      <w:r w:rsidR="001651A0">
        <w:rPr>
          <w:rFonts w:ascii="ＭＳ 明朝" w:eastAsia="ＭＳ 明朝" w:hAnsi="ＭＳ 明朝" w:hint="eastAsia"/>
        </w:rPr>
        <w:t>それぞれ</w:t>
      </w:r>
      <w:r w:rsidR="00897CBE">
        <w:rPr>
          <w:rFonts w:ascii="ＭＳ 明朝" w:eastAsia="ＭＳ 明朝" w:hAnsi="ＭＳ 明朝" w:hint="eastAsia"/>
        </w:rPr>
        <w:t>どのような共通点があるのかを予想させる。</w:t>
      </w:r>
    </w:p>
    <w:p w14:paraId="2B15B85F" w14:textId="76957948" w:rsidR="001F1F70" w:rsidRPr="00CE0705" w:rsidRDefault="00897CBE" w:rsidP="00CE0705">
      <w:pPr>
        <w:ind w:firstLineChars="100" w:firstLine="210"/>
        <w:rPr>
          <w:rFonts w:ascii="ＭＳ 明朝" w:eastAsia="ＭＳ 明朝" w:hAnsi="ＭＳ 明朝"/>
        </w:rPr>
      </w:pPr>
      <w:r>
        <w:rPr>
          <w:rFonts w:ascii="ＭＳ 明朝" w:eastAsia="ＭＳ 明朝" w:hAnsi="ＭＳ 明朝" w:hint="eastAsia"/>
        </w:rPr>
        <w:t>この差異点から得られた｢物の重さに関する気付き｣と、予想した｢共通点｣に注目させることで問題を見いだし、表現することができるようにする。</w:t>
      </w:r>
      <w:r w:rsidR="00E161BA">
        <w:rPr>
          <w:rFonts w:ascii="ＭＳ 明朝" w:eastAsia="ＭＳ 明朝" w:hAnsi="ＭＳ 明朝" w:hint="eastAsia"/>
        </w:rPr>
        <w:t>そのために、｢(3)指導過程</w:t>
      </w:r>
      <w:r w:rsidR="00CE0705">
        <w:rPr>
          <w:rFonts w:ascii="ＭＳ 明朝" w:eastAsia="ＭＳ 明朝" w:hAnsi="ＭＳ 明朝" w:hint="eastAsia"/>
        </w:rPr>
        <w:t xml:space="preserve">　</w:t>
      </w:r>
      <w:r w:rsidR="00E161BA">
        <w:rPr>
          <w:rFonts w:ascii="ＭＳ 明朝" w:eastAsia="ＭＳ 明朝" w:hAnsi="ＭＳ 明朝" w:hint="eastAsia"/>
        </w:rPr>
        <w:t>５問題</w:t>
      </w:r>
      <w:r w:rsidR="0056053A">
        <w:rPr>
          <w:rFonts w:ascii="ＭＳ 明朝" w:eastAsia="ＭＳ 明朝" w:hAnsi="ＭＳ 明朝" w:hint="eastAsia"/>
        </w:rPr>
        <w:t>を</w:t>
      </w:r>
      <w:r w:rsidR="00E161BA">
        <w:rPr>
          <w:rFonts w:ascii="ＭＳ 明朝" w:eastAsia="ＭＳ 明朝" w:hAnsi="ＭＳ 明朝" w:hint="eastAsia"/>
        </w:rPr>
        <w:t>設定する｣に示した児童の実態に合わせた問題設定</w:t>
      </w:r>
      <w:r w:rsidR="00F74C66">
        <w:rPr>
          <w:rFonts w:ascii="ＭＳ 明朝" w:eastAsia="ＭＳ 明朝" w:hAnsi="ＭＳ 明朝" w:hint="eastAsia"/>
        </w:rPr>
        <w:t>に応じてファシリテーションする。例えば</w:t>
      </w:r>
      <w:r w:rsidR="00F74C66" w:rsidRPr="00BC7D04">
        <w:rPr>
          <w:rFonts w:ascii="ＭＳ 明朝" w:eastAsia="ＭＳ 明朝" w:hAnsi="ＭＳ 明朝" w:hint="eastAsia"/>
        </w:rPr>
        <w:t>、</w:t>
      </w:r>
      <w:r w:rsidR="00E161BA">
        <w:rPr>
          <w:rFonts w:ascii="ＭＳ 明朝" w:eastAsia="ＭＳ 明朝" w:hAnsi="ＭＳ 明朝" w:hint="eastAsia"/>
        </w:rPr>
        <w:t>｢真ん中に集めた形は重くなるということは</w:t>
      </w:r>
      <w:r w:rsidR="00F74C66">
        <w:rPr>
          <w:rFonts w:ascii="ＭＳ 明朝" w:eastAsia="ＭＳ 明朝" w:hAnsi="ＭＳ 明朝" w:hint="eastAsia"/>
        </w:rPr>
        <w:t>、</w:t>
      </w:r>
      <w:r w:rsidR="00E161BA">
        <w:rPr>
          <w:rFonts w:ascii="ＭＳ 明朝" w:eastAsia="ＭＳ 明朝" w:hAnsi="ＭＳ 明朝" w:hint="eastAsia"/>
        </w:rPr>
        <w:t>他の例で試しても同じ結果になるのだろうか｣</w:t>
      </w:r>
      <w:r w:rsidR="00536D2C">
        <w:rPr>
          <w:rFonts w:ascii="ＭＳ 明朝" w:eastAsia="ＭＳ 明朝" w:hAnsi="ＭＳ 明朝" w:hint="eastAsia"/>
        </w:rPr>
        <w:t>など</w:t>
      </w:r>
      <w:r w:rsidR="00E161BA">
        <w:rPr>
          <w:rFonts w:ascii="ＭＳ 明朝" w:eastAsia="ＭＳ 明朝" w:hAnsi="ＭＳ 明朝" w:hint="eastAsia"/>
        </w:rPr>
        <w:t>の問い返しの発問を行うことで、思考を揺さぶり、</w:t>
      </w:r>
      <w:r w:rsidR="00CE0705">
        <w:rPr>
          <w:rFonts w:ascii="ＭＳ 明朝" w:eastAsia="ＭＳ 明朝" w:hAnsi="ＭＳ 明朝" w:hint="eastAsia"/>
        </w:rPr>
        <w:t>形を変えた物の重さについての</w:t>
      </w:r>
      <w:r w:rsidR="00E161BA">
        <w:rPr>
          <w:rFonts w:ascii="ＭＳ 明朝" w:eastAsia="ＭＳ 明朝" w:hAnsi="ＭＳ 明朝" w:hint="eastAsia"/>
        </w:rPr>
        <w:t>問題を</w:t>
      </w:r>
      <w:r w:rsidR="00CE0705">
        <w:rPr>
          <w:rFonts w:ascii="ＭＳ 明朝" w:eastAsia="ＭＳ 明朝" w:hAnsi="ＭＳ 明朝" w:hint="eastAsia"/>
        </w:rPr>
        <w:t>児童が</w:t>
      </w:r>
      <w:r w:rsidR="00E161BA">
        <w:rPr>
          <w:rFonts w:ascii="ＭＳ 明朝" w:eastAsia="ＭＳ 明朝" w:hAnsi="ＭＳ 明朝" w:hint="eastAsia"/>
        </w:rPr>
        <w:t>設定することができるようにする。</w:t>
      </w:r>
    </w:p>
    <w:p w14:paraId="017B9213" w14:textId="77777777" w:rsidR="001651A0" w:rsidRDefault="001651A0" w:rsidP="008B3E6E">
      <w:pPr>
        <w:rPr>
          <w:rFonts w:ascii="ＭＳ 明朝" w:eastAsia="ＭＳ 明朝" w:hAnsi="ＭＳ 明朝"/>
        </w:rPr>
      </w:pPr>
    </w:p>
    <w:p w14:paraId="06DFA554" w14:textId="77777777" w:rsidR="009D3976" w:rsidRDefault="009D3976" w:rsidP="008B3E6E">
      <w:pPr>
        <w:rPr>
          <w:rFonts w:ascii="ＭＳ 明朝" w:eastAsia="ＭＳ 明朝" w:hAnsi="ＭＳ 明朝"/>
        </w:rPr>
      </w:pPr>
    </w:p>
    <w:p w14:paraId="7C2E9F7D" w14:textId="21F9A3A5" w:rsidR="00F67BA0" w:rsidRPr="00F117DB" w:rsidRDefault="008B3E6E" w:rsidP="008B3E6E">
      <w:pPr>
        <w:rPr>
          <w:rFonts w:ascii="ＭＳ 明朝" w:eastAsia="ＭＳ 明朝" w:hAnsi="ＭＳ 明朝"/>
        </w:rPr>
      </w:pPr>
      <w:r w:rsidRPr="00F117DB">
        <w:rPr>
          <w:rFonts w:ascii="ＭＳ 明朝" w:eastAsia="ＭＳ 明朝" w:hAnsi="ＭＳ 明朝" w:hint="eastAsia"/>
        </w:rPr>
        <w:lastRenderedPageBreak/>
        <w:t xml:space="preserve">(3) </w:t>
      </w:r>
      <w:r w:rsidR="00F67BA0" w:rsidRPr="00F117DB">
        <w:rPr>
          <w:rFonts w:ascii="ＭＳ 明朝" w:eastAsia="ＭＳ 明朝" w:hAnsi="ＭＳ 明朝" w:hint="eastAsia"/>
        </w:rPr>
        <w:t>指導過程</w:t>
      </w:r>
    </w:p>
    <w:tbl>
      <w:tblPr>
        <w:tblStyle w:val="a4"/>
        <w:tblW w:w="0" w:type="auto"/>
        <w:tblLook w:val="04A0" w:firstRow="1" w:lastRow="0" w:firstColumn="1" w:lastColumn="0" w:noHBand="0" w:noVBand="1"/>
      </w:tblPr>
      <w:tblGrid>
        <w:gridCol w:w="558"/>
        <w:gridCol w:w="5976"/>
        <w:gridCol w:w="3094"/>
      </w:tblGrid>
      <w:tr w:rsidR="005113D2" w:rsidRPr="003029F2" w14:paraId="1E962E85" w14:textId="77777777" w:rsidTr="005138E3">
        <w:trPr>
          <w:cantSplit/>
          <w:trHeight w:val="1079"/>
        </w:trPr>
        <w:tc>
          <w:tcPr>
            <w:tcW w:w="558" w:type="dxa"/>
            <w:textDirection w:val="tbRlV"/>
            <w:vAlign w:val="center"/>
          </w:tcPr>
          <w:p w14:paraId="7E153EE1" w14:textId="3DA1D6BB" w:rsidR="005113D2" w:rsidRPr="001216C0" w:rsidRDefault="005113D2" w:rsidP="005138E3">
            <w:pPr>
              <w:ind w:left="113" w:right="113"/>
              <w:rPr>
                <w:rFonts w:ascii="ＭＳ 明朝" w:eastAsia="ＭＳ 明朝" w:hAnsi="ＭＳ 明朝"/>
                <w:sz w:val="16"/>
                <w:szCs w:val="16"/>
              </w:rPr>
            </w:pPr>
            <w:r w:rsidRPr="001216C0">
              <w:rPr>
                <w:rFonts w:ascii="ＭＳ 明朝" w:eastAsia="ＭＳ 明朝" w:hAnsi="ＭＳ 明朝" w:hint="eastAsia"/>
                <w:sz w:val="16"/>
                <w:szCs w:val="16"/>
              </w:rPr>
              <w:t>時間・形態</w:t>
            </w:r>
          </w:p>
        </w:tc>
        <w:tc>
          <w:tcPr>
            <w:tcW w:w="5976" w:type="dxa"/>
          </w:tcPr>
          <w:p w14:paraId="68B50053" w14:textId="77777777" w:rsidR="005113D2" w:rsidRPr="003029F2" w:rsidRDefault="005113D2" w:rsidP="00BD76FC">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学習活動</w:t>
            </w:r>
          </w:p>
          <w:p w14:paraId="00B0DF66" w14:textId="77777777" w:rsidR="00F74C66" w:rsidRDefault="00F74C66" w:rsidP="00F5001C">
            <w:pPr>
              <w:spacing w:line="0" w:lineRule="atLeast"/>
              <w:ind w:firstLineChars="1300" w:firstLine="2080"/>
              <w:rPr>
                <w:rFonts w:ascii="ＭＳ 明朝" w:eastAsia="ＭＳ 明朝" w:hAnsi="ＭＳ 明朝"/>
                <w:sz w:val="16"/>
                <w:szCs w:val="16"/>
              </w:rPr>
            </w:pPr>
            <w:r w:rsidRPr="00702F9C">
              <w:rPr>
                <w:rFonts w:ascii="ＭＳ 明朝" w:eastAsia="ＭＳ 明朝" w:hAnsi="ＭＳ 明朝" w:hint="eastAsia"/>
                <w:sz w:val="16"/>
                <w:szCs w:val="16"/>
              </w:rPr>
              <w:t>○：主な発問・指示</w:t>
            </w:r>
          </w:p>
          <w:p w14:paraId="1C770168" w14:textId="3CB399C6" w:rsidR="00F74C66" w:rsidRDefault="00F74C66" w:rsidP="00F5001C">
            <w:pPr>
              <w:spacing w:line="0" w:lineRule="atLeast"/>
              <w:ind w:firstLineChars="1300" w:firstLine="2080"/>
              <w:jc w:val="left"/>
              <w:rPr>
                <w:rFonts w:ascii="ＭＳ 明朝" w:eastAsia="ＭＳ 明朝" w:hAnsi="ＭＳ 明朝"/>
                <w:sz w:val="16"/>
                <w:szCs w:val="16"/>
              </w:rPr>
            </w:pPr>
            <w:r w:rsidRPr="00702F9C">
              <w:rPr>
                <w:rFonts w:ascii="ＭＳ 明朝" w:eastAsia="ＭＳ 明朝" w:hAnsi="ＭＳ 明朝" w:hint="eastAsia"/>
                <w:sz w:val="16"/>
                <w:szCs w:val="16"/>
              </w:rPr>
              <w:t>◆：予想される児童の反応</w:t>
            </w:r>
          </w:p>
          <w:p w14:paraId="58A1E57D" w14:textId="2EEFD36F" w:rsidR="005113D2" w:rsidRPr="003029F2" w:rsidRDefault="00F74C66" w:rsidP="00F5001C">
            <w:pPr>
              <w:spacing w:line="0" w:lineRule="atLeast"/>
              <w:ind w:firstLineChars="1300" w:firstLine="2080"/>
              <w:rPr>
                <w:rFonts w:ascii="ＭＳ 明朝" w:eastAsia="ＭＳ 明朝" w:hAnsi="ＭＳ 明朝"/>
                <w:sz w:val="20"/>
                <w:szCs w:val="20"/>
              </w:rPr>
            </w:pPr>
            <w:r w:rsidRPr="00702F9C">
              <w:rPr>
                <w:rFonts w:ascii="ＭＳ 明朝" w:eastAsia="ＭＳ 明朝" w:hAnsi="ＭＳ 明朝" w:hint="eastAsia"/>
                <w:sz w:val="16"/>
                <w:szCs w:val="16"/>
              </w:rPr>
              <w:t>※：板書スライドの対応番号</w:t>
            </w:r>
          </w:p>
        </w:tc>
        <w:tc>
          <w:tcPr>
            <w:tcW w:w="3094" w:type="dxa"/>
          </w:tcPr>
          <w:p w14:paraId="4B288029" w14:textId="77777777" w:rsidR="005113D2" w:rsidRPr="003029F2" w:rsidRDefault="005113D2" w:rsidP="00BD76FC">
            <w:pPr>
              <w:spacing w:line="0" w:lineRule="atLeast"/>
              <w:jc w:val="center"/>
              <w:rPr>
                <w:rFonts w:ascii="ＭＳ 明朝" w:eastAsia="ＭＳ 明朝" w:hAnsi="ＭＳ 明朝"/>
                <w:sz w:val="20"/>
                <w:szCs w:val="20"/>
              </w:rPr>
            </w:pPr>
            <w:r w:rsidRPr="003029F2">
              <w:rPr>
                <w:rFonts w:ascii="ＭＳ 明朝" w:eastAsia="ＭＳ 明朝" w:hAnsi="ＭＳ 明朝" w:hint="eastAsia"/>
                <w:sz w:val="20"/>
                <w:szCs w:val="20"/>
              </w:rPr>
              <w:t>指導上の留意点</w:t>
            </w:r>
          </w:p>
          <w:p w14:paraId="74B63799" w14:textId="77777777" w:rsidR="00F74C66" w:rsidRPr="00707107" w:rsidRDefault="00F74C66" w:rsidP="00F5001C">
            <w:pPr>
              <w:spacing w:line="0" w:lineRule="atLeast"/>
              <w:ind w:firstLineChars="50" w:firstLine="80"/>
              <w:rPr>
                <w:rFonts w:ascii="ＭＳ 明朝" w:eastAsia="ＭＳ 明朝" w:hAnsi="ＭＳ 明朝"/>
                <w:sz w:val="20"/>
                <w:szCs w:val="20"/>
              </w:rPr>
            </w:pPr>
            <w:r>
              <w:rPr>
                <w:rFonts w:ascii="ＭＳ 明朝" w:eastAsia="ＭＳ 明朝" w:hAnsi="ＭＳ 明朝" w:hint="eastAsia"/>
                <w:sz w:val="16"/>
                <w:szCs w:val="16"/>
              </w:rPr>
              <w:t>※</w:t>
            </w:r>
            <w:r w:rsidRPr="00707107">
              <w:rPr>
                <w:rFonts w:ascii="ＭＳ 明朝" w:eastAsia="ＭＳ 明朝" w:hAnsi="ＭＳ 明朝" w:hint="eastAsia"/>
                <w:sz w:val="16"/>
                <w:szCs w:val="16"/>
              </w:rPr>
              <w:t>：評価（方法）</w:t>
            </w:r>
          </w:p>
          <w:p w14:paraId="0D7FE50B" w14:textId="70E86165" w:rsidR="00F74C66" w:rsidRDefault="00F74C66" w:rsidP="00BD76FC">
            <w:pPr>
              <w:spacing w:line="0" w:lineRule="atLeast"/>
              <w:ind w:firstLineChars="150" w:firstLine="240"/>
              <w:jc w:val="left"/>
              <w:rPr>
                <w:rFonts w:ascii="ＭＳ 明朝" w:eastAsia="ＭＳ 明朝" w:hAnsi="ＭＳ 明朝"/>
                <w:sz w:val="16"/>
                <w:szCs w:val="16"/>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47328" behindDoc="0" locked="0" layoutInCell="1" allowOverlap="1" wp14:anchorId="6F57E906" wp14:editId="31F0E118">
                      <wp:simplePos x="0" y="0"/>
                      <wp:positionH relativeFrom="column">
                        <wp:posOffset>3810</wp:posOffset>
                      </wp:positionH>
                      <wp:positionV relativeFrom="paragraph">
                        <wp:posOffset>8890</wp:posOffset>
                      </wp:positionV>
                      <wp:extent cx="133350" cy="106680"/>
                      <wp:effectExtent l="0" t="0" r="19050" b="26670"/>
                      <wp:wrapNone/>
                      <wp:docPr id="611899483"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41EB9D" id="正方形/長方形 27" o:spid="_x0000_s1026" style="position:absolute;margin-left:.3pt;margin-top:.7pt;width:10.5pt;height:8.4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DzP71NgAAAAEAQAADwAAAGRycy9kb3ducmV2&#10;LnhtbEyOQUvDQBCF70L/wzIFb3bTIKWN2RQRBBE8GFvP2+yYDc3OhuwmXfvrHU96/OY93nzlPrle&#10;zDiGzpOC9SoDgdR401Gr4PDxfLcFEaImo3tPqOAbA+yrxU2pC+Mv9I5zHVvBIxQKrcDGOBRShsai&#10;02HlByTOvvzodGQcW2lGfeFx18s8yzbS6Y74g9UDPllszvXkFLyG6zQ3Jrwlm+zL7viZXWs6K3W7&#10;TI8PICKm+FeGX31Wh4qdTn4iE0SvYMM9vt6D4DBfM54YtznIqpT/5asfAAAA//8DAFBLAQItABQA&#10;BgAIAAAAIQC2gziS/gAAAOEBAAATAAAAAAAAAAAAAAAAAAAAAABbQ29udGVudF9UeXBlc10ueG1s&#10;UEsBAi0AFAAGAAgAAAAhADj9If/WAAAAlAEAAAsAAAAAAAAAAAAAAAAALwEAAF9yZWxzLy5yZWxz&#10;UEsBAi0AFAAGAAgAAAAhALAjyWNjAgAA7gQAAA4AAAAAAAAAAAAAAAAALgIAAGRycy9lMm9Eb2Mu&#10;eG1sUEsBAi0AFAAGAAgAAAAhAA8z+9TYAAAABAEAAA8AAAAAAAAAAAAAAAAAvQQAAGRycy9kb3du&#10;cmV2LnhtbFBLBQYAAAAABAAEAPMAAADCBQAAAAA=&#10;" fillcolor="window" strokecolor="windowText" strokeweight="1pt"/>
                  </w:pict>
                </mc:Fallback>
              </mc:AlternateContent>
            </w:r>
            <w:r w:rsidRPr="00707107">
              <w:rPr>
                <w:rFonts w:ascii="ＭＳ 明朝" w:eastAsia="ＭＳ 明朝" w:hAnsi="ＭＳ 明朝" w:hint="eastAsia"/>
                <w:sz w:val="16"/>
                <w:szCs w:val="16"/>
              </w:rPr>
              <w:t>：分析して解釈する力の要素の定義</w:t>
            </w:r>
          </w:p>
          <w:p w14:paraId="55EDCB1E" w14:textId="6560E4BC" w:rsidR="005113D2" w:rsidRPr="003029F2" w:rsidRDefault="00F5001C" w:rsidP="00F5001C">
            <w:pPr>
              <w:spacing w:line="0" w:lineRule="atLeast"/>
              <w:ind w:firstLineChars="150" w:firstLine="240"/>
              <w:rPr>
                <w:rFonts w:ascii="ＭＳ 明朝" w:eastAsia="ＭＳ 明朝" w:hAnsi="ＭＳ 明朝"/>
                <w:sz w:val="20"/>
                <w:szCs w:val="20"/>
              </w:rPr>
            </w:pPr>
            <w:r w:rsidRPr="00707107">
              <w:rPr>
                <w:rFonts w:ascii="ＭＳ 明朝" w:eastAsia="ＭＳ 明朝" w:hAnsi="ＭＳ 明朝" w:hint="eastAsia"/>
                <w:noProof/>
                <w:sz w:val="16"/>
                <w:szCs w:val="16"/>
              </w:rPr>
              <mc:AlternateContent>
                <mc:Choice Requires="wps">
                  <w:drawing>
                    <wp:anchor distT="0" distB="0" distL="114300" distR="114300" simplePos="0" relativeHeight="251785216" behindDoc="0" locked="0" layoutInCell="1" allowOverlap="1" wp14:anchorId="724E1A5C" wp14:editId="1BE45F52">
                      <wp:simplePos x="0" y="0"/>
                      <wp:positionH relativeFrom="column">
                        <wp:posOffset>248285</wp:posOffset>
                      </wp:positionH>
                      <wp:positionV relativeFrom="paragraph">
                        <wp:posOffset>2540</wp:posOffset>
                      </wp:positionV>
                      <wp:extent cx="133350" cy="106680"/>
                      <wp:effectExtent l="0" t="0" r="19050" b="26670"/>
                      <wp:wrapNone/>
                      <wp:docPr id="1366866688"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32EE5B" id="正方形/長方形 27" o:spid="_x0000_s1026" style="position:absolute;margin-left:19.55pt;margin-top:.2pt;width:10.5pt;height:8.4pt;z-index:251785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8ljYwIAAO4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S9SBWkYl8Fsr09CLw9fa5jZFYegOjv0AsvTs&#10;2u0ikOAGykbP5wpJbgHCggVwFB1i79I9Dqkd2nY7iZLOhT+f3Wd/UAdWSnpwHpD8XrEg0OJPC1J9&#10;H52c5CUpysnp+RhKOLQ8H1rsylw7zGeEDfe8iNk/6RdRBmeesJ6znBUmZjlyD+DvlOs07CIWnIvZ&#10;rLhhMTxLt/bB8xw845Thfdw8seB3ZEoYzJ172Q82ecepwTe/tG62Sk6qQrg9rqBOVrBUhUS7D0De&#10;2kO9eO0/U9O/AAAA//8DAFBLAwQUAAYACAAAACEAO/IzCtoAAAAFAQAADwAAAGRycy9kb3ducmV2&#10;LnhtbEyOTU/DMBBE70j8B2uRuFG7BRUa4lQICQkhcSB8nN14iaPG6yh2UtNfz3Kix9E8zbxym30v&#10;ZhxjF0jDcqFAIDXBdtRq+Hh/uroDEZMha/pAqOEHI2yr87PSFDYc6A3nOrWCRygWRoNLaSikjI1D&#10;b+IiDEjcfYfRm8RxbKUdzYHHfS9XSq2lNx3xgzMDPjps9vXkNbzE4zQ3Nr5ml93z5vNLHWvaa315&#10;kR/uQSTM6R+GP31Wh4qddmEiG0Wv4XqzZFLDDQhu14rTjqnbFciqlKf21S8AAAD//wMAUEsBAi0A&#10;FAAGAAgAAAAhALaDOJL+AAAA4QEAABMAAAAAAAAAAAAAAAAAAAAAAFtDb250ZW50X1R5cGVzXS54&#10;bWxQSwECLQAUAAYACAAAACEAOP0h/9YAAACUAQAACwAAAAAAAAAAAAAAAAAvAQAAX3JlbHMvLnJl&#10;bHNQSwECLQAUAAYACAAAACEAsCPJY2MCAADuBAAADgAAAAAAAAAAAAAAAAAuAgAAZHJzL2Uyb0Rv&#10;Yy54bWxQSwECLQAUAAYACAAAACEAO/IzCtoAAAAFAQAADwAAAAAAAAAAAAAAAAC9BAAAZHJzL2Rv&#10;d25yZXYueG1sUEsFBgAAAAAEAAQA8wAAAMQFAAAAAA==&#10;" fillcolor="window" strokecolor="windowText" strokeweight="1pt"/>
                  </w:pict>
                </mc:Fallback>
              </mc:AlternateContent>
            </w:r>
            <w:r w:rsidRPr="00707107">
              <w:rPr>
                <w:rFonts w:ascii="ＭＳ 明朝" w:eastAsia="ＭＳ 明朝" w:hAnsi="ＭＳ 明朝" w:hint="eastAsia"/>
                <w:noProof/>
                <w:sz w:val="16"/>
                <w:szCs w:val="16"/>
              </w:rPr>
              <mc:AlternateContent>
                <mc:Choice Requires="wps">
                  <w:drawing>
                    <wp:anchor distT="0" distB="0" distL="114300" distR="114300" simplePos="0" relativeHeight="251748352" behindDoc="0" locked="0" layoutInCell="1" allowOverlap="1" wp14:anchorId="338038F3" wp14:editId="52661B71">
                      <wp:simplePos x="0" y="0"/>
                      <wp:positionH relativeFrom="column">
                        <wp:posOffset>6350</wp:posOffset>
                      </wp:positionH>
                      <wp:positionV relativeFrom="paragraph">
                        <wp:posOffset>8255</wp:posOffset>
                      </wp:positionV>
                      <wp:extent cx="133350" cy="106680"/>
                      <wp:effectExtent l="0" t="0" r="19050" b="26670"/>
                      <wp:wrapNone/>
                      <wp:docPr id="1118672947" name="正方形/長方形 27"/>
                      <wp:cNvGraphicFramePr/>
                      <a:graphic xmlns:a="http://schemas.openxmlformats.org/drawingml/2006/main">
                        <a:graphicData uri="http://schemas.microsoft.com/office/word/2010/wordprocessingShape">
                          <wps:wsp>
                            <wps:cNvSpPr/>
                            <wps:spPr>
                              <a:xfrm>
                                <a:off x="0" y="0"/>
                                <a:ext cx="133350" cy="106680"/>
                              </a:xfrm>
                              <a:prstGeom prst="rect">
                                <a:avLst/>
                              </a:prstGeom>
                              <a:solidFill>
                                <a:sysClr val="window" lastClr="FFFFFF"/>
                              </a:solid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4D7F77" id="正方形/長方形 27" o:spid="_x0000_s1026" style="position:absolute;margin-left:.5pt;margin-top:.65pt;width:10.5pt;height:8.4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sdLZAIAAPAEAAAOAAAAZHJzL2Uyb0RvYy54bWysVMlu2zAQvRfoPxC8N5KdtUbkwEjgokCQ&#10;GEiKnBmKtAhwK0lbdr++j5QTO8upqA/0DGc4y5s3urzaGE3WIkTlbENHRzUlwnLXKrts6K/H+bcL&#10;SmJitmXaWdHQrYj0avr1y2XvJ2LsOqdbEQiC2DjpfUO7lPykqiLvhGHxyHlhYZQuGJaghmXVBtYj&#10;utHVuK7Pqt6F1gfHRYy4vRmMdFriSyl4upcyikR0Q1FbKmco53M+q+klmywD853iuzLYP1RhmLJI&#10;+hrqhiVGVkF9CGUUDy46mY64M5WTUnFRekA3o/pdNw8d86L0AnCif4Up/r+w/G794BcBMPQ+TiLE&#10;3MVGBpP/UR/ZFLC2r2CJTSIcl6Pj4+NTQMphGtVnZxcFzGr/2IeYfghnSBYaGjCLAhFb38aEhHB9&#10;ccm5otOqnSuti7KN1zqQNcPYMO3W9ZRoFhMuGzovvzw6hHjzTFvSo5rxeZ0LY+CT1CxBNL5taLRL&#10;Sphegqg8hVLLm9fxQ9JHNHuQuC6/zxLnRm5Y7IaKESgrA7mMSmC4VqahF4fvtc2NisLRHSD7EWTp&#10;2bXbRSDBDaSNns8V0twChgULYCl6xOalexxSOzTudhIlnQt/PrvP/iAPrJT0YD1A+b1iQaDJnxa0&#10;+j46OclrUpST0/MxlHBoeT602JW5dpjQCDvueRGzf9IvogzOPGFBZzkrTMxy5B7g3ynXadhGrDgX&#10;s1lxw2p4lm7tg+c5eMYpA/y4eWLB7+iUMJo797IhbPKOVYNvfmndbJWcVIVye1xBnqxgrQqNdp+A&#10;vLeHevHaf6imfwEAAP//AwBQSwMEFAAGAAgAAAAhAI5gSenXAAAABQEAAA8AAABkcnMvZG93bnJl&#10;di54bWxMj01rwzAMhu+D/QejwW6rU3eMkMYpozAGu7XbpTc3Vj6oLYfYSdN/P/W0ncTDK149KneL&#10;d2LGMfaBNKxXGQikOtieWg0/3x8vOYiYDFnjAqGGG0bYVY8PpSlsuNIB52NqBZdQLIyGLqWhkDLW&#10;HXoTV2FA4qwJozeJcWylHc2Vy72TKsvepDc98YXODLjvsL4cJ69hUiGf3KdS9WmWX3G/aW7Na6P1&#10;89PyvgWRcEl/y3DXZ3Wo2OkcJrJROGb+JPHYgOBUKcYzY74GWZXyv331CwAA//8DAFBLAQItABQA&#10;BgAIAAAAIQC2gziS/gAAAOEBAAATAAAAAAAAAAAAAAAAAAAAAABbQ29udGVudF9UeXBlc10ueG1s&#10;UEsBAi0AFAAGAAgAAAAhADj9If/WAAAAlAEAAAsAAAAAAAAAAAAAAAAALwEAAF9yZWxzLy5yZWxz&#10;UEsBAi0AFAAGAAgAAAAhAN/ex0tkAgAA8AQAAA4AAAAAAAAAAAAAAAAALgIAAGRycy9lMm9Eb2Mu&#10;eG1sUEsBAi0AFAAGAAgAAAAhAI5gSenXAAAABQEAAA8AAAAAAAAAAAAAAAAAvgQAAGRycy9kb3du&#10;cmV2LnhtbFBLBQYAAAAABAAEAPMAAADCBQAAAAA=&#10;" fillcolor="window" strokecolor="windowText" strokeweight="1pt">
                      <v:stroke dashstyle="3 1"/>
                    </v:rect>
                  </w:pict>
                </mc:Fallback>
              </mc:AlternateContent>
            </w:r>
            <w:r w:rsidR="00AB0678" w:rsidRPr="00707107">
              <w:rPr>
                <w:rFonts w:ascii="ＭＳ 明朝" w:eastAsia="ＭＳ 明朝" w:hAnsi="ＭＳ 明朝" w:hint="eastAsia"/>
                <w:sz w:val="16"/>
                <w:szCs w:val="16"/>
              </w:rPr>
              <w:t xml:space="preserve">： </w:t>
            </w:r>
            <w:r w:rsidR="00AB0678">
              <w:rPr>
                <w:rFonts w:ascii="ＭＳ 明朝" w:eastAsia="ＭＳ 明朝" w:hAnsi="ＭＳ 明朝" w:hint="eastAsia"/>
                <w:sz w:val="16"/>
                <w:szCs w:val="16"/>
              </w:rPr>
              <w:t xml:space="preserve">　に応じた本時の活動例</w:t>
            </w:r>
          </w:p>
        </w:tc>
      </w:tr>
      <w:tr w:rsidR="005113D2" w:rsidRPr="003029F2" w14:paraId="04164ADA" w14:textId="77777777" w:rsidTr="005138E3">
        <w:trPr>
          <w:trHeight w:val="1134"/>
        </w:trPr>
        <w:tc>
          <w:tcPr>
            <w:tcW w:w="558" w:type="dxa"/>
          </w:tcPr>
          <w:p w14:paraId="41DD69A0" w14:textId="77777777" w:rsidR="005138E3" w:rsidRDefault="005113D2" w:rsidP="005138E3">
            <w:pPr>
              <w:jc w:val="center"/>
              <w:rPr>
                <w:rFonts w:ascii="ＭＳ 明朝" w:eastAsia="ＭＳ 明朝" w:hAnsi="ＭＳ 明朝"/>
                <w:sz w:val="20"/>
                <w:szCs w:val="20"/>
              </w:rPr>
            </w:pPr>
            <w:r w:rsidRPr="001216C0">
              <w:rPr>
                <w:rFonts w:ascii="ＭＳ 明朝" w:eastAsia="ＭＳ 明朝" w:hAnsi="ＭＳ 明朝" w:hint="eastAsia"/>
                <w:sz w:val="20"/>
                <w:szCs w:val="20"/>
              </w:rPr>
              <w:t>５</w:t>
            </w:r>
          </w:p>
          <w:p w14:paraId="7329EE6F" w14:textId="77777777" w:rsidR="005138E3" w:rsidRDefault="005113D2" w:rsidP="005138E3">
            <w:pPr>
              <w:jc w:val="center"/>
              <w:rPr>
                <w:rFonts w:ascii="ＭＳ 明朝" w:eastAsia="ＭＳ 明朝" w:hAnsi="ＭＳ 明朝"/>
                <w:sz w:val="20"/>
                <w:szCs w:val="20"/>
              </w:rPr>
            </w:pPr>
            <w:r w:rsidRPr="001216C0">
              <w:rPr>
                <w:rFonts w:ascii="ＭＳ 明朝" w:eastAsia="ＭＳ 明朝" w:hAnsi="ＭＳ 明朝" w:hint="eastAsia"/>
                <w:sz w:val="20"/>
                <w:szCs w:val="20"/>
              </w:rPr>
              <w:t>分</w:t>
            </w:r>
          </w:p>
          <w:p w14:paraId="4CB28EE0" w14:textId="77777777" w:rsidR="005138E3" w:rsidRDefault="005113D2" w:rsidP="005138E3">
            <w:pPr>
              <w:jc w:val="center"/>
              <w:rPr>
                <w:rFonts w:ascii="ＭＳ 明朝" w:eastAsia="ＭＳ 明朝" w:hAnsi="ＭＳ 明朝"/>
                <w:sz w:val="20"/>
                <w:szCs w:val="20"/>
              </w:rPr>
            </w:pPr>
            <w:r w:rsidRPr="001216C0">
              <w:rPr>
                <w:rFonts w:ascii="ＭＳ 明朝" w:eastAsia="ＭＳ 明朝" w:hAnsi="ＭＳ 明朝" w:hint="eastAsia"/>
                <w:sz w:val="20"/>
                <w:szCs w:val="20"/>
              </w:rPr>
              <w:t>・</w:t>
            </w:r>
          </w:p>
          <w:p w14:paraId="5F03284F" w14:textId="77777777" w:rsidR="005138E3" w:rsidRDefault="005113D2" w:rsidP="005138E3">
            <w:pPr>
              <w:jc w:val="center"/>
              <w:rPr>
                <w:rFonts w:ascii="ＭＳ 明朝" w:eastAsia="ＭＳ 明朝" w:hAnsi="ＭＳ 明朝"/>
                <w:sz w:val="20"/>
                <w:szCs w:val="20"/>
              </w:rPr>
            </w:pPr>
            <w:r w:rsidRPr="001216C0">
              <w:rPr>
                <w:rFonts w:ascii="ＭＳ 明朝" w:eastAsia="ＭＳ 明朝" w:hAnsi="ＭＳ 明朝" w:hint="eastAsia"/>
                <w:sz w:val="20"/>
                <w:szCs w:val="20"/>
              </w:rPr>
              <w:t>全</w:t>
            </w:r>
          </w:p>
          <w:p w14:paraId="02835805" w14:textId="79201644" w:rsidR="005113D2" w:rsidRPr="001216C0" w:rsidRDefault="005113D2" w:rsidP="005138E3">
            <w:pPr>
              <w:jc w:val="center"/>
              <w:rPr>
                <w:rFonts w:ascii="ＭＳ 明朝" w:eastAsia="ＭＳ 明朝" w:hAnsi="ＭＳ 明朝"/>
                <w:sz w:val="20"/>
                <w:szCs w:val="20"/>
              </w:rPr>
            </w:pPr>
            <w:r w:rsidRPr="001216C0">
              <w:rPr>
                <w:rFonts w:ascii="ＭＳ 明朝" w:eastAsia="ＭＳ 明朝" w:hAnsi="ＭＳ 明朝" w:hint="eastAsia"/>
                <w:sz w:val="20"/>
                <w:szCs w:val="20"/>
              </w:rPr>
              <w:t>体</w:t>
            </w:r>
          </w:p>
        </w:tc>
        <w:tc>
          <w:tcPr>
            <w:tcW w:w="5976" w:type="dxa"/>
          </w:tcPr>
          <w:p w14:paraId="503F3A39" w14:textId="6B07B84C" w:rsidR="005113D2" w:rsidRPr="003029F2" w:rsidRDefault="005113D2" w:rsidP="00C072B3">
            <w:pPr>
              <w:rPr>
                <w:rFonts w:ascii="ＭＳ 明朝" w:eastAsia="ＭＳ 明朝" w:hAnsi="ＭＳ 明朝"/>
                <w:sz w:val="20"/>
                <w:szCs w:val="20"/>
              </w:rPr>
            </w:pPr>
            <w:r w:rsidRPr="003029F2">
              <w:rPr>
                <w:rFonts w:ascii="ＭＳ 明朝" w:eastAsia="ＭＳ 明朝" w:hAnsi="ＭＳ 明朝" w:hint="eastAsia"/>
                <w:sz w:val="20"/>
                <w:szCs w:val="20"/>
              </w:rPr>
              <w:t>１　素朴概念を確認する</w:t>
            </w:r>
          </w:p>
          <w:p w14:paraId="20651598" w14:textId="77777777" w:rsidR="00B66D0F" w:rsidRDefault="008B3E6E" w:rsidP="00B66D0F">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F117DB">
              <w:rPr>
                <w:rFonts w:ascii="ＭＳ 明朝" w:eastAsia="ＭＳ 明朝" w:hAnsi="ＭＳ 明朝" w:hint="eastAsia"/>
                <w:sz w:val="20"/>
                <w:szCs w:val="20"/>
              </w:rPr>
              <w:t>今日から</w:t>
            </w:r>
            <w:r w:rsidR="00333099">
              <w:rPr>
                <w:rFonts w:ascii="ＭＳ 明朝" w:eastAsia="ＭＳ 明朝" w:hAnsi="ＭＳ 明朝" w:hint="eastAsia"/>
                <w:sz w:val="20"/>
                <w:szCs w:val="20"/>
              </w:rPr>
              <w:t>物の重さ</w:t>
            </w:r>
            <w:r>
              <w:rPr>
                <w:rFonts w:ascii="ＭＳ 明朝" w:eastAsia="ＭＳ 明朝" w:hAnsi="ＭＳ 明朝" w:hint="eastAsia"/>
                <w:sz w:val="20"/>
                <w:szCs w:val="20"/>
              </w:rPr>
              <w:t>について</w:t>
            </w:r>
            <w:r w:rsidR="000739E5">
              <w:rPr>
                <w:rFonts w:ascii="ＭＳ 明朝" w:eastAsia="ＭＳ 明朝" w:hAnsi="ＭＳ 明朝" w:hint="eastAsia"/>
                <w:sz w:val="20"/>
                <w:szCs w:val="20"/>
              </w:rPr>
              <w:t>学習していきます。</w:t>
            </w:r>
            <w:r w:rsidR="00333099">
              <w:rPr>
                <w:rFonts w:ascii="ＭＳ 明朝" w:eastAsia="ＭＳ 明朝" w:hAnsi="ＭＳ 明朝" w:hint="eastAsia"/>
                <w:sz w:val="20"/>
                <w:szCs w:val="20"/>
              </w:rPr>
              <w:t>重さ</w:t>
            </w:r>
            <w:r w:rsidR="009D3BCC">
              <w:rPr>
                <w:rFonts w:ascii="ＭＳ 明朝" w:eastAsia="ＭＳ 明朝" w:hAnsi="ＭＳ 明朝" w:hint="eastAsia"/>
                <w:sz w:val="20"/>
                <w:szCs w:val="20"/>
              </w:rPr>
              <w:t>について</w:t>
            </w:r>
            <w:r w:rsidR="000739E5">
              <w:rPr>
                <w:rFonts w:ascii="ＭＳ 明朝" w:eastAsia="ＭＳ 明朝" w:hAnsi="ＭＳ 明朝" w:hint="eastAsia"/>
                <w:sz w:val="20"/>
                <w:szCs w:val="20"/>
              </w:rPr>
              <w:t>ど</w:t>
            </w:r>
          </w:p>
          <w:p w14:paraId="33DC0E24" w14:textId="25754B8E" w:rsidR="00333099" w:rsidRDefault="000739E5" w:rsidP="00B66D0F">
            <w:pPr>
              <w:ind w:leftChars="100" w:left="210"/>
              <w:rPr>
                <w:rFonts w:ascii="ＭＳ 明朝" w:eastAsia="ＭＳ 明朝" w:hAnsi="ＭＳ 明朝"/>
                <w:sz w:val="20"/>
                <w:szCs w:val="20"/>
              </w:rPr>
            </w:pPr>
            <w:r>
              <w:rPr>
                <w:rFonts w:ascii="ＭＳ 明朝" w:eastAsia="ＭＳ 明朝" w:hAnsi="ＭＳ 明朝" w:hint="eastAsia"/>
                <w:sz w:val="20"/>
                <w:szCs w:val="20"/>
              </w:rPr>
              <w:t>んなことを知っていますか。</w:t>
            </w:r>
            <w:r w:rsidR="0056053A">
              <w:rPr>
                <w:rFonts w:ascii="ＭＳ 明朝" w:eastAsia="ＭＳ 明朝" w:hAnsi="ＭＳ 明朝" w:hint="eastAsia"/>
                <w:sz w:val="20"/>
                <w:szCs w:val="20"/>
              </w:rPr>
              <w:t xml:space="preserve">　　　　　　　　　</w:t>
            </w:r>
            <w:r w:rsidR="00B66D0F">
              <w:rPr>
                <w:rFonts w:ascii="ＭＳ 明朝" w:eastAsia="ＭＳ 明朝" w:hAnsi="ＭＳ 明朝" w:hint="eastAsia"/>
                <w:sz w:val="20"/>
                <w:szCs w:val="20"/>
              </w:rPr>
              <w:t xml:space="preserve">　　　　</w:t>
            </w:r>
            <w:r w:rsidR="00333099">
              <w:rPr>
                <w:rFonts w:ascii="ＭＳ 明朝" w:eastAsia="ＭＳ 明朝" w:hAnsi="ＭＳ 明朝" w:hint="eastAsia"/>
                <w:sz w:val="20"/>
                <w:szCs w:val="20"/>
              </w:rPr>
              <w:t>※</w:t>
            </w:r>
            <w:r w:rsidR="0056053A">
              <w:rPr>
                <w:rFonts w:ascii="ＭＳ 明朝" w:eastAsia="ＭＳ 明朝" w:hAnsi="ＭＳ 明朝" w:hint="eastAsia"/>
                <w:sz w:val="20"/>
                <w:szCs w:val="20"/>
              </w:rPr>
              <w:t>１</w:t>
            </w:r>
            <w:r w:rsidR="00C14DD8">
              <w:rPr>
                <w:rFonts w:ascii="ＭＳ 明朝" w:eastAsia="ＭＳ 明朝" w:hAnsi="ＭＳ 明朝" w:hint="eastAsia"/>
                <w:sz w:val="20"/>
                <w:szCs w:val="20"/>
              </w:rPr>
              <w:t xml:space="preserve">　　　　　　　　　　　　　</w:t>
            </w:r>
          </w:p>
          <w:p w14:paraId="2A52FA67" w14:textId="5D54FCE5" w:rsidR="005113D2" w:rsidRPr="00333099" w:rsidRDefault="005113D2" w:rsidP="009D3976">
            <w:pPr>
              <w:ind w:leftChars="100" w:left="210"/>
              <w:jc w:val="left"/>
              <w:rPr>
                <w:rFonts w:ascii="ＭＳ 明朝" w:eastAsia="ＭＳ 明朝" w:hAnsi="ＭＳ 明朝"/>
                <w:sz w:val="20"/>
                <w:szCs w:val="20"/>
              </w:rPr>
            </w:pPr>
            <w:r w:rsidRPr="00333099">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単位がある。キロ、グラム。</w:t>
            </w:r>
          </w:p>
          <w:p w14:paraId="37E78D53" w14:textId="653B9542" w:rsidR="00333099" w:rsidRPr="00333099" w:rsidRDefault="00333099" w:rsidP="00333099">
            <w:pPr>
              <w:ind w:left="200" w:hangingChars="100" w:hanging="200"/>
              <w:rPr>
                <w:rFonts w:ascii="ＭＳ 明朝" w:eastAsia="ＭＳ 明朝" w:hAnsi="ＭＳ 明朝"/>
                <w:sz w:val="20"/>
                <w:szCs w:val="20"/>
              </w:rPr>
            </w:pPr>
            <w:r w:rsidRPr="00333099">
              <w:rPr>
                <w:rFonts w:ascii="ＭＳ 明朝" w:eastAsia="ＭＳ 明朝" w:hAnsi="ＭＳ 明朝" w:hint="eastAsia"/>
                <w:sz w:val="20"/>
                <w:szCs w:val="20"/>
              </w:rPr>
              <w:t>○身体測定で体重を測ってもらったことがありますね。今日はみなさんにいろいろな物の重さを比べて、重い順に並べてもらいます。</w:t>
            </w:r>
            <w:r w:rsidR="00B66D0F">
              <w:rPr>
                <w:rFonts w:ascii="ＭＳ 明朝" w:eastAsia="ＭＳ 明朝" w:hAnsi="ＭＳ 明朝" w:hint="eastAsia"/>
                <w:sz w:val="20"/>
                <w:szCs w:val="20"/>
              </w:rPr>
              <w:t xml:space="preserve">　　　　　　　　　　　　　　　　　　　　　　　※０</w:t>
            </w:r>
          </w:p>
          <w:p w14:paraId="7F822C9A" w14:textId="113DBC67" w:rsidR="005113D2" w:rsidRPr="00333099" w:rsidRDefault="00333099" w:rsidP="00333099">
            <w:pPr>
              <w:ind w:left="200" w:hangingChars="100" w:hanging="200"/>
              <w:rPr>
                <w:rFonts w:ascii="ＭＳ 明朝" w:eastAsia="ＭＳ 明朝" w:hAnsi="ＭＳ 明朝"/>
                <w:sz w:val="20"/>
                <w:szCs w:val="20"/>
              </w:rPr>
            </w:pPr>
            <w:r>
              <w:rPr>
                <w:rFonts w:ascii="UD デジタル 教科書体 NK-R" w:eastAsia="UD デジタル 教科書体 NK-R"/>
                <w:noProof/>
                <w:sz w:val="20"/>
                <w:szCs w:val="20"/>
              </w:rPr>
              <mc:AlternateContent>
                <mc:Choice Requires="wps">
                  <w:drawing>
                    <wp:anchor distT="0" distB="0" distL="114300" distR="114300" simplePos="0" relativeHeight="251730944" behindDoc="0" locked="0" layoutInCell="1" allowOverlap="1" wp14:anchorId="08716A40" wp14:editId="67B4FC36">
                      <wp:simplePos x="0" y="0"/>
                      <wp:positionH relativeFrom="column">
                        <wp:posOffset>5715</wp:posOffset>
                      </wp:positionH>
                      <wp:positionV relativeFrom="paragraph">
                        <wp:posOffset>5715</wp:posOffset>
                      </wp:positionV>
                      <wp:extent cx="3636000" cy="648000"/>
                      <wp:effectExtent l="0" t="0" r="22225" b="19050"/>
                      <wp:wrapNone/>
                      <wp:docPr id="140748338" name="テキスト ボックス 19"/>
                      <wp:cNvGraphicFramePr/>
                      <a:graphic xmlns:a="http://schemas.openxmlformats.org/drawingml/2006/main">
                        <a:graphicData uri="http://schemas.microsoft.com/office/word/2010/wordprocessingShape">
                          <wps:wsp>
                            <wps:cNvSpPr txBox="1"/>
                            <wps:spPr>
                              <a:xfrm>
                                <a:off x="0" y="0"/>
                                <a:ext cx="3636000" cy="648000"/>
                              </a:xfrm>
                              <a:prstGeom prst="rect">
                                <a:avLst/>
                              </a:prstGeom>
                              <a:solidFill>
                                <a:schemeClr val="lt1"/>
                              </a:solidFill>
                              <a:ln w="6350">
                                <a:solidFill>
                                  <a:prstClr val="black"/>
                                </a:solidFill>
                              </a:ln>
                            </wps:spPr>
                            <wps:txbx>
                              <w:txbxContent>
                                <w:p w14:paraId="6DD382CA" w14:textId="77777777" w:rsidR="00333099" w:rsidRPr="00333099" w:rsidRDefault="00333099" w:rsidP="00333099">
                                  <w:pPr>
                                    <w:rPr>
                                      <w:rFonts w:ascii="ＭＳ 明朝" w:eastAsia="ＭＳ 明朝" w:hAnsi="ＭＳ 明朝"/>
                                      <w:sz w:val="18"/>
                                      <w:szCs w:val="18"/>
                                    </w:rPr>
                                  </w:pPr>
                                  <w:r w:rsidRPr="00333099">
                                    <w:rPr>
                                      <w:rFonts w:ascii="ＭＳ 明朝" w:eastAsia="ＭＳ 明朝" w:hAnsi="ＭＳ 明朝" w:hint="eastAsia"/>
                                      <w:sz w:val="18"/>
                                      <w:szCs w:val="18"/>
                                    </w:rPr>
                                    <w:t>比べる物</w:t>
                                  </w:r>
                                </w:p>
                                <w:p w14:paraId="664D6249" w14:textId="77777777" w:rsidR="00333099" w:rsidRPr="00333099" w:rsidRDefault="00333099" w:rsidP="00333099">
                                  <w:pPr>
                                    <w:rPr>
                                      <w:rFonts w:ascii="ＭＳ 明朝" w:eastAsia="ＭＳ 明朝" w:hAnsi="ＭＳ 明朝"/>
                                      <w:sz w:val="18"/>
                                      <w:szCs w:val="18"/>
                                    </w:rPr>
                                  </w:pPr>
                                  <w:r w:rsidRPr="00333099">
                                    <w:rPr>
                                      <w:rFonts w:ascii="ＭＳ 明朝" w:eastAsia="ＭＳ 明朝" w:hAnsi="ＭＳ 明朝" w:hint="eastAsia"/>
                                      <w:sz w:val="18"/>
                                      <w:szCs w:val="18"/>
                                    </w:rPr>
                                    <w:t>ゴルフボール、ビニールバレーボール、乾電池、ダブルクリップ、アルミ缶(そのままの物・つぶれた物)、スチール缶</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716A40" id="_x0000_t202" coordsize="21600,21600" o:spt="202" path="m,l,21600r21600,l21600,xe">
                      <v:stroke joinstyle="miter"/>
                      <v:path gradientshapeok="t" o:connecttype="rect"/>
                    </v:shapetype>
                    <v:shape id="テキスト ボックス 19" o:spid="_x0000_s1026" type="#_x0000_t202" style="position:absolute;left:0;text-align:left;margin-left:.45pt;margin-top:.45pt;width:286.3pt;height:5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U8/MQIAAHQEAAAOAAAAZHJzL2Uyb0RvYy54bWysVE1v2zAMvQ/YfxB0X+w0WdAacYosRYYB&#10;QVsgHXqWZSk2JouapMTOfv0o2flot9Owi0yR1CP5SHp+3zWKHIR1NeicjkcpJUJzKGu9y+n3l/Wn&#10;W0qcZ7pkCrTI6VE4er/4+GHemkzcQAWqFJYgiHZZa3JaeW+yJHG8Eg1zIzBCo1GCbZjHq90lpWUt&#10;ojcquUnTWdKCLY0FLpxD7UNvpIuIL6Xg/klKJzxROcXcfDxtPItwJos5y3aWmarmQxrsH7JoWK0x&#10;6BnqgXlG9rb+A6qpuQUH0o84NAlIWXMRa8Bqxum7arYVMyLWguQ4c6bJ/T9Y/njYmmdLfPcFOmxg&#10;IKQ1LnOoDPV00jbhi5kStCOFxzNtovOEo3Iym8zSFE0cbbPpbZARJrm8Ntb5rwIaEoScWmxLZIsd&#10;Ns73rieXEMyBqst1rVS8hFEQK2XJgWETlY85IvgbL6VJi8Enn9MI/MYWoM/vC8X4jyG9Ky/EUxpz&#10;vtQeJN8V3UBIAeURebLQj5AzfF0j7oY5/8wszgzWj3vgn/CQCjAZGCRKKrC//qYP/thKtFLS4gzm&#10;1P3cMysoUd80NvluPJ2GoY0XFOy1tjhp9b5ZATIzxk0zPIrB16uTKC00r7gmyxANTUxzjJlTfxJX&#10;vt8IXDMulsvohONpmN/oreEBOnQi8PjSvTJrhj56nIBHOE0py961s/cNLzUs9x5kHXsdiO3ZHPjG&#10;0Y7TMqxh2J3re/S6/CwWvwEAAP//AwBQSwMEFAAGAAgAAAAhABrfUuPaAAAABQEAAA8AAABkcnMv&#10;ZG93bnJldi54bWxMjsFOwzAQRO9I/QdrK3FB1G5RaRriVIjChVsLElc3XpJAvE5tNw1/z8IFLiuN&#10;5mn2FZvRdWLAEFtPGuYzBQKp8ralWsPry9N1BiImQ9Z0nlDDF0bYlJOLwuTWn2mHwz7Vgkco5kZD&#10;k1KfSxmrBp2JM98jcffugzOJY6ilDebM466TC6VupTMt8YfG9PjQYPW5PzkN7WP4GLKrSPWwxbfj&#10;VmXP/SpqfTkd7+9AJBzTHww/+qwOJTsd/IlsFJ2GNXO/l7vl6mYJ4sCQWqxBloX8b19+AwAA//8D&#10;AFBLAQItABQABgAIAAAAIQC2gziS/gAAAOEBAAATAAAAAAAAAAAAAAAAAAAAAABbQ29udGVudF9U&#10;eXBlc10ueG1sUEsBAi0AFAAGAAgAAAAhADj9If/WAAAAlAEAAAsAAAAAAAAAAAAAAAAALwEAAF9y&#10;ZWxzLy5yZWxzUEsBAi0AFAAGAAgAAAAhADktTz8xAgAAdAQAAA4AAAAAAAAAAAAAAAAALgIAAGRy&#10;cy9lMm9Eb2MueG1sUEsBAi0AFAAGAAgAAAAhABrfUuPaAAAABQEAAA8AAAAAAAAAAAAAAAAAiwQA&#10;AGRycy9kb3ducmV2LnhtbFBLBQYAAAAABAAEAPMAAACSBQAAAAA=&#10;" fillcolor="white [3201]" strokeweight=".5pt">
                      <v:textbox inset=",0,,0">
                        <w:txbxContent>
                          <w:p w14:paraId="6DD382CA" w14:textId="77777777" w:rsidR="00333099" w:rsidRPr="00333099" w:rsidRDefault="00333099" w:rsidP="00333099">
                            <w:pPr>
                              <w:rPr>
                                <w:rFonts w:ascii="ＭＳ 明朝" w:eastAsia="ＭＳ 明朝" w:hAnsi="ＭＳ 明朝"/>
                                <w:sz w:val="18"/>
                                <w:szCs w:val="18"/>
                              </w:rPr>
                            </w:pPr>
                            <w:r w:rsidRPr="00333099">
                              <w:rPr>
                                <w:rFonts w:ascii="ＭＳ 明朝" w:eastAsia="ＭＳ 明朝" w:hAnsi="ＭＳ 明朝" w:hint="eastAsia"/>
                                <w:sz w:val="18"/>
                                <w:szCs w:val="18"/>
                              </w:rPr>
                              <w:t>比べる物</w:t>
                            </w:r>
                          </w:p>
                          <w:p w14:paraId="664D6249" w14:textId="77777777" w:rsidR="00333099" w:rsidRPr="00333099" w:rsidRDefault="00333099" w:rsidP="00333099">
                            <w:pPr>
                              <w:rPr>
                                <w:rFonts w:ascii="ＭＳ 明朝" w:eastAsia="ＭＳ 明朝" w:hAnsi="ＭＳ 明朝"/>
                                <w:sz w:val="18"/>
                                <w:szCs w:val="18"/>
                              </w:rPr>
                            </w:pPr>
                            <w:r w:rsidRPr="00333099">
                              <w:rPr>
                                <w:rFonts w:ascii="ＭＳ 明朝" w:eastAsia="ＭＳ 明朝" w:hAnsi="ＭＳ 明朝" w:hint="eastAsia"/>
                                <w:sz w:val="18"/>
                                <w:szCs w:val="18"/>
                              </w:rPr>
                              <w:t>ゴルフボール、ビニールバレーボール、乾電池、ダブルクリップ、アルミ缶(そのままの物・つぶれた物)、スチール缶</w:t>
                            </w:r>
                          </w:p>
                        </w:txbxContent>
                      </v:textbox>
                    </v:shape>
                  </w:pict>
                </mc:Fallback>
              </mc:AlternateContent>
            </w:r>
          </w:p>
          <w:p w14:paraId="22681D77" w14:textId="77777777" w:rsidR="00333099" w:rsidRDefault="00333099" w:rsidP="00333099">
            <w:pPr>
              <w:ind w:left="200" w:hangingChars="100" w:hanging="200"/>
              <w:rPr>
                <w:rFonts w:ascii="ＭＳ 明朝" w:eastAsia="ＭＳ 明朝" w:hAnsi="ＭＳ 明朝"/>
                <w:sz w:val="20"/>
                <w:szCs w:val="20"/>
              </w:rPr>
            </w:pPr>
          </w:p>
          <w:p w14:paraId="13F82CCD" w14:textId="77777777" w:rsidR="00333099" w:rsidRPr="003029F2" w:rsidRDefault="00333099" w:rsidP="00AB0678">
            <w:pPr>
              <w:rPr>
                <w:rFonts w:ascii="ＭＳ 明朝" w:eastAsia="ＭＳ 明朝" w:hAnsi="ＭＳ 明朝"/>
                <w:sz w:val="20"/>
                <w:szCs w:val="20"/>
              </w:rPr>
            </w:pPr>
          </w:p>
          <w:p w14:paraId="1C3468EA" w14:textId="77777777" w:rsidR="00333099" w:rsidRDefault="005113D2" w:rsidP="00333099">
            <w:pPr>
              <w:rPr>
                <w:rFonts w:ascii="ＭＳ 明朝" w:eastAsia="ＭＳ 明朝" w:hAnsi="ＭＳ 明朝"/>
                <w:sz w:val="20"/>
                <w:szCs w:val="20"/>
              </w:rPr>
            </w:pPr>
            <w:r w:rsidRPr="003029F2">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それぞれのグループによって結果が違いましたね。どうして</w:t>
            </w:r>
          </w:p>
          <w:p w14:paraId="3236A445" w14:textId="7BF90B53" w:rsidR="00333099" w:rsidRPr="00333099" w:rsidRDefault="00333099" w:rsidP="00333099">
            <w:pPr>
              <w:ind w:firstLineChars="100" w:firstLine="200"/>
              <w:rPr>
                <w:rFonts w:ascii="ＭＳ 明朝" w:eastAsia="ＭＳ 明朝" w:hAnsi="ＭＳ 明朝"/>
                <w:sz w:val="20"/>
                <w:szCs w:val="20"/>
              </w:rPr>
            </w:pPr>
            <w:r w:rsidRPr="00333099">
              <w:rPr>
                <w:rFonts w:ascii="ＭＳ 明朝" w:eastAsia="ＭＳ 明朝" w:hAnsi="ＭＳ 明朝" w:hint="eastAsia"/>
                <w:sz w:val="20"/>
                <w:szCs w:val="20"/>
              </w:rPr>
              <w:t>でしょう。どのグループが正しいのかな。</w:t>
            </w:r>
          </w:p>
          <w:p w14:paraId="7ACE4920" w14:textId="55CCE947" w:rsidR="00333099" w:rsidRPr="00333099" w:rsidRDefault="00333099" w:rsidP="00333099">
            <w:pPr>
              <w:ind w:left="100" w:hangingChars="50" w:hanging="100"/>
              <w:rPr>
                <w:rFonts w:ascii="ＭＳ 明朝" w:eastAsia="ＭＳ 明朝" w:hAnsi="ＭＳ 明朝"/>
                <w:sz w:val="20"/>
                <w:szCs w:val="20"/>
              </w:rPr>
            </w:pP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sidRPr="00333099">
              <w:rPr>
                <w:rFonts w:ascii="ＭＳ 明朝" w:eastAsia="ＭＳ 明朝" w:hAnsi="ＭＳ 明朝" w:hint="eastAsia"/>
                <w:sz w:val="20"/>
                <w:szCs w:val="20"/>
              </w:rPr>
              <w:t>手の感じ方は人によってちがう。</w:t>
            </w:r>
          </w:p>
          <w:p w14:paraId="75CBB8E4" w14:textId="77777777" w:rsidR="00333099" w:rsidRDefault="00333099" w:rsidP="00333099">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Pr="00333099">
              <w:rPr>
                <w:rFonts w:ascii="ＭＳ 明朝" w:eastAsia="ＭＳ 明朝" w:hAnsi="ＭＳ 明朝" w:hint="eastAsia"/>
                <w:sz w:val="20"/>
                <w:szCs w:val="20"/>
              </w:rPr>
              <w:t>人によってちがうからどのグループの結果が正しいか分か</w:t>
            </w:r>
          </w:p>
          <w:p w14:paraId="3FF606DB" w14:textId="1F32AAB6" w:rsidR="005113D2" w:rsidRPr="00333099" w:rsidRDefault="00333099" w:rsidP="00333099">
            <w:pPr>
              <w:ind w:firstLineChars="200" w:firstLine="400"/>
              <w:rPr>
                <w:rFonts w:ascii="ＭＳ 明朝" w:eastAsia="ＭＳ 明朝" w:hAnsi="ＭＳ 明朝"/>
                <w:sz w:val="20"/>
                <w:szCs w:val="20"/>
              </w:rPr>
            </w:pPr>
            <w:r w:rsidRPr="00333099">
              <w:rPr>
                <w:rFonts w:ascii="ＭＳ 明朝" w:eastAsia="ＭＳ 明朝" w:hAnsi="ＭＳ 明朝" w:hint="eastAsia"/>
                <w:sz w:val="20"/>
                <w:szCs w:val="20"/>
              </w:rPr>
              <w:t>らない。</w:t>
            </w:r>
          </w:p>
          <w:p w14:paraId="090D97F0" w14:textId="69041B6C" w:rsidR="005113D2" w:rsidRPr="003029F2" w:rsidRDefault="005113D2" w:rsidP="00AB0678">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比べたものの中でアルミ缶はそのままの物とつぶれた物が</w:t>
            </w:r>
            <w:r w:rsidR="001651A0">
              <w:rPr>
                <w:rFonts w:ascii="ＭＳ 明朝" w:eastAsia="ＭＳ 明朝" w:hAnsi="ＭＳ 明朝" w:hint="eastAsia"/>
                <w:sz w:val="20"/>
                <w:szCs w:val="20"/>
              </w:rPr>
              <w:t>ありましたね</w:t>
            </w:r>
            <w:r w:rsidR="00333099" w:rsidRPr="00333099">
              <w:rPr>
                <w:rFonts w:ascii="ＭＳ 明朝" w:eastAsia="ＭＳ 明朝" w:hAnsi="ＭＳ 明朝" w:hint="eastAsia"/>
                <w:sz w:val="20"/>
                <w:szCs w:val="20"/>
              </w:rPr>
              <w:t>。今日</w:t>
            </w:r>
            <w:r w:rsidR="00AB0678">
              <w:rPr>
                <w:rFonts w:ascii="ＭＳ 明朝" w:eastAsia="ＭＳ 明朝" w:hAnsi="ＭＳ 明朝" w:hint="eastAsia"/>
                <w:sz w:val="20"/>
                <w:szCs w:val="20"/>
              </w:rPr>
              <w:t>の学習では、</w:t>
            </w:r>
            <w:r w:rsidR="001651A0">
              <w:rPr>
                <w:rFonts w:ascii="ＭＳ 明朝" w:eastAsia="ＭＳ 明朝" w:hAnsi="ＭＳ 明朝" w:hint="eastAsia"/>
                <w:sz w:val="20"/>
                <w:szCs w:val="20"/>
              </w:rPr>
              <w:t>物の</w:t>
            </w:r>
            <w:r w:rsidR="00333099" w:rsidRPr="00333099">
              <w:rPr>
                <w:rFonts w:ascii="ＭＳ 明朝" w:eastAsia="ＭＳ 明朝" w:hAnsi="ＭＳ 明朝" w:hint="eastAsia"/>
                <w:sz w:val="20"/>
                <w:szCs w:val="20"/>
              </w:rPr>
              <w:t>形を変えて重さを比べる活動を通して</w:t>
            </w:r>
            <w:r w:rsidR="001651A0">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気付いたことや疑問に思ったことから問題を作っていきましょう。</w:t>
            </w:r>
            <w:r w:rsidR="00AB0678">
              <w:rPr>
                <w:rFonts w:ascii="ＭＳ 明朝" w:eastAsia="ＭＳ 明朝" w:hAnsi="ＭＳ 明朝" w:hint="eastAsia"/>
                <w:sz w:val="20"/>
                <w:szCs w:val="20"/>
              </w:rPr>
              <w:t xml:space="preserve">　　　　　　　　　　　　　　　</w:t>
            </w:r>
            <w:r w:rsidR="00B66D0F">
              <w:rPr>
                <w:rFonts w:ascii="ＭＳ 明朝" w:eastAsia="ＭＳ 明朝" w:hAnsi="ＭＳ 明朝" w:hint="eastAsia"/>
                <w:sz w:val="20"/>
                <w:szCs w:val="20"/>
              </w:rPr>
              <w:t xml:space="preserve">　　　</w:t>
            </w:r>
            <w:bookmarkStart w:id="0" w:name="_Hlk190937064"/>
            <w:r w:rsidR="00AB0678">
              <w:rPr>
                <w:rFonts w:ascii="ＭＳ 明朝" w:eastAsia="ＭＳ 明朝" w:hAnsi="ＭＳ 明朝" w:hint="eastAsia"/>
                <w:sz w:val="20"/>
                <w:szCs w:val="20"/>
              </w:rPr>
              <w:t>※２</w:t>
            </w:r>
            <w:bookmarkEnd w:id="0"/>
            <w:r w:rsidR="0056053A">
              <w:rPr>
                <w:rFonts w:ascii="ＭＳ 明朝" w:eastAsia="ＭＳ 明朝" w:hAnsi="ＭＳ 明朝" w:hint="eastAsia"/>
                <w:sz w:val="20"/>
                <w:szCs w:val="20"/>
              </w:rPr>
              <w:t xml:space="preserve">　　　　　　　　　　　　　　　　　</w:t>
            </w:r>
          </w:p>
        </w:tc>
        <w:tc>
          <w:tcPr>
            <w:tcW w:w="3094" w:type="dxa"/>
          </w:tcPr>
          <w:p w14:paraId="70F474AE" w14:textId="6FF3E762" w:rsidR="005113D2" w:rsidRPr="003029F2" w:rsidRDefault="005113D2" w:rsidP="00F67BA0">
            <w:pPr>
              <w:rPr>
                <w:rFonts w:ascii="ＭＳ 明朝" w:eastAsia="ＭＳ 明朝" w:hAnsi="ＭＳ 明朝"/>
                <w:sz w:val="20"/>
                <w:szCs w:val="20"/>
              </w:rPr>
            </w:pPr>
          </w:p>
          <w:p w14:paraId="7B4EE845" w14:textId="77777777" w:rsidR="005113D2" w:rsidRPr="003029F2" w:rsidRDefault="005113D2" w:rsidP="002E3003">
            <w:pPr>
              <w:rPr>
                <w:rFonts w:ascii="ＭＳ 明朝" w:eastAsia="ＭＳ 明朝" w:hAnsi="ＭＳ 明朝"/>
                <w:sz w:val="20"/>
                <w:szCs w:val="20"/>
              </w:rPr>
            </w:pPr>
          </w:p>
          <w:p w14:paraId="101A5576" w14:textId="77777777" w:rsidR="005113D2" w:rsidRPr="003029F2" w:rsidRDefault="005113D2" w:rsidP="002E3003">
            <w:pPr>
              <w:rPr>
                <w:rFonts w:ascii="ＭＳ 明朝" w:eastAsia="ＭＳ 明朝" w:hAnsi="ＭＳ 明朝"/>
                <w:sz w:val="20"/>
                <w:szCs w:val="20"/>
              </w:rPr>
            </w:pPr>
          </w:p>
          <w:p w14:paraId="1129C388" w14:textId="77777777" w:rsidR="005113D2" w:rsidRPr="003029F2" w:rsidRDefault="005113D2" w:rsidP="002E3003">
            <w:pPr>
              <w:rPr>
                <w:rFonts w:ascii="ＭＳ 明朝" w:eastAsia="ＭＳ 明朝" w:hAnsi="ＭＳ 明朝"/>
                <w:sz w:val="20"/>
                <w:szCs w:val="20"/>
              </w:rPr>
            </w:pPr>
          </w:p>
          <w:p w14:paraId="30EF82A8" w14:textId="5EABA64F" w:rsidR="00333099" w:rsidRPr="00333099" w:rsidRDefault="00AB0678" w:rsidP="00AB0678">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重さ比べを通して、｢大きさと重さは必ずしも比例しないこと｣｢手に持つことで重さを比べられること｣を知る。さらに</w:t>
            </w:r>
            <w:r w:rsidR="001651A0">
              <w:rPr>
                <w:rFonts w:ascii="ＭＳ 明朝" w:eastAsia="ＭＳ 明朝" w:hAnsi="ＭＳ 明朝" w:hint="eastAsia"/>
                <w:sz w:val="20"/>
                <w:szCs w:val="20"/>
              </w:rPr>
              <w:t>班による</w:t>
            </w:r>
            <w:r w:rsidR="00333099" w:rsidRPr="00333099">
              <w:rPr>
                <w:rFonts w:ascii="ＭＳ 明朝" w:eastAsia="ＭＳ 明朝" w:hAnsi="ＭＳ 明朝" w:hint="eastAsia"/>
                <w:sz w:val="20"/>
                <w:szCs w:val="20"/>
              </w:rPr>
              <w:t>予想の差から、手に持った感覚は必ずしも正しいとは言えず、手による感覚的な比較とは違う方法で確かめる必要があることを</w:t>
            </w:r>
            <w:r w:rsidR="001651A0">
              <w:rPr>
                <w:rFonts w:ascii="ＭＳ 明朝" w:eastAsia="ＭＳ 明朝" w:hAnsi="ＭＳ 明朝" w:hint="eastAsia"/>
                <w:sz w:val="20"/>
                <w:szCs w:val="20"/>
              </w:rPr>
              <w:t>意識</w:t>
            </w:r>
            <w:r w:rsidR="00333099" w:rsidRPr="00333099">
              <w:rPr>
                <w:rFonts w:ascii="ＭＳ 明朝" w:eastAsia="ＭＳ 明朝" w:hAnsi="ＭＳ 明朝" w:hint="eastAsia"/>
                <w:sz w:val="20"/>
                <w:szCs w:val="20"/>
              </w:rPr>
              <w:t>させる。</w:t>
            </w:r>
          </w:p>
          <w:p w14:paraId="065B62C8" w14:textId="77777777" w:rsidR="00AB0678" w:rsidRDefault="00AB0678" w:rsidP="00AB0678">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w:t>
            </w:r>
            <w:r w:rsidR="00333099" w:rsidRPr="00333099">
              <w:rPr>
                <w:rFonts w:ascii="ＭＳ 明朝" w:eastAsia="ＭＳ 明朝" w:hAnsi="ＭＳ 明朝" w:hint="eastAsia"/>
                <w:sz w:val="20"/>
                <w:szCs w:val="20"/>
              </w:rPr>
              <w:t>２時間目以降、電子てんびん</w:t>
            </w:r>
            <w:r>
              <w:rPr>
                <w:rFonts w:ascii="ＭＳ 明朝" w:eastAsia="ＭＳ 明朝" w:hAnsi="ＭＳ 明朝" w:hint="eastAsia"/>
                <w:sz w:val="20"/>
                <w:szCs w:val="20"/>
              </w:rPr>
              <w:t>で</w:t>
            </w:r>
          </w:p>
          <w:p w14:paraId="16D96843" w14:textId="263CD245" w:rsidR="00333099" w:rsidRPr="00333099" w:rsidRDefault="00333099" w:rsidP="00AB0678">
            <w:pPr>
              <w:ind w:leftChars="100" w:left="210"/>
              <w:rPr>
                <w:rFonts w:ascii="ＭＳ 明朝" w:eastAsia="ＭＳ 明朝" w:hAnsi="ＭＳ 明朝"/>
                <w:sz w:val="20"/>
                <w:szCs w:val="20"/>
              </w:rPr>
            </w:pPr>
            <w:r w:rsidRPr="00333099">
              <w:rPr>
                <w:rFonts w:ascii="ＭＳ 明朝" w:eastAsia="ＭＳ 明朝" w:hAnsi="ＭＳ 明朝" w:hint="eastAsia"/>
                <w:sz w:val="20"/>
                <w:szCs w:val="20"/>
              </w:rPr>
              <w:t>実際の重さを測った後に答え合わせができるように並べ終わったものを写真に撮っておく。</w:t>
            </w:r>
          </w:p>
          <w:p w14:paraId="698A922A" w14:textId="6EB9F02C" w:rsidR="005113D2" w:rsidRPr="00333099" w:rsidRDefault="001651A0" w:rsidP="001651A0">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・アルミ缶については、そのままの形とつぶれた形を用意し、｢形を変えた物の重さ｣をイメージしやすいようにする。</w:t>
            </w:r>
          </w:p>
        </w:tc>
      </w:tr>
      <w:tr w:rsidR="005113D2" w:rsidRPr="003029F2" w14:paraId="436AF1F2" w14:textId="77777777" w:rsidTr="005138E3">
        <w:trPr>
          <w:trHeight w:val="1134"/>
        </w:trPr>
        <w:tc>
          <w:tcPr>
            <w:tcW w:w="558" w:type="dxa"/>
          </w:tcPr>
          <w:p w14:paraId="174AA19D" w14:textId="77777777" w:rsidR="005113D2" w:rsidRPr="003029F2" w:rsidRDefault="005113D2"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6DE842A6" w14:textId="047AD0CD" w:rsidR="005113D2" w:rsidRPr="003029F2" w:rsidRDefault="005113D2"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・個人</w:t>
            </w:r>
          </w:p>
        </w:tc>
        <w:tc>
          <w:tcPr>
            <w:tcW w:w="5976" w:type="dxa"/>
          </w:tcPr>
          <w:p w14:paraId="4E79420F" w14:textId="1D50B5BE" w:rsidR="005113D2" w:rsidRPr="003029F2" w:rsidRDefault="005113D2" w:rsidP="003E445C">
            <w:pPr>
              <w:ind w:left="200" w:hangingChars="100" w:hanging="200"/>
              <w:rPr>
                <w:rFonts w:ascii="ＭＳ 明朝" w:eastAsia="ＭＳ 明朝" w:hAnsi="ＭＳ 明朝"/>
                <w:color w:val="FF0000"/>
                <w:sz w:val="20"/>
                <w:szCs w:val="20"/>
              </w:rPr>
            </w:pPr>
            <w:r w:rsidRPr="003029F2">
              <w:rPr>
                <w:rFonts w:ascii="ＭＳ 明朝" w:eastAsia="ＭＳ 明朝" w:hAnsi="ＭＳ 明朝" w:hint="eastAsia"/>
                <w:sz w:val="20"/>
                <w:szCs w:val="20"/>
              </w:rPr>
              <w:t xml:space="preserve">２　</w:t>
            </w:r>
            <w:r>
              <w:rPr>
                <w:rFonts w:ascii="ＭＳ 明朝" w:eastAsia="ＭＳ 明朝" w:hAnsi="ＭＳ 明朝" w:hint="eastAsia"/>
                <w:sz w:val="20"/>
                <w:szCs w:val="20"/>
              </w:rPr>
              <w:t>自然事象と素朴概念を比較する</w:t>
            </w:r>
          </w:p>
          <w:p w14:paraId="156C4017" w14:textId="77777777" w:rsidR="00D62668" w:rsidRDefault="005113D2" w:rsidP="00B66D0F">
            <w:pPr>
              <w:ind w:left="200" w:hangingChars="100" w:hanging="200"/>
              <w:jc w:val="right"/>
              <w:rPr>
                <w:rFonts w:ascii="ＭＳ 明朝" w:eastAsia="ＭＳ 明朝" w:hAnsi="ＭＳ 明朝"/>
                <w:sz w:val="20"/>
                <w:szCs w:val="20"/>
              </w:rPr>
            </w:pPr>
            <w:r w:rsidRPr="003029F2">
              <w:rPr>
                <w:rFonts w:ascii="ＭＳ 明朝" w:eastAsia="ＭＳ 明朝" w:hAnsi="ＭＳ 明朝" w:hint="eastAsia"/>
                <w:sz w:val="20"/>
                <w:szCs w:val="20"/>
              </w:rPr>
              <w:t>○</w:t>
            </w:r>
            <w:r w:rsidR="00953C9B">
              <w:rPr>
                <w:rFonts w:ascii="ＭＳ 明朝" w:eastAsia="ＭＳ 明朝" w:hAnsi="ＭＳ 明朝" w:hint="eastAsia"/>
                <w:sz w:val="20"/>
                <w:szCs w:val="20"/>
              </w:rPr>
              <w:t>粘土をいろいろな形に変え</w:t>
            </w:r>
            <w:r w:rsidR="001651A0">
              <w:rPr>
                <w:rFonts w:ascii="ＭＳ 明朝" w:eastAsia="ＭＳ 明朝" w:hAnsi="ＭＳ 明朝" w:hint="eastAsia"/>
                <w:sz w:val="20"/>
                <w:szCs w:val="20"/>
              </w:rPr>
              <w:t>ましょう。</w:t>
            </w:r>
            <w:r w:rsidR="00953C9B">
              <w:rPr>
                <w:rFonts w:ascii="ＭＳ 明朝" w:eastAsia="ＭＳ 明朝" w:hAnsi="ＭＳ 明朝" w:hint="eastAsia"/>
                <w:sz w:val="20"/>
                <w:szCs w:val="20"/>
              </w:rPr>
              <w:t>元の形の粘土と比べ</w:t>
            </w:r>
            <w:r w:rsidRPr="003029F2">
              <w:rPr>
                <w:rFonts w:ascii="ＭＳ 明朝" w:eastAsia="ＭＳ 明朝" w:hAnsi="ＭＳ 明朝" w:hint="eastAsia"/>
                <w:sz w:val="20"/>
                <w:szCs w:val="20"/>
              </w:rPr>
              <w:t>ながら</w:t>
            </w:r>
            <w:r w:rsidR="00953C9B">
              <w:rPr>
                <w:rFonts w:ascii="ＭＳ 明朝" w:eastAsia="ＭＳ 明朝" w:hAnsi="ＭＳ 明朝" w:hint="eastAsia"/>
                <w:sz w:val="20"/>
                <w:szCs w:val="20"/>
              </w:rPr>
              <w:t>形を変えた</w:t>
            </w:r>
            <w:r w:rsidR="00D62668">
              <w:rPr>
                <w:rFonts w:ascii="ＭＳ 明朝" w:eastAsia="ＭＳ 明朝" w:hAnsi="ＭＳ 明朝" w:hint="eastAsia"/>
                <w:sz w:val="20"/>
                <w:szCs w:val="20"/>
              </w:rPr>
              <w:t>物</w:t>
            </w:r>
            <w:r w:rsidR="00953C9B">
              <w:rPr>
                <w:rFonts w:ascii="ＭＳ 明朝" w:eastAsia="ＭＳ 明朝" w:hAnsi="ＭＳ 明朝" w:hint="eastAsia"/>
                <w:sz w:val="20"/>
                <w:szCs w:val="20"/>
              </w:rPr>
              <w:t>の重さについて</w:t>
            </w:r>
            <w:r w:rsidRPr="003029F2">
              <w:rPr>
                <w:rFonts w:ascii="ＭＳ 明朝" w:eastAsia="ＭＳ 明朝" w:hAnsi="ＭＳ 明朝" w:hint="eastAsia"/>
                <w:sz w:val="20"/>
                <w:szCs w:val="20"/>
              </w:rPr>
              <w:t>気付いたことや疑問に思っ</w:t>
            </w:r>
          </w:p>
          <w:p w14:paraId="40D5680F" w14:textId="60E7E38A" w:rsidR="00D62668" w:rsidRDefault="005113D2" w:rsidP="00D62668">
            <w:pPr>
              <w:ind w:left="200" w:hangingChars="100" w:hanging="200"/>
              <w:jc w:val="right"/>
              <w:rPr>
                <w:rFonts w:ascii="ＭＳ 明朝" w:eastAsia="ＭＳ 明朝" w:hAnsi="ＭＳ 明朝"/>
                <w:sz w:val="20"/>
                <w:szCs w:val="20"/>
              </w:rPr>
            </w:pPr>
            <w:r w:rsidRPr="003029F2">
              <w:rPr>
                <w:rFonts w:ascii="ＭＳ 明朝" w:eastAsia="ＭＳ 明朝" w:hAnsi="ＭＳ 明朝" w:hint="eastAsia"/>
                <w:sz w:val="20"/>
                <w:szCs w:val="20"/>
              </w:rPr>
              <w:t>たことを</w:t>
            </w:r>
            <w:r w:rsidR="009D3BCC">
              <w:rPr>
                <w:rFonts w:ascii="ＭＳ 明朝" w:eastAsia="ＭＳ 明朝" w:hAnsi="ＭＳ 明朝" w:hint="eastAsia"/>
                <w:sz w:val="20"/>
                <w:szCs w:val="20"/>
              </w:rPr>
              <w:t>付箋に</w:t>
            </w:r>
            <w:r w:rsidRPr="003029F2">
              <w:rPr>
                <w:rFonts w:ascii="ＭＳ 明朝" w:eastAsia="ＭＳ 明朝" w:hAnsi="ＭＳ 明朝" w:hint="eastAsia"/>
                <w:sz w:val="20"/>
                <w:szCs w:val="20"/>
              </w:rPr>
              <w:t>書きましょう。</w:t>
            </w:r>
            <w:r w:rsidR="00953C9B">
              <w:rPr>
                <w:rFonts w:ascii="ＭＳ 明朝" w:eastAsia="ＭＳ 明朝" w:hAnsi="ＭＳ 明朝" w:hint="eastAsia"/>
                <w:sz w:val="20"/>
                <w:szCs w:val="20"/>
              </w:rPr>
              <w:t>重さ</w:t>
            </w:r>
            <w:r w:rsidRPr="003029F2">
              <w:rPr>
                <w:rFonts w:ascii="ＭＳ 明朝" w:eastAsia="ＭＳ 明朝" w:hAnsi="ＭＳ 明朝" w:hint="eastAsia"/>
                <w:sz w:val="20"/>
                <w:szCs w:val="20"/>
              </w:rPr>
              <w:t>が変化しない</w:t>
            </w:r>
            <w:r w:rsidR="001651A0">
              <w:rPr>
                <w:rFonts w:ascii="ＭＳ 明朝" w:eastAsia="ＭＳ 明朝" w:hAnsi="ＭＳ 明朝" w:hint="eastAsia"/>
                <w:sz w:val="20"/>
                <w:szCs w:val="20"/>
              </w:rPr>
              <w:t>と感じた</w:t>
            </w:r>
            <w:r w:rsidR="00D62668">
              <w:rPr>
                <w:rFonts w:ascii="ＭＳ 明朝" w:eastAsia="ＭＳ 明朝" w:hAnsi="ＭＳ 明朝" w:hint="eastAsia"/>
                <w:sz w:val="20"/>
                <w:szCs w:val="20"/>
              </w:rPr>
              <w:t>ら</w:t>
            </w:r>
          </w:p>
          <w:p w14:paraId="050C307A" w14:textId="3760A132" w:rsidR="00D62668" w:rsidRDefault="005113D2" w:rsidP="00D62668">
            <w:pPr>
              <w:ind w:right="1000" w:firstLineChars="200" w:firstLine="400"/>
              <w:rPr>
                <w:rFonts w:ascii="ＭＳ 明朝" w:eastAsia="ＭＳ 明朝" w:hAnsi="ＭＳ 明朝"/>
                <w:sz w:val="20"/>
                <w:szCs w:val="20"/>
              </w:rPr>
            </w:pPr>
            <w:r w:rsidRPr="003029F2">
              <w:rPr>
                <w:rFonts w:ascii="ＭＳ 明朝" w:eastAsia="ＭＳ 明朝" w:hAnsi="ＭＳ 明朝" w:hint="eastAsia"/>
                <w:sz w:val="20"/>
                <w:szCs w:val="20"/>
              </w:rPr>
              <w:t>｢変化しない｣と書いてもいいですよ</w:t>
            </w:r>
            <w:r w:rsidR="00D62668">
              <w:rPr>
                <w:rFonts w:ascii="ＭＳ 明朝" w:eastAsia="ＭＳ 明朝" w:hAnsi="ＭＳ 明朝" w:hint="eastAsia"/>
                <w:sz w:val="20"/>
                <w:szCs w:val="20"/>
              </w:rPr>
              <w:t xml:space="preserve">。　　　　　　　　　　　　　　</w:t>
            </w:r>
          </w:p>
          <w:p w14:paraId="6C94B29F" w14:textId="78BDF5E6" w:rsidR="00953C9B" w:rsidRPr="00953C9B" w:rsidRDefault="00C14DD8" w:rsidP="00B66D0F">
            <w:pPr>
              <w:ind w:left="200" w:hangingChars="100" w:hanging="200"/>
              <w:jc w:val="left"/>
              <w:rPr>
                <w:rFonts w:ascii="ＭＳ 明朝" w:eastAsia="ＭＳ 明朝" w:hAnsi="ＭＳ 明朝"/>
                <w:sz w:val="20"/>
                <w:szCs w:val="20"/>
              </w:rPr>
            </w:pPr>
            <w:r>
              <w:rPr>
                <w:rFonts w:ascii="ＭＳ 明朝" w:eastAsia="ＭＳ 明朝" w:hAnsi="ＭＳ 明朝" w:hint="eastAsia"/>
                <w:sz w:val="20"/>
                <w:szCs w:val="20"/>
              </w:rPr>
              <w:t xml:space="preserve">　</w:t>
            </w:r>
            <w:r w:rsidR="00953C9B" w:rsidRPr="003029F2">
              <w:rPr>
                <w:rFonts w:ascii="ＭＳ 明朝" w:eastAsia="ＭＳ 明朝" w:hAnsi="ＭＳ 明朝" w:hint="eastAsia"/>
                <w:sz w:val="20"/>
                <w:szCs w:val="20"/>
              </w:rPr>
              <w:t>◆</w:t>
            </w:r>
            <w:r w:rsidR="00953C9B" w:rsidRPr="00953C9B">
              <w:rPr>
                <w:rFonts w:ascii="ＭＳ 明朝" w:eastAsia="ＭＳ 明朝" w:hAnsi="ＭＳ 明朝" w:hint="eastAsia"/>
                <w:sz w:val="20"/>
                <w:szCs w:val="20"/>
              </w:rPr>
              <w:t>丸めた形は重い。</w:t>
            </w:r>
          </w:p>
          <w:p w14:paraId="1F957CEB" w14:textId="3D38C78C" w:rsidR="00953C9B" w:rsidRPr="00953C9B" w:rsidRDefault="00953C9B" w:rsidP="00953C9B">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サイコロのような形は一番重い。</w:t>
            </w:r>
          </w:p>
          <w:p w14:paraId="44E6004A" w14:textId="347D0618" w:rsidR="00953C9B" w:rsidRPr="00953C9B" w:rsidRDefault="00953C9B" w:rsidP="00953C9B">
            <w:pPr>
              <w:ind w:leftChars="50" w:left="105"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ひものような形は軽い。</w:t>
            </w:r>
          </w:p>
          <w:p w14:paraId="46A5E435" w14:textId="78083EE1" w:rsidR="00953C9B" w:rsidRPr="00953C9B" w:rsidRDefault="00953C9B" w:rsidP="00953C9B">
            <w:pPr>
              <w:ind w:leftChars="50" w:left="105"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右手に持ったとき、軽くなった。</w:t>
            </w:r>
          </w:p>
          <w:p w14:paraId="6530B079" w14:textId="7CF481F0" w:rsidR="00953C9B" w:rsidRPr="00953C9B" w:rsidRDefault="00953C9B" w:rsidP="00953C9B">
            <w:pPr>
              <w:ind w:leftChars="50" w:left="105"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形を変えても重さは変わらない。</w:t>
            </w:r>
          </w:p>
          <w:p w14:paraId="17EF0F64" w14:textId="188A8C9A" w:rsidR="00953C9B" w:rsidRPr="00953C9B" w:rsidRDefault="00953C9B" w:rsidP="00953C9B">
            <w:pPr>
              <w:ind w:leftChars="50" w:left="105"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細かく分けた形は軽い。</w:t>
            </w:r>
          </w:p>
          <w:p w14:paraId="492E255A" w14:textId="6E33F005" w:rsidR="00953C9B" w:rsidRPr="00953C9B" w:rsidRDefault="00953C9B" w:rsidP="00953C9B">
            <w:pPr>
              <w:ind w:leftChars="50" w:left="105" w:firstLineChars="50" w:firstLine="1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ピラミッドの様な形は重い。</w:t>
            </w:r>
          </w:p>
          <w:p w14:paraId="1610C364" w14:textId="56AE3FCD" w:rsidR="005113D2" w:rsidRPr="003029F2" w:rsidRDefault="00953C9B" w:rsidP="00953C9B">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w:t>
            </w:r>
            <w:r w:rsidRPr="00953C9B">
              <w:rPr>
                <w:rFonts w:ascii="ＭＳ 明朝" w:eastAsia="ＭＳ 明朝" w:hAnsi="ＭＳ 明朝" w:hint="eastAsia"/>
                <w:sz w:val="20"/>
                <w:szCs w:val="20"/>
              </w:rPr>
              <w:t>うすく</w:t>
            </w:r>
            <w:r w:rsidR="00536D2C">
              <w:rPr>
                <w:rFonts w:ascii="ＭＳ 明朝" w:eastAsia="ＭＳ 明朝" w:hAnsi="ＭＳ 明朝" w:hint="eastAsia"/>
                <w:sz w:val="20"/>
                <w:szCs w:val="20"/>
              </w:rPr>
              <w:t>伸ばした</w:t>
            </w:r>
            <w:r w:rsidRPr="00953C9B">
              <w:rPr>
                <w:rFonts w:ascii="ＭＳ 明朝" w:eastAsia="ＭＳ 明朝" w:hAnsi="ＭＳ 明朝" w:hint="eastAsia"/>
                <w:sz w:val="20"/>
                <w:szCs w:val="20"/>
              </w:rPr>
              <w:t>形は軽い。</w:t>
            </w:r>
          </w:p>
        </w:tc>
        <w:tc>
          <w:tcPr>
            <w:tcW w:w="3094" w:type="dxa"/>
          </w:tcPr>
          <w:p w14:paraId="465835B3" w14:textId="77777777" w:rsidR="001651A0" w:rsidRDefault="001651A0" w:rsidP="001651A0">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・｢△△△は□□□｣のように書かせる。</w:t>
            </w:r>
          </w:p>
          <w:p w14:paraId="42DE0F5C" w14:textId="49B2053D" w:rsidR="004C0370" w:rsidRPr="004C0370" w:rsidRDefault="004C0370" w:rsidP="004C0370">
            <w:pPr>
              <w:ind w:left="200" w:hangingChars="100" w:hanging="200"/>
              <w:rPr>
                <w:rFonts w:ascii="ＭＳ 明朝" w:eastAsia="ＭＳ 明朝" w:hAnsi="ＭＳ 明朝"/>
                <w:sz w:val="20"/>
                <w:szCs w:val="20"/>
              </w:rPr>
            </w:pPr>
            <w:r w:rsidRPr="00ED4247">
              <w:rPr>
                <w:rFonts w:ascii="ＭＳ 明朝" w:eastAsia="ＭＳ 明朝" w:hAnsi="ＭＳ 明朝" w:hint="eastAsia"/>
                <w:sz w:val="20"/>
                <w:szCs w:val="20"/>
              </w:rPr>
              <w:t>・一枚の付箋に対して、一つの事象を記入することを伝える。</w:t>
            </w:r>
          </w:p>
          <w:p w14:paraId="0E40D025" w14:textId="4C27E472" w:rsidR="00953C9B" w:rsidRPr="00953C9B" w:rsidRDefault="00953C9B" w:rsidP="00953C9B">
            <w:pPr>
              <w:ind w:left="200" w:hangingChars="100" w:hanging="200"/>
              <w:rPr>
                <w:rFonts w:ascii="ＭＳ 明朝" w:eastAsia="ＭＳ 明朝" w:hAnsi="ＭＳ 明朝"/>
                <w:sz w:val="20"/>
                <w:szCs w:val="20"/>
              </w:rPr>
            </w:pPr>
            <w:r w:rsidRPr="00953C9B">
              <w:rPr>
                <w:rFonts w:ascii="ＭＳ 明朝" w:eastAsia="ＭＳ 明朝" w:hAnsi="ＭＳ 明朝" w:hint="eastAsia"/>
                <w:sz w:val="20"/>
                <w:szCs w:val="20"/>
              </w:rPr>
              <w:t>・比較の際には、同量の粘土を２つ以上用意し、</w:t>
            </w:r>
            <w:r w:rsidR="001651A0">
              <w:rPr>
                <w:rFonts w:ascii="ＭＳ 明朝" w:eastAsia="ＭＳ 明朝" w:hAnsi="ＭＳ 明朝" w:hint="eastAsia"/>
                <w:sz w:val="20"/>
                <w:szCs w:val="20"/>
              </w:rPr>
              <w:t>一方の粘土は形を変えさせ、</w:t>
            </w:r>
            <w:r w:rsidRPr="00953C9B">
              <w:rPr>
                <w:rFonts w:ascii="ＭＳ 明朝" w:eastAsia="ＭＳ 明朝" w:hAnsi="ＭＳ 明朝" w:hint="eastAsia"/>
                <w:sz w:val="20"/>
                <w:szCs w:val="20"/>
              </w:rPr>
              <w:t>基準</w:t>
            </w:r>
            <w:r w:rsidR="001651A0">
              <w:rPr>
                <w:rFonts w:ascii="ＭＳ 明朝" w:eastAsia="ＭＳ 明朝" w:hAnsi="ＭＳ 明朝" w:hint="eastAsia"/>
                <w:sz w:val="20"/>
                <w:szCs w:val="20"/>
              </w:rPr>
              <w:t>となる</w:t>
            </w:r>
            <w:r w:rsidRPr="00953C9B">
              <w:rPr>
                <w:rFonts w:ascii="ＭＳ 明朝" w:eastAsia="ＭＳ 明朝" w:hAnsi="ＭＳ 明朝" w:hint="eastAsia"/>
                <w:sz w:val="20"/>
                <w:szCs w:val="20"/>
              </w:rPr>
              <w:t>粘土は形を変え</w:t>
            </w:r>
            <w:r w:rsidR="001651A0">
              <w:rPr>
                <w:rFonts w:ascii="ＭＳ 明朝" w:eastAsia="ＭＳ 明朝" w:hAnsi="ＭＳ 明朝" w:hint="eastAsia"/>
                <w:sz w:val="20"/>
                <w:szCs w:val="20"/>
              </w:rPr>
              <w:t>させない。形を変えた粘土が、基準となる粘土より</w:t>
            </w:r>
            <w:r w:rsidRPr="00953C9B">
              <w:rPr>
                <w:rFonts w:ascii="ＭＳ 明朝" w:eastAsia="ＭＳ 明朝" w:hAnsi="ＭＳ 明朝" w:hint="eastAsia"/>
                <w:sz w:val="20"/>
                <w:szCs w:val="20"/>
              </w:rPr>
              <w:t>重いか軽いかを考えさせる。</w:t>
            </w:r>
          </w:p>
          <w:p w14:paraId="12CF5F92" w14:textId="1DF0FAFA" w:rsidR="00953C9B" w:rsidRDefault="00953C9B" w:rsidP="00953C9B">
            <w:pPr>
              <w:ind w:left="200" w:hangingChars="100" w:hanging="200"/>
              <w:rPr>
                <w:rFonts w:ascii="ＭＳ 明朝" w:eastAsia="ＭＳ 明朝" w:hAnsi="ＭＳ 明朝"/>
                <w:sz w:val="20"/>
                <w:szCs w:val="20"/>
              </w:rPr>
            </w:pPr>
            <w:r w:rsidRPr="00953C9B">
              <w:rPr>
                <w:rFonts w:ascii="ＭＳ 明朝" w:eastAsia="ＭＳ 明朝" w:hAnsi="ＭＳ 明朝" w:hint="eastAsia"/>
                <w:sz w:val="20"/>
                <w:szCs w:val="20"/>
              </w:rPr>
              <w:t>・同量の粘土を２つ以上用意することが難しい場合には、片手で持った感覚の違いで比べさせる。</w:t>
            </w:r>
          </w:p>
          <w:p w14:paraId="1C249B6A" w14:textId="653C5007" w:rsidR="00536D2C" w:rsidRPr="003029F2" w:rsidRDefault="00953C9B" w:rsidP="00536D2C">
            <w:pPr>
              <w:ind w:left="200" w:hangingChars="100" w:hanging="200"/>
              <w:rPr>
                <w:rFonts w:ascii="ＭＳ 明朝" w:eastAsia="ＭＳ 明朝" w:hAnsi="ＭＳ 明朝"/>
                <w:sz w:val="20"/>
                <w:szCs w:val="20"/>
              </w:rPr>
            </w:pPr>
            <w:r w:rsidRPr="00953C9B">
              <w:rPr>
                <w:rFonts w:ascii="ＭＳ 明朝" w:eastAsia="ＭＳ 明朝" w:hAnsi="ＭＳ 明朝" w:hint="eastAsia"/>
                <w:sz w:val="20"/>
                <w:szCs w:val="20"/>
              </w:rPr>
              <w:t>・自分以外の人も形をイメージできる表現で書かせる。</w:t>
            </w:r>
          </w:p>
        </w:tc>
      </w:tr>
      <w:tr w:rsidR="005138E3" w:rsidRPr="003029F2" w14:paraId="0F94CC30" w14:textId="77777777" w:rsidTr="005138E3">
        <w:trPr>
          <w:trHeight w:val="6504"/>
        </w:trPr>
        <w:tc>
          <w:tcPr>
            <w:tcW w:w="558" w:type="dxa"/>
          </w:tcPr>
          <w:p w14:paraId="3040C74C" w14:textId="77777777" w:rsidR="005138E3" w:rsidRDefault="005138E3" w:rsidP="009802D5">
            <w:pPr>
              <w:jc w:val="center"/>
              <w:rPr>
                <w:rFonts w:ascii="ＭＳ 明朝" w:eastAsia="ＭＳ 明朝" w:hAnsi="ＭＳ 明朝"/>
                <w:sz w:val="20"/>
                <w:szCs w:val="20"/>
              </w:rPr>
            </w:pPr>
            <w:r>
              <w:rPr>
                <w:rFonts w:ascii="ＭＳ 明朝" w:eastAsia="ＭＳ 明朝" w:hAnsi="ＭＳ 明朝" w:hint="eastAsia"/>
                <w:sz w:val="20"/>
                <w:szCs w:val="20"/>
              </w:rPr>
              <w:lastRenderedPageBreak/>
              <w:t>10分</w:t>
            </w:r>
          </w:p>
          <w:p w14:paraId="6C279428" w14:textId="77777777" w:rsidR="005138E3" w:rsidRDefault="005138E3" w:rsidP="009802D5">
            <w:pPr>
              <w:jc w:val="center"/>
              <w:rPr>
                <w:rFonts w:ascii="ＭＳ 明朝" w:eastAsia="ＭＳ 明朝" w:hAnsi="ＭＳ 明朝"/>
                <w:sz w:val="20"/>
                <w:szCs w:val="20"/>
              </w:rPr>
            </w:pPr>
            <w:r>
              <w:rPr>
                <w:rFonts w:ascii="ＭＳ 明朝" w:eastAsia="ＭＳ 明朝" w:hAnsi="ＭＳ 明朝" w:hint="eastAsia"/>
                <w:sz w:val="20"/>
                <w:szCs w:val="20"/>
              </w:rPr>
              <w:t>・</w:t>
            </w:r>
          </w:p>
          <w:p w14:paraId="6C670066" w14:textId="4D3B608F" w:rsidR="005138E3" w:rsidRPr="003029F2" w:rsidRDefault="005138E3" w:rsidP="009802D5">
            <w:pPr>
              <w:jc w:val="center"/>
              <w:rPr>
                <w:rFonts w:ascii="ＭＳ 明朝" w:eastAsia="ＭＳ 明朝" w:hAnsi="ＭＳ 明朝"/>
                <w:sz w:val="20"/>
                <w:szCs w:val="20"/>
              </w:rPr>
            </w:pPr>
            <w:r>
              <w:rPr>
                <w:rFonts w:ascii="ＭＳ 明朝" w:eastAsia="ＭＳ 明朝" w:hAnsi="ＭＳ 明朝" w:hint="eastAsia"/>
                <w:sz w:val="20"/>
                <w:szCs w:val="20"/>
              </w:rPr>
              <w:t>班</w:t>
            </w:r>
          </w:p>
        </w:tc>
        <w:tc>
          <w:tcPr>
            <w:tcW w:w="5976" w:type="dxa"/>
          </w:tcPr>
          <w:p w14:paraId="72BFC1FB" w14:textId="77777777" w:rsidR="005138E3" w:rsidRPr="003029F2" w:rsidRDefault="005138E3" w:rsidP="0073342A">
            <w:pPr>
              <w:ind w:left="200" w:hangingChars="100" w:hanging="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３　気付きや疑問を抽出・整理</w:t>
            </w:r>
            <w:r>
              <w:rPr>
                <w:rFonts w:ascii="ＭＳ 明朝" w:eastAsia="ＭＳ 明朝" w:hAnsi="ＭＳ 明朝" w:hint="eastAsia"/>
                <w:sz w:val="20"/>
                <w:szCs w:val="20"/>
              </w:rPr>
              <w:t>し、自然事象への気付きを持つ</w:t>
            </w:r>
          </w:p>
          <w:p w14:paraId="5F148C3E" w14:textId="6E31CF0A" w:rsidR="005138E3" w:rsidRDefault="005138E3" w:rsidP="00536D2C">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形を変えた</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w:t>
            </w:r>
            <w:r w:rsidRPr="003029F2">
              <w:rPr>
                <w:rFonts w:ascii="ＭＳ 明朝" w:eastAsia="ＭＳ 明朝" w:hAnsi="ＭＳ 明朝" w:hint="eastAsia"/>
                <w:sz w:val="20"/>
                <w:szCs w:val="20"/>
              </w:rPr>
              <w:t>｣について書いてあるものと、書いていないものに付箋を分けましょう</w:t>
            </w:r>
            <w:r>
              <w:rPr>
                <w:rFonts w:ascii="ＭＳ 明朝" w:eastAsia="ＭＳ 明朝" w:hAnsi="ＭＳ 明朝" w:hint="eastAsia"/>
                <w:sz w:val="20"/>
                <w:szCs w:val="20"/>
              </w:rPr>
              <w:t xml:space="preserve">。　　　　　　　　　　　</w:t>
            </w:r>
            <w:r w:rsidR="00670D88">
              <w:rPr>
                <w:rFonts w:ascii="ＭＳ 明朝" w:eastAsia="ＭＳ 明朝" w:hAnsi="ＭＳ 明朝" w:hint="eastAsia"/>
                <w:sz w:val="20"/>
                <w:szCs w:val="20"/>
              </w:rPr>
              <w:t xml:space="preserve">　</w:t>
            </w:r>
            <w:r>
              <w:rPr>
                <w:rFonts w:ascii="ＭＳ 明朝" w:eastAsia="ＭＳ 明朝" w:hAnsi="ＭＳ 明朝" w:hint="eastAsia"/>
                <w:sz w:val="20"/>
                <w:szCs w:val="20"/>
              </w:rPr>
              <w:t>※４</w:t>
            </w:r>
          </w:p>
          <w:p w14:paraId="6C842EB9" w14:textId="54A44DE6" w:rsidR="005138E3" w:rsidRDefault="005138E3" w:rsidP="00670D88">
            <w:pPr>
              <w:ind w:left="200" w:hangingChars="100" w:hanging="200"/>
              <w:jc w:val="distribute"/>
              <w:rPr>
                <w:rFonts w:ascii="ＭＳ 明朝" w:eastAsia="ＭＳ 明朝" w:hAnsi="ＭＳ 明朝"/>
                <w:sz w:val="20"/>
                <w:szCs w:val="20"/>
              </w:rPr>
            </w:pPr>
            <w:r>
              <w:rPr>
                <w:rFonts w:ascii="ＭＳ 明朝" w:eastAsia="ＭＳ 明朝" w:hAnsi="ＭＳ 明朝" w:hint="eastAsia"/>
                <w:sz w:val="20"/>
                <w:szCs w:val="20"/>
              </w:rPr>
              <w:t>○気付いたことや疑問に思ったことを仲間分けして名前を付け</w:t>
            </w:r>
          </w:p>
          <w:p w14:paraId="47D21E02" w14:textId="5C6069BB" w:rsidR="005138E3" w:rsidRPr="003029F2" w:rsidRDefault="005138E3" w:rsidP="009D3976">
            <w:pPr>
              <w:rPr>
                <w:rFonts w:ascii="ＭＳ 明朝" w:eastAsia="ＭＳ 明朝" w:hAnsi="ＭＳ 明朝"/>
                <w:sz w:val="20"/>
                <w:szCs w:val="20"/>
              </w:rPr>
            </w:pPr>
            <w:r>
              <w:rPr>
                <w:rFonts w:ascii="ＭＳ 明朝" w:eastAsia="ＭＳ 明朝" w:hAnsi="ＭＳ 明朝" w:hint="eastAsia"/>
                <w:sz w:val="20"/>
                <w:szCs w:val="20"/>
              </w:rPr>
              <w:t xml:space="preserve">　ましょう。　　　　　　　　　　　　　　　　　　　　　※５</w:t>
            </w:r>
          </w:p>
          <w:p w14:paraId="72F69F92" w14:textId="7E4F75A6" w:rsidR="005138E3" w:rsidRPr="003029F2" w:rsidRDefault="005138E3" w:rsidP="00821DF8">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AE4D10">
              <w:rPr>
                <w:rFonts w:ascii="ＭＳ 明朝" w:eastAsia="ＭＳ 明朝" w:hAnsi="ＭＳ 明朝" w:hint="eastAsia"/>
                <w:sz w:val="20"/>
                <w:szCs w:val="20"/>
                <w:bdr w:val="single" w:sz="4" w:space="0" w:color="auto"/>
              </w:rPr>
              <w:t>重くなる</w:t>
            </w:r>
          </w:p>
          <w:p w14:paraId="7A54AAC2" w14:textId="619168B3"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丸めた形は重い。</w:t>
            </w:r>
          </w:p>
          <w:p w14:paraId="1D27C519" w14:textId="77777777"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サイコロのような形は一番重い。</w:t>
            </w:r>
          </w:p>
          <w:p w14:paraId="19C103DC" w14:textId="66B36D3F"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ピラミッドの様な形は重い。</w:t>
            </w:r>
          </w:p>
          <w:p w14:paraId="1CBDD61B" w14:textId="77777777" w:rsidR="005138E3" w:rsidRPr="003029F2" w:rsidRDefault="005138E3" w:rsidP="00AE4D10">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AE4D10">
              <w:rPr>
                <w:rFonts w:ascii="ＭＳ 明朝" w:eastAsia="ＭＳ 明朝" w:hAnsi="ＭＳ 明朝" w:hint="eastAsia"/>
                <w:sz w:val="20"/>
                <w:szCs w:val="20"/>
                <w:bdr w:val="single" w:sz="4" w:space="0" w:color="auto"/>
              </w:rPr>
              <w:t>軽くなる</w:t>
            </w:r>
          </w:p>
          <w:p w14:paraId="39CB92B7" w14:textId="77777777"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ひものような形は軽い。</w:t>
            </w:r>
          </w:p>
          <w:p w14:paraId="51C84634" w14:textId="77777777"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細かく分けた形は軽い。</w:t>
            </w:r>
          </w:p>
          <w:p w14:paraId="0B3A1CEC" w14:textId="4F69AEB4"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うすくのばした形は軽い。</w:t>
            </w:r>
          </w:p>
          <w:p w14:paraId="4F745004" w14:textId="3FA3B2BD" w:rsidR="005138E3" w:rsidRPr="003029F2" w:rsidRDefault="005138E3" w:rsidP="00AE4D10">
            <w:pPr>
              <w:ind w:firstLineChars="100" w:firstLine="200"/>
              <w:rPr>
                <w:rFonts w:ascii="ＭＳ 明朝" w:eastAsia="ＭＳ 明朝" w:hAnsi="ＭＳ 明朝"/>
                <w:sz w:val="20"/>
                <w:szCs w:val="20"/>
                <w:bdr w:val="single" w:sz="4" w:space="0" w:color="auto"/>
              </w:rPr>
            </w:pPr>
            <w:r w:rsidRPr="003029F2">
              <w:rPr>
                <w:rFonts w:ascii="ＭＳ 明朝" w:eastAsia="ＭＳ 明朝" w:hAnsi="ＭＳ 明朝" w:hint="eastAsia"/>
                <w:sz w:val="20"/>
                <w:szCs w:val="20"/>
              </w:rPr>
              <w:t>◆</w:t>
            </w:r>
            <w:r w:rsidRPr="00AE4D10">
              <w:rPr>
                <w:rFonts w:ascii="ＭＳ 明朝" w:eastAsia="ＭＳ 明朝" w:hAnsi="ＭＳ 明朝" w:hint="eastAsia"/>
                <w:sz w:val="20"/>
                <w:szCs w:val="20"/>
                <w:bdr w:val="single" w:sz="4" w:space="0" w:color="auto"/>
              </w:rPr>
              <w:t>変わらない</w:t>
            </w:r>
          </w:p>
          <w:p w14:paraId="3C2E91D4" w14:textId="2954E5EA" w:rsidR="005138E3" w:rsidRDefault="005138E3" w:rsidP="00821DF8">
            <w:pPr>
              <w:ind w:leftChars="100" w:left="210"/>
              <w:rPr>
                <w:rFonts w:ascii="ＭＳ 明朝" w:eastAsia="ＭＳ 明朝" w:hAnsi="ＭＳ 明朝"/>
                <w:sz w:val="20"/>
                <w:szCs w:val="20"/>
              </w:rPr>
            </w:pPr>
            <w:r>
              <w:rPr>
                <w:rFonts w:ascii="ＭＳ 明朝" w:eastAsia="ＭＳ 明朝" w:hAnsi="ＭＳ 明朝" w:hint="eastAsia"/>
                <w:sz w:val="20"/>
                <w:szCs w:val="20"/>
              </w:rPr>
              <w:t>形を変えても重さは変わらない。</w:t>
            </w:r>
          </w:p>
          <w:p w14:paraId="619D4CD4" w14:textId="0D30CDB3" w:rsidR="005138E3" w:rsidRDefault="005138E3" w:rsidP="00AE4D10">
            <w:pPr>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w:t>
            </w:r>
            <w:r>
              <w:rPr>
                <w:rFonts w:ascii="ＭＳ 明朝" w:eastAsia="ＭＳ 明朝" w:hAnsi="ＭＳ 明朝" w:hint="eastAsia"/>
                <w:sz w:val="20"/>
                <w:szCs w:val="20"/>
              </w:rPr>
              <w:t>仲間</w:t>
            </w:r>
            <w:r w:rsidRPr="00AE4D10">
              <w:rPr>
                <w:rFonts w:ascii="ＭＳ 明朝" w:eastAsia="ＭＳ 明朝" w:hAnsi="ＭＳ 明朝" w:hint="eastAsia"/>
                <w:sz w:val="20"/>
                <w:szCs w:val="20"/>
              </w:rPr>
              <w:t>分けをして、｢形を</w:t>
            </w:r>
            <w:r>
              <w:rPr>
                <w:rFonts w:ascii="ＭＳ 明朝" w:eastAsia="ＭＳ 明朝" w:hAnsi="ＭＳ 明朝" w:hint="eastAsia"/>
                <w:sz w:val="20"/>
                <w:szCs w:val="20"/>
              </w:rPr>
              <w:t>変えた</w:t>
            </w:r>
            <w:r w:rsidR="00D62668">
              <w:rPr>
                <w:rFonts w:ascii="ＭＳ 明朝" w:eastAsia="ＭＳ 明朝" w:hAnsi="ＭＳ 明朝" w:hint="eastAsia"/>
                <w:sz w:val="20"/>
                <w:szCs w:val="20"/>
              </w:rPr>
              <w:t>物</w:t>
            </w:r>
            <w:r w:rsidRPr="00AE4D10">
              <w:rPr>
                <w:rFonts w:ascii="ＭＳ 明朝" w:eastAsia="ＭＳ 明朝" w:hAnsi="ＭＳ 明朝" w:hint="eastAsia"/>
                <w:sz w:val="20"/>
                <w:szCs w:val="20"/>
              </w:rPr>
              <w:t>の重さ｣についてどん</w:t>
            </w:r>
            <w:r>
              <w:rPr>
                <w:rFonts w:ascii="ＭＳ 明朝" w:eastAsia="ＭＳ 明朝" w:hAnsi="ＭＳ 明朝" w:hint="eastAsia"/>
                <w:sz w:val="20"/>
                <w:szCs w:val="20"/>
              </w:rPr>
              <w:t>な</w:t>
            </w:r>
            <w:r w:rsidR="00D62668">
              <w:rPr>
                <w:rFonts w:ascii="ＭＳ 明朝" w:eastAsia="ＭＳ 明朝" w:hAnsi="ＭＳ 明朝" w:hint="eastAsia"/>
                <w:sz w:val="20"/>
                <w:szCs w:val="20"/>
              </w:rPr>
              <w:t>ことに</w:t>
            </w:r>
          </w:p>
          <w:p w14:paraId="6A99408C" w14:textId="02374A60" w:rsidR="005138E3" w:rsidRDefault="005138E3" w:rsidP="00B66D0F">
            <w:pPr>
              <w:ind w:firstLineChars="100" w:firstLine="200"/>
              <w:jc w:val="left"/>
              <w:rPr>
                <w:rFonts w:ascii="ＭＳ 明朝" w:eastAsia="ＭＳ 明朝" w:hAnsi="ＭＳ 明朝"/>
                <w:sz w:val="20"/>
                <w:szCs w:val="20"/>
              </w:rPr>
            </w:pPr>
            <w:r w:rsidRPr="00DA1C09">
              <w:rPr>
                <w:rFonts w:ascii="UD デジタル 教科書体 NK-R" w:eastAsia="UD デジタル 教科書体 NK-R" w:hint="eastAsia"/>
                <w:noProof/>
                <w:sz w:val="20"/>
                <w:szCs w:val="20"/>
              </w:rPr>
              <mc:AlternateContent>
                <mc:Choice Requires="wps">
                  <w:drawing>
                    <wp:anchor distT="0" distB="0" distL="114300" distR="114300" simplePos="0" relativeHeight="251802624" behindDoc="0" locked="0" layoutInCell="1" allowOverlap="1" wp14:anchorId="16BB688A" wp14:editId="7D197C4B">
                      <wp:simplePos x="0" y="0"/>
                      <wp:positionH relativeFrom="column">
                        <wp:posOffset>-22860</wp:posOffset>
                      </wp:positionH>
                      <wp:positionV relativeFrom="paragraph">
                        <wp:posOffset>207010</wp:posOffset>
                      </wp:positionV>
                      <wp:extent cx="3636000" cy="555480"/>
                      <wp:effectExtent l="0" t="0" r="22225" b="16510"/>
                      <wp:wrapNone/>
                      <wp:docPr id="1367266583" name="正方形/長方形 1"/>
                      <wp:cNvGraphicFramePr/>
                      <a:graphic xmlns:a="http://schemas.openxmlformats.org/drawingml/2006/main">
                        <a:graphicData uri="http://schemas.microsoft.com/office/word/2010/wordprocessingShape">
                          <wps:wsp>
                            <wps:cNvSpPr/>
                            <wps:spPr>
                              <a:xfrm>
                                <a:off x="0" y="0"/>
                                <a:ext cx="3636000" cy="555480"/>
                              </a:xfrm>
                              <a:prstGeom prst="rect">
                                <a:avLst/>
                              </a:prstGeom>
                              <a:solidFill>
                                <a:sysClr val="window" lastClr="FFFFFF"/>
                              </a:solidFill>
                              <a:ln w="3175" cap="flat" cmpd="sng" algn="ctr">
                                <a:solidFill>
                                  <a:sysClr val="windowText" lastClr="000000"/>
                                </a:solidFill>
                                <a:prstDash val="solid"/>
                                <a:miter lim="800000"/>
                              </a:ln>
                              <a:effectLst/>
                            </wps:spPr>
                            <wps:txbx>
                              <w:txbxContent>
                                <w:p w14:paraId="62D60598" w14:textId="77777777" w:rsidR="005138E3" w:rsidRPr="00AE4D10" w:rsidRDefault="005138E3" w:rsidP="00AE4D10">
                                  <w:pPr>
                                    <w:spacing w:line="0" w:lineRule="atLeast"/>
                                    <w:jc w:val="center"/>
                                    <w:rPr>
                                      <w:rFonts w:ascii="ＭＳ 明朝" w:eastAsia="ＭＳ 明朝" w:hAnsi="ＭＳ 明朝"/>
                                      <w:sz w:val="20"/>
                                      <w:szCs w:val="20"/>
                                      <w:u w:val="single"/>
                                    </w:rPr>
                                  </w:pPr>
                                  <w:r w:rsidRPr="00AE4D10">
                                    <w:rPr>
                                      <w:rFonts w:ascii="ＭＳ 明朝" w:eastAsia="ＭＳ 明朝" w:hAnsi="ＭＳ 明朝" w:hint="eastAsia"/>
                                      <w:sz w:val="20"/>
                                      <w:szCs w:val="20"/>
                                      <w:u w:val="single"/>
                                    </w:rPr>
                                    <w:t>自然事象への気付き</w:t>
                                  </w:r>
                                </w:p>
                                <w:p w14:paraId="47A19460" w14:textId="6BB58710" w:rsidR="005138E3" w:rsidRPr="00AE4D10" w:rsidRDefault="005138E3" w:rsidP="00AE4D10">
                                  <w:pPr>
                                    <w:spacing w:line="0" w:lineRule="atLeast"/>
                                    <w:jc w:val="center"/>
                                    <w:rPr>
                                      <w:rFonts w:ascii="ＭＳ 明朝" w:eastAsia="ＭＳ 明朝" w:hAnsi="ＭＳ 明朝"/>
                                      <w:sz w:val="20"/>
                                      <w:szCs w:val="20"/>
                                    </w:rPr>
                                  </w:pPr>
                                  <w:r w:rsidRPr="00AE4D10">
                                    <w:rPr>
                                      <w:rFonts w:ascii="ＭＳ 明朝" w:eastAsia="ＭＳ 明朝" w:hAnsi="ＭＳ 明朝" w:hint="eastAsia"/>
                                      <w:sz w:val="20"/>
                                      <w:szCs w:val="20"/>
                                    </w:rPr>
                                    <w:t>形を変え</w:t>
                                  </w:r>
                                  <w:r w:rsidR="00D62668">
                                    <w:rPr>
                                      <w:rFonts w:ascii="ＭＳ 明朝" w:eastAsia="ＭＳ 明朝" w:hAnsi="ＭＳ 明朝" w:hint="eastAsia"/>
                                      <w:sz w:val="20"/>
                                      <w:szCs w:val="20"/>
                                    </w:rPr>
                                    <w:t>た物</w:t>
                                  </w:r>
                                  <w:r w:rsidRPr="00AE4D10">
                                    <w:rPr>
                                      <w:rFonts w:ascii="ＭＳ 明朝" w:eastAsia="ＭＳ 明朝" w:hAnsi="ＭＳ 明朝" w:hint="eastAsia"/>
                                      <w:sz w:val="20"/>
                                      <w:szCs w:val="20"/>
                                    </w:rPr>
                                    <w:t>の重さは、</w:t>
                                  </w:r>
                                </w:p>
                                <w:p w14:paraId="1CC5FFE4" w14:textId="77777777" w:rsidR="005138E3" w:rsidRPr="00CE623C" w:rsidRDefault="005138E3" w:rsidP="00AE4D10">
                                  <w:pPr>
                                    <w:spacing w:line="0" w:lineRule="atLeast"/>
                                    <w:jc w:val="center"/>
                                    <w:rPr>
                                      <w:rFonts w:ascii="UD デジタル 教科書体 NK-R" w:eastAsia="UD デジタル 教科書体 NK-R"/>
                                      <w:sz w:val="20"/>
                                      <w:szCs w:val="20"/>
                                    </w:rPr>
                                  </w:pPr>
                                  <w:r w:rsidRPr="00AE4D10">
                                    <w:rPr>
                                      <w:rFonts w:ascii="ＭＳ 明朝" w:eastAsia="ＭＳ 明朝" w:hAnsi="ＭＳ 明朝" w:hint="eastAsia"/>
                                      <w:sz w:val="20"/>
                                      <w:szCs w:val="20"/>
                                      <w:bdr w:val="single" w:sz="4" w:space="0" w:color="auto"/>
                                    </w:rPr>
                                    <w:t>重くなる</w:t>
                                  </w:r>
                                  <w:r w:rsidRPr="00AE4D10">
                                    <w:rPr>
                                      <w:rFonts w:ascii="ＭＳ 明朝" w:eastAsia="ＭＳ 明朝" w:hAnsi="ＭＳ 明朝" w:hint="eastAsia"/>
                                      <w:sz w:val="20"/>
                                      <w:szCs w:val="20"/>
                                    </w:rPr>
                                    <w:t xml:space="preserve">　</w:t>
                                  </w:r>
                                  <w:r w:rsidRPr="00AE4D10">
                                    <w:rPr>
                                      <w:rFonts w:ascii="ＭＳ 明朝" w:eastAsia="ＭＳ 明朝" w:hAnsi="ＭＳ 明朝" w:hint="eastAsia"/>
                                      <w:sz w:val="20"/>
                                      <w:szCs w:val="20"/>
                                      <w:bdr w:val="single" w:sz="4" w:space="0" w:color="auto"/>
                                    </w:rPr>
                                    <w:t>軽くなる</w:t>
                                  </w:r>
                                  <w:r w:rsidRPr="00AE4D10">
                                    <w:rPr>
                                      <w:rFonts w:ascii="ＭＳ 明朝" w:eastAsia="ＭＳ 明朝" w:hAnsi="ＭＳ 明朝" w:hint="eastAsia"/>
                                      <w:sz w:val="20"/>
                                      <w:szCs w:val="20"/>
                                    </w:rPr>
                                    <w:t xml:space="preserve">　</w:t>
                                  </w:r>
                                  <w:r w:rsidRPr="00AE4D10">
                                    <w:rPr>
                                      <w:rFonts w:ascii="ＭＳ 明朝" w:eastAsia="ＭＳ 明朝" w:hAnsi="ＭＳ 明朝" w:hint="eastAsia"/>
                                      <w:sz w:val="20"/>
                                      <w:szCs w:val="20"/>
                                      <w:bdr w:val="single" w:sz="4" w:space="0" w:color="auto"/>
                                    </w:rPr>
                                    <w:t>変わらない</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B688A" id="正方形/長方形 1" o:spid="_x0000_s1027" style="position:absolute;left:0;text-align:left;margin-left:-1.8pt;margin-top:16.3pt;width:286.3pt;height:43.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02cbAIAAPgEAAAOAAAAZHJzL2Uyb0RvYy54bWysVNtOGzEQfa/Uf7D8XjYBQmnEBkWgVJUQ&#10;RYKKZ8drZy35VtvJbvr1PfYmJFyequbBmRmP53LmzF5d90aTjQhROVvT8cmIEmG5a5Rd1fTX0+LL&#10;JSUxMdsw7ayo6VZEej37/Omq81Nx6lqnGxEIgtg47XxN25T8tKoib4Vh8cR5YXEpXTAsQQ2rqgms&#10;Q3Sjq9PR6KLqXGh8cFzECOvtcElnJb6UgqefUkaRiK4pakvlDOVc5rOaXbHpKjDfKr4rg/1DFYYp&#10;i6QvoW5ZYmQd1LtQRvHgopPphDtTOSkVF6UHdDMevenmsWVelF4ATvQvMMX/F5bfbx79QwAMnY/T&#10;CDF30ctg8j/qI30Ba/sClugT4TCeXZxdjEbAlONuMpmcXxY0q8NrH2L6LpwhWahpwDAKRmxzFxMy&#10;wnXvkpNFp1WzUFoXZRtvdCAbhrlh3I3rKNEsJhhruii/PDuEePVMW9KhtPHXCepi4JPULEE0vqlp&#10;tCtKmF6BqDyFUsqrx/Fdzic0e5QX7eaOP8ib+7hlsR0KLlEHahmVwG+tTE0vj19rm7sUhaE7NA4D&#10;yFLqlz1RqHqcA2XL0jXbh0CCG0gcPV8opL0DKg8sgLWYBTYx/cQhtQMObidR0rrw5yN79geZcEtJ&#10;hy0ASL/XLAg0/cOCZt/G5+d5bYoCIRxbl3urXZsbh0GNseueFzH7Jr0XZXDmGYs6z9lwxSxHzmEM&#10;O+UmDVuJVediPi9uWBHP0p199DwHz4hloJ/6Zxb8jlUJI7p3+01h0zfkGnzzS+vm6+SkKsw74AkO&#10;ZQXrVdi0+xTk/T3Wi9fhgzX7CwAA//8DAFBLAwQUAAYACAAAACEAOKucQd4AAAAJAQAADwAAAGRy&#10;cy9kb3ducmV2LnhtbEyPS0/DMBCE70j8B2uRuLXOQ0QkxKlQUREcaRHt0Y2XOMKPyHbb8O9ZTnBa&#10;jebT7Ey7mq1hZwxx9E5AvsyAoeu9Gt0g4H23WdwDi0k6JY13KOAbI6y666tWNspf3Buet2lgFOJi&#10;IwXolKaG89hrtDIu/YSOvE8frEwkw8BVkBcKt4YXWVZxK0dHH7SccK2x/9qerIDXtAkv6/2T5n5n&#10;6rmsP3R+eBbi9mZ+fACWcE5/MPzWp+rQUaejPzkVmRGwKCsiBZQFXfLvqpq2HQksshx41/L/C7of&#10;AAAA//8DAFBLAQItABQABgAIAAAAIQC2gziS/gAAAOEBAAATAAAAAAAAAAAAAAAAAAAAAABbQ29u&#10;dGVudF9UeXBlc10ueG1sUEsBAi0AFAAGAAgAAAAhADj9If/WAAAAlAEAAAsAAAAAAAAAAAAAAAAA&#10;LwEAAF9yZWxzLy5yZWxzUEsBAi0AFAAGAAgAAAAhAM7LTZxsAgAA+AQAAA4AAAAAAAAAAAAAAAAA&#10;LgIAAGRycy9lMm9Eb2MueG1sUEsBAi0AFAAGAAgAAAAhADirnEHeAAAACQEAAA8AAAAAAAAAAAAA&#10;AAAAxgQAAGRycy9kb3ducmV2LnhtbFBLBQYAAAAABAAEAPMAAADRBQAAAAA=&#10;" fillcolor="window" strokecolor="windowText" strokeweight=".25pt">
                      <v:textbox inset=",0,,0">
                        <w:txbxContent>
                          <w:p w14:paraId="62D60598" w14:textId="77777777" w:rsidR="005138E3" w:rsidRPr="00AE4D10" w:rsidRDefault="005138E3" w:rsidP="00AE4D10">
                            <w:pPr>
                              <w:spacing w:line="0" w:lineRule="atLeast"/>
                              <w:jc w:val="center"/>
                              <w:rPr>
                                <w:rFonts w:ascii="ＭＳ 明朝" w:eastAsia="ＭＳ 明朝" w:hAnsi="ＭＳ 明朝"/>
                                <w:sz w:val="20"/>
                                <w:szCs w:val="20"/>
                                <w:u w:val="single"/>
                              </w:rPr>
                            </w:pPr>
                            <w:r w:rsidRPr="00AE4D10">
                              <w:rPr>
                                <w:rFonts w:ascii="ＭＳ 明朝" w:eastAsia="ＭＳ 明朝" w:hAnsi="ＭＳ 明朝" w:hint="eastAsia"/>
                                <w:sz w:val="20"/>
                                <w:szCs w:val="20"/>
                                <w:u w:val="single"/>
                              </w:rPr>
                              <w:t>自然事象への気付き</w:t>
                            </w:r>
                          </w:p>
                          <w:p w14:paraId="47A19460" w14:textId="6BB58710" w:rsidR="005138E3" w:rsidRPr="00AE4D10" w:rsidRDefault="005138E3" w:rsidP="00AE4D10">
                            <w:pPr>
                              <w:spacing w:line="0" w:lineRule="atLeast"/>
                              <w:jc w:val="center"/>
                              <w:rPr>
                                <w:rFonts w:ascii="ＭＳ 明朝" w:eastAsia="ＭＳ 明朝" w:hAnsi="ＭＳ 明朝"/>
                                <w:sz w:val="20"/>
                                <w:szCs w:val="20"/>
                              </w:rPr>
                            </w:pPr>
                            <w:r w:rsidRPr="00AE4D10">
                              <w:rPr>
                                <w:rFonts w:ascii="ＭＳ 明朝" w:eastAsia="ＭＳ 明朝" w:hAnsi="ＭＳ 明朝" w:hint="eastAsia"/>
                                <w:sz w:val="20"/>
                                <w:szCs w:val="20"/>
                              </w:rPr>
                              <w:t>形を変え</w:t>
                            </w:r>
                            <w:r w:rsidR="00D62668">
                              <w:rPr>
                                <w:rFonts w:ascii="ＭＳ 明朝" w:eastAsia="ＭＳ 明朝" w:hAnsi="ＭＳ 明朝" w:hint="eastAsia"/>
                                <w:sz w:val="20"/>
                                <w:szCs w:val="20"/>
                              </w:rPr>
                              <w:t>た物</w:t>
                            </w:r>
                            <w:r w:rsidRPr="00AE4D10">
                              <w:rPr>
                                <w:rFonts w:ascii="ＭＳ 明朝" w:eastAsia="ＭＳ 明朝" w:hAnsi="ＭＳ 明朝" w:hint="eastAsia"/>
                                <w:sz w:val="20"/>
                                <w:szCs w:val="20"/>
                              </w:rPr>
                              <w:t>の重さは、</w:t>
                            </w:r>
                          </w:p>
                          <w:p w14:paraId="1CC5FFE4" w14:textId="77777777" w:rsidR="005138E3" w:rsidRPr="00CE623C" w:rsidRDefault="005138E3" w:rsidP="00AE4D10">
                            <w:pPr>
                              <w:spacing w:line="0" w:lineRule="atLeast"/>
                              <w:jc w:val="center"/>
                              <w:rPr>
                                <w:rFonts w:ascii="UD デジタル 教科書体 NK-R" w:eastAsia="UD デジタル 教科書体 NK-R"/>
                                <w:sz w:val="20"/>
                                <w:szCs w:val="20"/>
                              </w:rPr>
                            </w:pPr>
                            <w:r w:rsidRPr="00AE4D10">
                              <w:rPr>
                                <w:rFonts w:ascii="ＭＳ 明朝" w:eastAsia="ＭＳ 明朝" w:hAnsi="ＭＳ 明朝" w:hint="eastAsia"/>
                                <w:sz w:val="20"/>
                                <w:szCs w:val="20"/>
                                <w:bdr w:val="single" w:sz="4" w:space="0" w:color="auto"/>
                              </w:rPr>
                              <w:t>重くなる</w:t>
                            </w:r>
                            <w:r w:rsidRPr="00AE4D10">
                              <w:rPr>
                                <w:rFonts w:ascii="ＭＳ 明朝" w:eastAsia="ＭＳ 明朝" w:hAnsi="ＭＳ 明朝" w:hint="eastAsia"/>
                                <w:sz w:val="20"/>
                                <w:szCs w:val="20"/>
                              </w:rPr>
                              <w:t xml:space="preserve">　</w:t>
                            </w:r>
                            <w:r w:rsidRPr="00AE4D10">
                              <w:rPr>
                                <w:rFonts w:ascii="ＭＳ 明朝" w:eastAsia="ＭＳ 明朝" w:hAnsi="ＭＳ 明朝" w:hint="eastAsia"/>
                                <w:sz w:val="20"/>
                                <w:szCs w:val="20"/>
                                <w:bdr w:val="single" w:sz="4" w:space="0" w:color="auto"/>
                              </w:rPr>
                              <w:t>軽くなる</w:t>
                            </w:r>
                            <w:r w:rsidRPr="00AE4D10">
                              <w:rPr>
                                <w:rFonts w:ascii="ＭＳ 明朝" w:eastAsia="ＭＳ 明朝" w:hAnsi="ＭＳ 明朝" w:hint="eastAsia"/>
                                <w:sz w:val="20"/>
                                <w:szCs w:val="20"/>
                              </w:rPr>
                              <w:t xml:space="preserve">　</w:t>
                            </w:r>
                            <w:r w:rsidRPr="00AE4D10">
                              <w:rPr>
                                <w:rFonts w:ascii="ＭＳ 明朝" w:eastAsia="ＭＳ 明朝" w:hAnsi="ＭＳ 明朝" w:hint="eastAsia"/>
                                <w:sz w:val="20"/>
                                <w:szCs w:val="20"/>
                                <w:bdr w:val="single" w:sz="4" w:space="0" w:color="auto"/>
                              </w:rPr>
                              <w:t>変わらない</w:t>
                            </w:r>
                          </w:p>
                        </w:txbxContent>
                      </v:textbox>
                    </v:rect>
                  </w:pict>
                </mc:Fallback>
              </mc:AlternateContent>
            </w:r>
            <w:r w:rsidRPr="00AE4D10">
              <w:rPr>
                <w:rFonts w:ascii="ＭＳ 明朝" w:eastAsia="ＭＳ 明朝" w:hAnsi="ＭＳ 明朝" w:hint="eastAsia"/>
                <w:sz w:val="20"/>
                <w:szCs w:val="20"/>
              </w:rPr>
              <w:t>気付きましたか。</w:t>
            </w:r>
            <w:r>
              <w:rPr>
                <w:rFonts w:ascii="ＭＳ 明朝" w:eastAsia="ＭＳ 明朝" w:hAnsi="ＭＳ 明朝" w:hint="eastAsia"/>
                <w:sz w:val="20"/>
                <w:szCs w:val="20"/>
              </w:rPr>
              <w:t xml:space="preserve">　                      　　 </w:t>
            </w:r>
            <w:r w:rsidR="00D62668">
              <w:rPr>
                <w:rFonts w:ascii="ＭＳ 明朝" w:eastAsia="ＭＳ 明朝" w:hAnsi="ＭＳ 明朝" w:hint="eastAsia"/>
                <w:sz w:val="20"/>
                <w:szCs w:val="20"/>
              </w:rPr>
              <w:t xml:space="preserve">　　　</w:t>
            </w:r>
            <w:r>
              <w:rPr>
                <w:rFonts w:ascii="ＭＳ 明朝" w:eastAsia="ＭＳ 明朝" w:hAnsi="ＭＳ 明朝" w:hint="eastAsia"/>
                <w:sz w:val="20"/>
                <w:szCs w:val="20"/>
              </w:rPr>
              <w:t>※６</w:t>
            </w:r>
          </w:p>
          <w:p w14:paraId="144E2B68" w14:textId="77777777" w:rsidR="005138E3" w:rsidRDefault="005138E3" w:rsidP="00AE4D10">
            <w:pPr>
              <w:ind w:left="100" w:firstLineChars="50" w:firstLine="100"/>
              <w:rPr>
                <w:rFonts w:ascii="ＭＳ 明朝" w:eastAsia="ＭＳ 明朝" w:hAnsi="ＭＳ 明朝"/>
                <w:sz w:val="20"/>
                <w:szCs w:val="20"/>
              </w:rPr>
            </w:pPr>
          </w:p>
          <w:p w14:paraId="15E3E184" w14:textId="77777777" w:rsidR="005138E3" w:rsidRDefault="005138E3" w:rsidP="00AE4D10">
            <w:pPr>
              <w:ind w:left="100" w:firstLineChars="50" w:firstLine="100"/>
              <w:rPr>
                <w:rFonts w:ascii="ＭＳ 明朝" w:eastAsia="ＭＳ 明朝" w:hAnsi="ＭＳ 明朝"/>
                <w:sz w:val="20"/>
                <w:szCs w:val="20"/>
              </w:rPr>
            </w:pPr>
          </w:p>
          <w:p w14:paraId="46873DDE" w14:textId="641931BC" w:rsidR="005138E3" w:rsidRPr="003029F2" w:rsidRDefault="005138E3" w:rsidP="00AE4D10">
            <w:pPr>
              <w:rPr>
                <w:rFonts w:ascii="ＭＳ 明朝" w:eastAsia="ＭＳ 明朝" w:hAnsi="ＭＳ 明朝"/>
                <w:sz w:val="20"/>
                <w:szCs w:val="20"/>
              </w:rPr>
            </w:pPr>
          </w:p>
        </w:tc>
        <w:tc>
          <w:tcPr>
            <w:tcW w:w="3094" w:type="dxa"/>
          </w:tcPr>
          <w:p w14:paraId="06E822CF" w14:textId="77777777" w:rsidR="005138E3" w:rsidRDefault="005138E3" w:rsidP="00821DF8">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805696" behindDoc="0" locked="0" layoutInCell="1" allowOverlap="1" wp14:anchorId="5DD19F9B" wp14:editId="784CA7C3">
                      <wp:simplePos x="0" y="0"/>
                      <wp:positionH relativeFrom="column">
                        <wp:posOffset>-30480</wp:posOffset>
                      </wp:positionH>
                      <wp:positionV relativeFrom="page">
                        <wp:posOffset>24130</wp:posOffset>
                      </wp:positionV>
                      <wp:extent cx="1874520" cy="575945"/>
                      <wp:effectExtent l="0" t="0" r="11430" b="14605"/>
                      <wp:wrapNone/>
                      <wp:docPr id="1211199615" name="テキスト ボックス 3"/>
                      <wp:cNvGraphicFramePr/>
                      <a:graphic xmlns:a="http://schemas.openxmlformats.org/drawingml/2006/main">
                        <a:graphicData uri="http://schemas.microsoft.com/office/word/2010/wordprocessingShape">
                          <wps:wsp>
                            <wps:cNvSpPr txBox="1"/>
                            <wps:spPr>
                              <a:xfrm>
                                <a:off x="0" y="0"/>
                                <a:ext cx="1874520" cy="575945"/>
                              </a:xfrm>
                              <a:prstGeom prst="rect">
                                <a:avLst/>
                              </a:prstGeom>
                              <a:solidFill>
                                <a:sysClr val="window" lastClr="FFFFFF"/>
                              </a:solidFill>
                              <a:ln w="12700">
                                <a:solidFill>
                                  <a:sysClr val="windowText" lastClr="000000"/>
                                </a:solidFill>
                              </a:ln>
                            </wps:spPr>
                            <wps:txbx>
                              <w:txbxContent>
                                <w:p w14:paraId="09E99575" w14:textId="77777777" w:rsidR="005138E3" w:rsidRPr="00F74C66" w:rsidRDefault="005138E3" w:rsidP="00A60C6B">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19F9B" id="テキスト ボックス 3" o:spid="_x0000_s1028" type="#_x0000_t202" style="position:absolute;left:0;text-align:left;margin-left:-2.4pt;margin-top:1.9pt;width:147.6pt;height:45.3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AoDRgIAAKoEAAAOAAAAZHJzL2Uyb0RvYy54bWysVFFv2jAQfp+0/2D5fSQgGG1EqBgV0yTU&#10;VoKpz8axSSTH59mGhP36nZ1QaNnTND84Z9/5u7vv7jJ7aGtFjsK6CnROh4OUEqE5FJXe5/TndvXl&#10;jhLnmS6YAi1yehKOPsw/f5o1JhMjKEEVwhIE0S5rTE5L702WJI6XomZuAEZoVEqwNfN4tPuksKxB&#10;9FolozT9mjRgC2OBC+fw9rFT0nnEl1Jw/yylE56onGJsPu427ruwJ/MZy/aWmbLifRjsH6KoWaXR&#10;6RvUI/OMHGx1A1VX3IID6Qcc6gSkrLiIOWA2w/RDNpuSGRFzQXKceaPJ/T9Y/nTcmBdLfPsNWixg&#10;IKQxLnN4GfJppa3DFyMlqEcKT2+0idYTHh7dTceTEao46ibTyf14EmCSy2tjnf8uoCZByKnFskS2&#10;2HHtfGd6NgnOHKiqWFVKxcPJLZUlR4YVxMIX0FCimPN4mdNVXL23d8+UJg2GNpqmaXT1TuluMLeY&#10;zBVuGtctLuakNKZ2oShIvt21pCpyOjrTt4PihKxa6BrOGb6qMPU1xv3CLHYYsoVT459xkwowUugl&#10;Skqwv/92H+yx8KilpMGOzan7dWBWYNg/NLbE/XA8Di0eD+PJNFTEXmt21xp9qJeAlA5xPg2PYrD3&#10;6ixKC/UrDtcieEUV0xx95xRp6sSl7+YIh5OLxSIaYVMb5td6Y3iADvULhd22r8yavvoeqX6Cc2+z&#10;7EMTdLbhpYbFwYOsYocEnjtWe/pxIGKP9cMbJu76HK0uv5j5HwAAAP//AwBQSwMEFAAGAAgAAAAh&#10;AJWPk/7YAAAABwEAAA8AAABkcnMvZG93bnJldi54bWxMzkFOw0AMBdA9EncYGYldO6GkhYZMKlTU&#10;A9ByACcxSWjGE2XcNNwes4KVZX3r++W72fdmojF2gR08LBMwxFWoO24cfJwOi2cwUZBr7AOTg2+K&#10;sCtub3LM6nDld5qO0hgt4Zihg1ZkyKyNVUse4zIMxJp9htGj6Do2th7xquW+t6sk2ViPHeuHFgfa&#10;t1SdjxfvAGX/5vlQxjPx1xqfxG5OYXLu/m5+fQEjNMvfMfzylQ6Fmspw4Tqa3sEiVbk4eNSh8Wqb&#10;pGBKB9t0DbbI7X9/8QMAAP//AwBQSwECLQAUAAYACAAAACEAtoM4kv4AAADhAQAAEwAAAAAAAAAA&#10;AAAAAAAAAAAAW0NvbnRlbnRfVHlwZXNdLnhtbFBLAQItABQABgAIAAAAIQA4/SH/1gAAAJQBAAAL&#10;AAAAAAAAAAAAAAAAAC8BAABfcmVscy8ucmVsc1BLAQItABQABgAIAAAAIQBNpAoDRgIAAKoEAAAO&#10;AAAAAAAAAAAAAAAAAC4CAABkcnMvZTJvRG9jLnhtbFBLAQItABQABgAIAAAAIQCVj5P+2AAAAAcB&#10;AAAPAAAAAAAAAAAAAAAAAKAEAABkcnMvZG93bnJldi54bWxQSwUGAAAAAAQABADzAAAApQUAAAAA&#10;" fillcolor="window" strokecolor="windowText" strokeweight="1pt">
                      <v:textbox>
                        <w:txbxContent>
                          <w:p w14:paraId="09E99575" w14:textId="77777777" w:rsidR="005138E3" w:rsidRPr="00F74C66" w:rsidRDefault="005138E3" w:rsidP="00A60C6B">
                            <w:pPr>
                              <w:spacing w:line="0" w:lineRule="atLeast"/>
                              <w:rPr>
                                <w:rFonts w:ascii="ＭＳ 明朝" w:eastAsia="ＭＳ 明朝" w:hAnsi="ＭＳ 明朝"/>
                                <w:sz w:val="20"/>
                                <w:szCs w:val="20"/>
                              </w:rPr>
                            </w:pPr>
                            <w:r w:rsidRPr="005113D2">
                              <w:rPr>
                                <w:rFonts w:ascii="ＭＳ 明朝" w:eastAsia="ＭＳ 明朝" w:hAnsi="ＭＳ 明朝" w:hint="eastAsia"/>
                                <w:sz w:val="20"/>
                                <w:szCs w:val="20"/>
                              </w:rPr>
                              <w:t>抽出</w:t>
                            </w:r>
                            <w:r>
                              <w:rPr>
                                <w:rFonts w:ascii="ＭＳ 明朝" w:eastAsia="ＭＳ 明朝" w:hAnsi="ＭＳ 明朝" w:hint="eastAsia"/>
                                <w:sz w:val="20"/>
                                <w:szCs w:val="20"/>
                              </w:rPr>
                              <w:t>する</w:t>
                            </w:r>
                            <w:r w:rsidRPr="005113D2">
                              <w:rPr>
                                <w:rFonts w:ascii="ＭＳ 明朝" w:eastAsia="ＭＳ 明朝" w:hAnsi="ＭＳ 明朝" w:hint="eastAsia"/>
                                <w:sz w:val="20"/>
                                <w:szCs w:val="20"/>
                              </w:rPr>
                              <w:t>・・・複数の自然事象の中から特定の要素に着目し</w:t>
                            </w:r>
                            <w:r>
                              <w:rPr>
                                <w:rFonts w:ascii="ＭＳ 明朝" w:eastAsia="ＭＳ 明朝" w:hAnsi="ＭＳ 明朝" w:hint="eastAsia"/>
                                <w:sz w:val="20"/>
                                <w:szCs w:val="20"/>
                              </w:rPr>
                              <w:t>て</w:t>
                            </w:r>
                            <w:r w:rsidRPr="005113D2">
                              <w:rPr>
                                <w:rFonts w:ascii="ＭＳ 明朝" w:eastAsia="ＭＳ 明朝" w:hAnsi="ＭＳ 明朝" w:hint="eastAsia"/>
                                <w:sz w:val="20"/>
                                <w:szCs w:val="20"/>
                              </w:rPr>
                              <w:t>情報を選択すること。</w:t>
                            </w:r>
                          </w:p>
                        </w:txbxContent>
                      </v:textbox>
                      <w10:wrap anchory="page"/>
                    </v:shape>
                  </w:pict>
                </mc:Fallback>
              </mc:AlternateContent>
            </w:r>
          </w:p>
          <w:p w14:paraId="128C1EF7" w14:textId="77777777" w:rsidR="005138E3" w:rsidRDefault="005138E3" w:rsidP="00821DF8">
            <w:pPr>
              <w:rPr>
                <w:rFonts w:ascii="ＭＳ 明朝" w:eastAsia="ＭＳ 明朝" w:hAnsi="ＭＳ 明朝"/>
                <w:sz w:val="20"/>
                <w:szCs w:val="20"/>
              </w:rPr>
            </w:pPr>
          </w:p>
          <w:p w14:paraId="248CB350" w14:textId="42229F67" w:rsidR="005138E3" w:rsidRDefault="005138E3" w:rsidP="00821DF8">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804672" behindDoc="0" locked="0" layoutInCell="1" allowOverlap="1" wp14:anchorId="5E6F465D" wp14:editId="63831E16">
                      <wp:simplePos x="0" y="0"/>
                      <wp:positionH relativeFrom="column">
                        <wp:posOffset>-29210</wp:posOffset>
                      </wp:positionH>
                      <wp:positionV relativeFrom="paragraph">
                        <wp:posOffset>199390</wp:posOffset>
                      </wp:positionV>
                      <wp:extent cx="1874520" cy="575945"/>
                      <wp:effectExtent l="0" t="0" r="11430" b="14605"/>
                      <wp:wrapNone/>
                      <wp:docPr id="420377780" name="テキスト ボックス 3"/>
                      <wp:cNvGraphicFramePr/>
                      <a:graphic xmlns:a="http://schemas.openxmlformats.org/drawingml/2006/main">
                        <a:graphicData uri="http://schemas.microsoft.com/office/word/2010/wordprocessingShape">
                          <wps:wsp>
                            <wps:cNvSpPr txBox="1"/>
                            <wps:spPr>
                              <a:xfrm>
                                <a:off x="0" y="0"/>
                                <a:ext cx="1874520" cy="575945"/>
                              </a:xfrm>
                              <a:prstGeom prst="rect">
                                <a:avLst/>
                              </a:prstGeom>
                              <a:solidFill>
                                <a:sysClr val="window" lastClr="FFFFFF"/>
                              </a:solidFill>
                              <a:ln w="12700">
                                <a:solidFill>
                                  <a:sysClr val="windowText" lastClr="000000"/>
                                </a:solidFill>
                                <a:prstDash val="sysDash"/>
                              </a:ln>
                            </wps:spPr>
                            <wps:txbx>
                              <w:txbxContent>
                                <w:p w14:paraId="03957FE3" w14:textId="40708A1B" w:rsidR="005138E3" w:rsidRPr="00536D2C" w:rsidRDefault="005138E3" w:rsidP="00A60C6B">
                                  <w:pPr>
                                    <w:spacing w:line="0" w:lineRule="atLeast"/>
                                    <w:rPr>
                                      <w:rFonts w:ascii="ＭＳ 明朝" w:eastAsia="ＭＳ 明朝" w:hAnsi="ＭＳ 明朝"/>
                                      <w:sz w:val="20"/>
                                      <w:szCs w:val="20"/>
                                    </w:rPr>
                                  </w:pPr>
                                  <w:r w:rsidRPr="00536D2C">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形を変えた粘土の重さ</w:t>
                                  </w:r>
                                  <w:r w:rsidRPr="003029F2">
                                    <w:rPr>
                                      <w:rFonts w:ascii="ＭＳ 明朝" w:eastAsia="ＭＳ 明朝" w:hAnsi="ＭＳ 明朝" w:hint="eastAsia"/>
                                      <w:sz w:val="20"/>
                                      <w:szCs w:val="20"/>
                                    </w:rPr>
                                    <w:t>に関わる情報を選択すること。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6F465D" id="_x0000_s1029" type="#_x0000_t202" style="position:absolute;left:0;text-align:left;margin-left:-2.3pt;margin-top:15.7pt;width:147.6pt;height:45.3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a4vTwIAAMUEAAAOAAAAZHJzL2Uyb0RvYy54bWysVE2P2jAQvVfqf7B8LwkUyi4irCiIqhLa&#10;XQmqPRvHJpEcj2sbEvrrO3bCx36cquZgxp7x88ybN0wfmkqRo7CuBJ3Rfi+lRGgOean3Gf21XX25&#10;o8R5pnOmQIuMnoSjD7PPn6a1mYgBFKByYQmCaDepTUYL780kSRwvRMVcD4zQ6JRgK+Zxa/dJblmN&#10;6JVKBmn6LanB5sYCF87h6bJ10lnEl1Jw/ySlE56ojGJuPq42rruwJrMpm+wtM0XJuzTYP2RRsVLj&#10;oxeoJfOMHGz5DqoquQUH0vc4VAlIWXIRa8Bq+umbajYFMyLWguQ4c6HJ/T9Y/njcmGdLfPMdGmxg&#10;IKQ2buLwMNTTSFuFX8yUoB8pPF1oE40nPFy6Gw9HA3Rx9I3Go/vhKMAk19vGOv9DQEWCkVGLbYls&#10;sePa+Tb0HBIec6DKfFUqFTcnt1CWHBl2EBufQ02JYs7jYUZX8etee3VNaVJjaoNxmsanXjndO8wt&#10;FnODm8bvI9yQ55K5ok0IgcKmC1Qaq76yFyzf7BpS5hn9GmLCyQ7yExJuodWiM3xVIuYaS3pmFsWH&#10;ROJA+SdcpAIsAjqLkgLsn4/OQzxqAr2U1CjmjLrfB2YFVvRTo1ru+8NhUH/cDEfj0Cx769ndevSh&#10;WgCy3cfRNTyaId6rsyktVC84d/PwKrqY5vh2RpHB1lz4dsRwbrmYz2MQ6t0wv9YbwwN0aG3gctu8&#10;MGs6YXjswiOcZc8mb/TRxoabGuYHD7KM4rmy2tGPsxLl1811GMbbfYy6/vvM/gIAAP//AwBQSwME&#10;FAAGAAgAAAAhAF3PU0zdAAAACQEAAA8AAABkcnMvZG93bnJldi54bWxMj8FOwzAMhu9IvENkJG5b&#10;2m5MozSd0CROOwAb2tlrTFPRJFWSrWVPjznB0f4//f5cbSbbiwuF2HmnIJ9nIMg1XneuVfBxeJmt&#10;QcSETmPvHSn4pgib+vamwlL70b3TZZ9awSUulqjApDSUUsbGkMU49wM5zj59sJh4DK3UAUcut70s&#10;smwlLXaOLxgcaGuo+dqfrYLr4np4GNfHAunot28mvO52SSp1fzc9P4FINKU/GH71WR1qdjr5s9NR&#10;9ApmyxWTChb5EgTnxWPGixODRZGDrCv5/4P6BwAA//8DAFBLAQItABQABgAIAAAAIQC2gziS/gAA&#10;AOEBAAATAAAAAAAAAAAAAAAAAAAAAABbQ29udGVudF9UeXBlc10ueG1sUEsBAi0AFAAGAAgAAAAh&#10;ADj9If/WAAAAlAEAAAsAAAAAAAAAAAAAAAAALwEAAF9yZWxzLy5yZWxzUEsBAi0AFAAGAAgAAAAh&#10;AA0hri9PAgAAxQQAAA4AAAAAAAAAAAAAAAAALgIAAGRycy9lMm9Eb2MueG1sUEsBAi0AFAAGAAgA&#10;AAAhAF3PU0zdAAAACQEAAA8AAAAAAAAAAAAAAAAAqQQAAGRycy9kb3ducmV2LnhtbFBLBQYAAAAA&#10;BAAEAPMAAACzBQAAAAA=&#10;" fillcolor="window" strokecolor="windowText" strokeweight="1pt">
                      <v:stroke dashstyle="3 1"/>
                      <v:textbox>
                        <w:txbxContent>
                          <w:p w14:paraId="03957FE3" w14:textId="40708A1B" w:rsidR="005138E3" w:rsidRPr="00536D2C" w:rsidRDefault="005138E3" w:rsidP="00A60C6B">
                            <w:pPr>
                              <w:spacing w:line="0" w:lineRule="atLeast"/>
                              <w:rPr>
                                <w:rFonts w:ascii="ＭＳ 明朝" w:eastAsia="ＭＳ 明朝" w:hAnsi="ＭＳ 明朝"/>
                                <w:sz w:val="20"/>
                                <w:szCs w:val="20"/>
                              </w:rPr>
                            </w:pPr>
                            <w:r w:rsidRPr="00536D2C">
                              <w:rPr>
                                <w:rFonts w:ascii="ＭＳ 明朝" w:eastAsia="ＭＳ 明朝" w:hAnsi="ＭＳ 明朝" w:hint="eastAsia"/>
                                <w:sz w:val="20"/>
                                <w:szCs w:val="20"/>
                              </w:rPr>
                              <w:t>抽出する</w:t>
                            </w:r>
                            <w:r w:rsidRPr="003029F2">
                              <w:rPr>
                                <w:rFonts w:ascii="ＭＳ 明朝" w:eastAsia="ＭＳ 明朝" w:hAnsi="ＭＳ 明朝" w:hint="eastAsia"/>
                                <w:sz w:val="20"/>
                                <w:szCs w:val="20"/>
                              </w:rPr>
                              <w:t>…</w:t>
                            </w:r>
                            <w:r>
                              <w:rPr>
                                <w:rFonts w:ascii="ＭＳ 明朝" w:eastAsia="ＭＳ 明朝" w:hAnsi="ＭＳ 明朝" w:hint="eastAsia"/>
                                <w:sz w:val="20"/>
                                <w:szCs w:val="20"/>
                              </w:rPr>
                              <w:t>形を変えた粘土の重さ</w:t>
                            </w:r>
                            <w:r w:rsidRPr="003029F2">
                              <w:rPr>
                                <w:rFonts w:ascii="ＭＳ 明朝" w:eastAsia="ＭＳ 明朝" w:hAnsi="ＭＳ 明朝" w:hint="eastAsia"/>
                                <w:sz w:val="20"/>
                                <w:szCs w:val="20"/>
                              </w:rPr>
                              <w:t>に関わる情報を選択すること。</w:t>
                            </w:r>
                          </w:p>
                        </w:txbxContent>
                      </v:textbox>
                    </v:shape>
                  </w:pict>
                </mc:Fallback>
              </mc:AlternateContent>
            </w:r>
          </w:p>
          <w:p w14:paraId="44C7C5C6" w14:textId="4BA633EB" w:rsidR="005138E3" w:rsidRDefault="005138E3" w:rsidP="00821DF8">
            <w:pPr>
              <w:rPr>
                <w:rFonts w:ascii="ＭＳ 明朝" w:eastAsia="ＭＳ 明朝" w:hAnsi="ＭＳ 明朝"/>
                <w:sz w:val="20"/>
                <w:szCs w:val="20"/>
              </w:rPr>
            </w:pPr>
          </w:p>
          <w:p w14:paraId="3EFB223C" w14:textId="7C0D29F6" w:rsidR="005138E3" w:rsidRDefault="005138E3" w:rsidP="00821DF8">
            <w:pPr>
              <w:rPr>
                <w:rFonts w:ascii="ＭＳ 明朝" w:eastAsia="ＭＳ 明朝" w:hAnsi="ＭＳ 明朝"/>
                <w:sz w:val="20"/>
                <w:szCs w:val="20"/>
              </w:rPr>
            </w:pPr>
          </w:p>
          <w:p w14:paraId="435D2174" w14:textId="0C72F03E" w:rsidR="005138E3" w:rsidRDefault="005138E3" w:rsidP="00821DF8">
            <w:pPr>
              <w:rPr>
                <w:rFonts w:ascii="ＭＳ 明朝" w:eastAsia="ＭＳ 明朝" w:hAnsi="ＭＳ 明朝"/>
                <w:sz w:val="20"/>
                <w:szCs w:val="20"/>
              </w:rPr>
            </w:pPr>
            <w:r w:rsidRPr="00DA1C09">
              <w:rPr>
                <w:rFonts w:ascii="UD デジタル 教科書体 NK-R" w:eastAsia="UD デジタル 教科書体 NK-R"/>
                <w:noProof/>
                <w:sz w:val="20"/>
                <w:szCs w:val="20"/>
              </w:rPr>
              <mc:AlternateContent>
                <mc:Choice Requires="wps">
                  <w:drawing>
                    <wp:anchor distT="0" distB="0" distL="114300" distR="114300" simplePos="0" relativeHeight="251803648" behindDoc="0" locked="0" layoutInCell="1" allowOverlap="1" wp14:anchorId="76DE02F8" wp14:editId="2AB42D1B">
                      <wp:simplePos x="0" y="0"/>
                      <wp:positionH relativeFrom="column">
                        <wp:posOffset>-26035</wp:posOffset>
                      </wp:positionH>
                      <wp:positionV relativeFrom="paragraph">
                        <wp:posOffset>167005</wp:posOffset>
                      </wp:positionV>
                      <wp:extent cx="1876425" cy="576000"/>
                      <wp:effectExtent l="0" t="0" r="28575" b="14605"/>
                      <wp:wrapNone/>
                      <wp:docPr id="62498057" name="テキスト ボックス 3"/>
                      <wp:cNvGraphicFramePr/>
                      <a:graphic xmlns:a="http://schemas.openxmlformats.org/drawingml/2006/main">
                        <a:graphicData uri="http://schemas.microsoft.com/office/word/2010/wordprocessingShape">
                          <wps:wsp>
                            <wps:cNvSpPr txBox="1"/>
                            <wps:spPr>
                              <a:xfrm>
                                <a:off x="0" y="0"/>
                                <a:ext cx="1876425" cy="576000"/>
                              </a:xfrm>
                              <a:prstGeom prst="rect">
                                <a:avLst/>
                              </a:prstGeom>
                              <a:solidFill>
                                <a:sysClr val="window" lastClr="FFFFFF"/>
                              </a:solidFill>
                              <a:ln w="12700">
                                <a:solidFill>
                                  <a:prstClr val="black"/>
                                </a:solidFill>
                              </a:ln>
                            </wps:spPr>
                            <wps:txbx>
                              <w:txbxContent>
                                <w:p w14:paraId="58DC13B7"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整理</w:t>
                                  </w:r>
                                  <w:r>
                                    <w:rPr>
                                      <w:rFonts w:ascii="ＭＳ 明朝" w:eastAsia="ＭＳ 明朝" w:hAnsi="ＭＳ 明朝" w:hint="eastAsia"/>
                                      <w:sz w:val="20"/>
                                      <w:szCs w:val="20"/>
                                    </w:rPr>
                                    <w:t>する</w:t>
                                  </w:r>
                                  <w:r w:rsidRPr="00AE4D10">
                                    <w:rPr>
                                      <w:rFonts w:ascii="ＭＳ 明朝" w:eastAsia="ＭＳ 明朝" w:hAnsi="ＭＳ 明朝" w:hint="eastAsia"/>
                                      <w:sz w:val="20"/>
                                      <w:szCs w:val="20"/>
                                    </w:rPr>
                                    <w:t>・・・抽出によって</w:t>
                                  </w:r>
                                </w:p>
                                <w:p w14:paraId="0DED3ABC"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選択された情報同士を比較</w:t>
                                  </w:r>
                                  <w:r>
                                    <w:rPr>
                                      <w:rFonts w:ascii="ＭＳ 明朝" w:eastAsia="ＭＳ 明朝" w:hAnsi="ＭＳ 明朝" w:hint="eastAsia"/>
                                      <w:sz w:val="20"/>
                                      <w:szCs w:val="20"/>
                                    </w:rPr>
                                    <w:t>し</w:t>
                                  </w:r>
                                </w:p>
                                <w:p w14:paraId="60F2FD4F" w14:textId="77777777" w:rsidR="005138E3" w:rsidRPr="007E21AC" w:rsidRDefault="005138E3" w:rsidP="00A60C6B">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分類すること</w:t>
                                  </w:r>
                                  <w:r w:rsidRPr="00AE4D10">
                                    <w:rPr>
                                      <w:rFonts w:ascii="ＭＳ 明朝" w:eastAsia="ＭＳ 明朝" w:hAnsi="ＭＳ 明朝"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E02F8" id="_x0000_s1030" type="#_x0000_t202" style="position:absolute;left:0;text-align:left;margin-left:-2.05pt;margin-top:13.15pt;width:147.75pt;height:45.3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GcPQwIAAJUEAAAOAAAAZHJzL2Uyb0RvYy54bWysVE1v2zAMvQ/YfxB0X5wE+eiCOkWWIsOA&#10;oi2QDj0rslwbk0VNUmJnv35PylfX7jQsB4UUqUfykfT1TddotlPO12RyPuj1OVNGUlGbl5x/f1p9&#10;uuLMB2EKocmonO+V5zfzjx+uWztTQ6pIF8oxgBg/a23OqxDsLMu8rFQjfI+sMjCW5BoRoLqXrHCi&#10;BXqjs2G/P8lacoV1JJX3uL09GPk84ZelkuGhLL0KTOccuYV0unRu4pnNr8XsxQlb1fKYhviHLBpR&#10;GwQ9Q92KINjW1e+gmlo68lSGnqQmo7KspUo1oJpB/00160pYlWoBOd6eafL/D1be79b20bHQfaEO&#10;DYyEtNbPPC5jPV3pmviPTBnsoHB/pk11gcn46Go6GQ3HnEnYxtNJv594zS6vrfPhq6KGRSHnDm1J&#10;bIndnQ+ICNeTSwzmSdfFqtY6KXu/1I7tBDqIxhfUcqaFD7jM+Sr9YtKA+OOZNqxFasMpknmHGYOd&#10;QTdayB/vIQCoDXAvbEQpdJuO1UXORyemNlTsQaCjw2x5K1c14O+Q4qNwGCZwhgUJDzhKTUiKjhJn&#10;Fblff7uP/ugxrJy1GM6c+59b4RQq/2bQ/c+D0ShOc1JG4+kQintt2by2mG2zJLA3wCpamcToH/RJ&#10;LB01z9ijRYwKkzASsXMeTuIyHFYGeyjVYpGcML9WhDuztjJCR44jrU/ds3D22OiAEbmn0xiL2Zt+&#10;H3zjS0OLbaCyTsMQeT6weqQfs58afNzTuFyv9eR1+ZrMfwMAAP//AwBQSwMEFAAGAAgAAAAhAMEY&#10;nnvfAAAACQEAAA8AAABkcnMvZG93bnJldi54bWxMj8FOwzAQRO9I/IO1SNxa28EqEOJUFVKBEyql&#10;ReLmxiaJsNeR7Tbp32NOcFzN08zbajk5S04mxN6jBD5nQAw2XvfYSti9r2d3QGJSqJX1aCScTYRl&#10;fXlRqVL7Ed/MaZtakkswlkpCl9JQUhqbzjgV534wmLMvH5xK+Qwt1UGNudxZWjC2oE71mBc6NZjH&#10;zjTf26OT8PEcxOfLWuzPqwn564bZUTxZKa+vptUDkGSm9AfDr35Whzo7HfwRdSRWwkzwTEooFjdA&#10;cl7ccwHkkEF+y4DWFf3/Qf0DAAD//wMAUEsBAi0AFAAGAAgAAAAhALaDOJL+AAAA4QEAABMAAAAA&#10;AAAAAAAAAAAAAAAAAFtDb250ZW50X1R5cGVzXS54bWxQSwECLQAUAAYACAAAACEAOP0h/9YAAACU&#10;AQAACwAAAAAAAAAAAAAAAAAvAQAAX3JlbHMvLnJlbHNQSwECLQAUAAYACAAAACEAjSRnD0MCAACV&#10;BAAADgAAAAAAAAAAAAAAAAAuAgAAZHJzL2Uyb0RvYy54bWxQSwECLQAUAAYACAAAACEAwRiee98A&#10;AAAJAQAADwAAAAAAAAAAAAAAAACdBAAAZHJzL2Rvd25yZXYueG1sUEsFBgAAAAAEAAQA8wAAAKkF&#10;AAAAAA==&#10;" fillcolor="window" strokeweight="1pt">
                      <v:textbox>
                        <w:txbxContent>
                          <w:p w14:paraId="58DC13B7"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整理</w:t>
                            </w:r>
                            <w:r>
                              <w:rPr>
                                <w:rFonts w:ascii="ＭＳ 明朝" w:eastAsia="ＭＳ 明朝" w:hAnsi="ＭＳ 明朝" w:hint="eastAsia"/>
                                <w:sz w:val="20"/>
                                <w:szCs w:val="20"/>
                              </w:rPr>
                              <w:t>する</w:t>
                            </w:r>
                            <w:r w:rsidRPr="00AE4D10">
                              <w:rPr>
                                <w:rFonts w:ascii="ＭＳ 明朝" w:eastAsia="ＭＳ 明朝" w:hAnsi="ＭＳ 明朝" w:hint="eastAsia"/>
                                <w:sz w:val="20"/>
                                <w:szCs w:val="20"/>
                              </w:rPr>
                              <w:t>・・・抽出によって</w:t>
                            </w:r>
                          </w:p>
                          <w:p w14:paraId="0DED3ABC"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選択された情報同士を比較</w:t>
                            </w:r>
                            <w:r>
                              <w:rPr>
                                <w:rFonts w:ascii="ＭＳ 明朝" w:eastAsia="ＭＳ 明朝" w:hAnsi="ＭＳ 明朝" w:hint="eastAsia"/>
                                <w:sz w:val="20"/>
                                <w:szCs w:val="20"/>
                              </w:rPr>
                              <w:t>し</w:t>
                            </w:r>
                          </w:p>
                          <w:p w14:paraId="60F2FD4F" w14:textId="77777777" w:rsidR="005138E3" w:rsidRPr="007E21AC" w:rsidRDefault="005138E3" w:rsidP="00A60C6B">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分類すること</w:t>
                            </w:r>
                            <w:r w:rsidRPr="00AE4D10">
                              <w:rPr>
                                <w:rFonts w:ascii="ＭＳ 明朝" w:eastAsia="ＭＳ 明朝" w:hAnsi="ＭＳ 明朝" w:hint="eastAsia"/>
                                <w:sz w:val="20"/>
                                <w:szCs w:val="20"/>
                              </w:rPr>
                              <w:t>。</w:t>
                            </w:r>
                          </w:p>
                        </w:txbxContent>
                      </v:textbox>
                    </v:shape>
                  </w:pict>
                </mc:Fallback>
              </mc:AlternateContent>
            </w:r>
          </w:p>
          <w:p w14:paraId="66D927D2" w14:textId="79D070B4" w:rsidR="005138E3" w:rsidRDefault="005138E3" w:rsidP="00821DF8">
            <w:pPr>
              <w:rPr>
                <w:rFonts w:ascii="ＭＳ 明朝" w:eastAsia="ＭＳ 明朝" w:hAnsi="ＭＳ 明朝"/>
                <w:sz w:val="20"/>
                <w:szCs w:val="20"/>
              </w:rPr>
            </w:pPr>
          </w:p>
          <w:p w14:paraId="33D98479" w14:textId="1099BAB9" w:rsidR="005138E3" w:rsidRDefault="005138E3" w:rsidP="00821DF8">
            <w:pPr>
              <w:rPr>
                <w:rFonts w:ascii="ＭＳ 明朝" w:eastAsia="ＭＳ 明朝" w:hAnsi="ＭＳ 明朝"/>
                <w:sz w:val="20"/>
                <w:szCs w:val="20"/>
              </w:rPr>
            </w:pPr>
          </w:p>
          <w:p w14:paraId="3ABBDFFD" w14:textId="749D087F" w:rsidR="005138E3" w:rsidRDefault="005138E3" w:rsidP="00821DF8">
            <w:pPr>
              <w:rPr>
                <w:rFonts w:ascii="ＭＳ 明朝" w:eastAsia="ＭＳ 明朝" w:hAnsi="ＭＳ 明朝"/>
                <w:sz w:val="20"/>
                <w:szCs w:val="20"/>
              </w:rPr>
            </w:pPr>
            <w:r w:rsidRPr="00DA1C09">
              <w:rPr>
                <w:rFonts w:ascii="UD デジタル 教科書体 NK-R" w:eastAsia="UD デジタル 教科書体 NK-R"/>
                <w:noProof/>
                <w:sz w:val="20"/>
                <w:szCs w:val="20"/>
              </w:rPr>
              <mc:AlternateContent>
                <mc:Choice Requires="wps">
                  <w:drawing>
                    <wp:anchor distT="0" distB="0" distL="114300" distR="114300" simplePos="0" relativeHeight="251806720" behindDoc="0" locked="0" layoutInCell="1" allowOverlap="1" wp14:anchorId="1A3F100C" wp14:editId="11EE985E">
                      <wp:simplePos x="0" y="0"/>
                      <wp:positionH relativeFrom="column">
                        <wp:posOffset>-16510</wp:posOffset>
                      </wp:positionH>
                      <wp:positionV relativeFrom="paragraph">
                        <wp:posOffset>136525</wp:posOffset>
                      </wp:positionV>
                      <wp:extent cx="1866900" cy="755650"/>
                      <wp:effectExtent l="0" t="0" r="19050" b="25400"/>
                      <wp:wrapNone/>
                      <wp:docPr id="1723677160" name="テキスト ボックス 3"/>
                      <wp:cNvGraphicFramePr/>
                      <a:graphic xmlns:a="http://schemas.openxmlformats.org/drawingml/2006/main">
                        <a:graphicData uri="http://schemas.microsoft.com/office/word/2010/wordprocessingShape">
                          <wps:wsp>
                            <wps:cNvSpPr txBox="1"/>
                            <wps:spPr>
                              <a:xfrm>
                                <a:off x="0" y="0"/>
                                <a:ext cx="1866900" cy="755650"/>
                              </a:xfrm>
                              <a:prstGeom prst="rect">
                                <a:avLst/>
                              </a:prstGeom>
                              <a:solidFill>
                                <a:sysClr val="window" lastClr="FFFFFF"/>
                              </a:solidFill>
                              <a:ln w="12700">
                                <a:solidFill>
                                  <a:prstClr val="black"/>
                                </a:solidFill>
                                <a:prstDash val="sysDash"/>
                              </a:ln>
                            </wps:spPr>
                            <wps:txbx>
                              <w:txbxContent>
                                <w:p w14:paraId="3F2068A7" w14:textId="77777777" w:rsidR="005138E3" w:rsidRDefault="005138E3" w:rsidP="00A60C6B">
                                  <w:pPr>
                                    <w:spacing w:line="0" w:lineRule="atLeast"/>
                                    <w:ind w:left="100" w:hangingChars="50" w:hanging="100"/>
                                    <w:rPr>
                                      <w:rFonts w:ascii="ＭＳ 明朝" w:eastAsia="ＭＳ 明朝" w:hAnsi="ＭＳ 明朝"/>
                                      <w:sz w:val="20"/>
                                      <w:szCs w:val="20"/>
                                    </w:rPr>
                                  </w:pPr>
                                  <w:r w:rsidRPr="00536D2C">
                                    <w:rPr>
                                      <w:rFonts w:ascii="ＭＳ 明朝" w:eastAsia="ＭＳ 明朝" w:hAnsi="ＭＳ 明朝" w:hint="eastAsia"/>
                                      <w:sz w:val="20"/>
                                      <w:szCs w:val="20"/>
                                    </w:rPr>
                                    <w:t>整理する</w:t>
                                  </w:r>
                                  <w:r w:rsidRPr="00AE4D10">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p>
                                <w:p w14:paraId="595BADD3"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形を変えた</w:t>
                                  </w:r>
                                  <w:r>
                                    <w:rPr>
                                      <w:rFonts w:ascii="ＭＳ 明朝" w:eastAsia="ＭＳ 明朝" w:hAnsi="ＭＳ 明朝" w:hint="eastAsia"/>
                                      <w:sz w:val="20"/>
                                      <w:szCs w:val="20"/>
                                    </w:rPr>
                                    <w:t>粘</w:t>
                                  </w:r>
                                  <w:r w:rsidRPr="00AE4D10">
                                    <w:rPr>
                                      <w:rFonts w:ascii="ＭＳ 明朝" w:eastAsia="ＭＳ 明朝" w:hAnsi="ＭＳ 明朝" w:hint="eastAsia"/>
                                      <w:sz w:val="20"/>
                                      <w:szCs w:val="20"/>
                                    </w:rPr>
                                    <w:t>土の重さ</w:t>
                                  </w:r>
                                  <w:r>
                                    <w:rPr>
                                      <w:rFonts w:ascii="ＭＳ 明朝" w:eastAsia="ＭＳ 明朝" w:hAnsi="ＭＳ 明朝" w:hint="eastAsia"/>
                                      <w:sz w:val="20"/>
                                      <w:szCs w:val="20"/>
                                    </w:rPr>
                                    <w:t>の違い</w:t>
                                  </w:r>
                                </w:p>
                                <w:p w14:paraId="2D286BB8" w14:textId="77777777" w:rsidR="005138E3" w:rsidRDefault="005138E3" w:rsidP="00A60C6B">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によって分け、名前を付け</w:t>
                                  </w:r>
                                  <w:r w:rsidRPr="00AE4D10">
                                    <w:rPr>
                                      <w:rFonts w:ascii="ＭＳ 明朝" w:eastAsia="ＭＳ 明朝" w:hAnsi="ＭＳ 明朝" w:hint="eastAsia"/>
                                      <w:sz w:val="20"/>
                                      <w:szCs w:val="20"/>
                                    </w:rPr>
                                    <w:t>る</w:t>
                                  </w:r>
                                </w:p>
                                <w:p w14:paraId="02B9332F" w14:textId="77777777" w:rsidR="005138E3" w:rsidRPr="007E21AC"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こと</w:t>
                                  </w:r>
                                  <w:r>
                                    <w:rPr>
                                      <w:rFonts w:ascii="ＭＳ 明朝" w:eastAsia="ＭＳ 明朝" w:hAnsi="ＭＳ 明朝"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3F100C" id="_x0000_s1031" type="#_x0000_t202" style="position:absolute;left:0;text-align:left;margin-left:-1.3pt;margin-top:10.75pt;width:147pt;height:5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jbTgIAALAEAAAOAAAAZHJzL2Uyb0RvYy54bWysVE1v2zAMvQ/YfxB0X50ETdoGdYosQYYB&#10;QVsgHXpWZLk2JouapMTOfv2elK+u7WlYDgopUo/kI+nbu67RbKucr8nkvH/R40wZSUVtXnL+42nx&#10;5ZozH4QphCajcr5Tnt9NPn+6be1YDagiXSjHAGL8uLU5r0Kw4yzzslKN8BdklYGxJNeIANW9ZIUT&#10;LdAbnQ16vVHWkiusI6m8x+18b+SThF+WSoaHsvQqMJ1z5BbS6dK5jmc2uRXjFydsVctDGuIfsmhE&#10;bRD0BDUXQbCNq99BNbV05KkMF5KajMqylirVgGr6vTfVrCphVaoF5Hh7osn/P1h5v13ZR8dC95U6&#10;NDAS0lo/9riM9XSla+I/MmWwg8LdiTbVBSbjo+vR6KYHk4TtajgcDROv2fm1dT58U9SwKOTcoS2J&#10;LbFd+oCIcD26xGCedF0saq2TsvMz7dhWoINofEEtZ1r4gMucL9IvJg2Iv55pw1qkNrhCYu8wY7AT&#10;6FoL+fMjiOg1F77ax/Y7H5WDozYIeSYqSqFbd6wucj48krimYgduHe3Hzlu5qIG5RPaPwmHOwBl2&#10;JzzgKDUhXzpInFXkfn90H/3Rflg5azG3Ofe/NsIpkPLdYDBu+peXcdCTcjm8GkBxry3r1xazaWYE&#10;YvvYUiuTGP2DPoqlo+YZKzaNUWESRiJ2zsNRnIX9NmFFpZpOkxNG24qwNCsrI3SkP3L51D0LZw8z&#10;EDA993SccDF+Mwp73/jS0HQTqKzTnESe96we6MdapN4fVjju3Ws9eZ0/NJM/AAAA//8DAFBLAwQU&#10;AAYACAAAACEApIHxCt4AAAAJAQAADwAAAGRycy9kb3ducmV2LnhtbEyPTU+DQBCG7yb+h82YeDHt&#10;AinVIktD/LhrNXpd2BFI2VlkF0r/veNJj5P3yfs+k+8X24sZR985UhCvIxBItTMdNQre355XdyB8&#10;0GR07wgVnNHDvri8yHVm3IlecT6ERnAJ+UwraEMYMil93aLVfu0GJM6+3Gh14HNspBn1icttL5Mo&#10;2kqrO+KFVg/40GJ9PExWQVW9PJXjzZR+HMnefu/OND+Wn0pdXy3lPYiAS/iD4Vef1aFgp8pNZLzo&#10;FaySLZMKkjgFwXmyizcgKgY3UQqyyOX/D4ofAAAA//8DAFBLAQItABQABgAIAAAAIQC2gziS/gAA&#10;AOEBAAATAAAAAAAAAAAAAAAAAAAAAABbQ29udGVudF9UeXBlc10ueG1sUEsBAi0AFAAGAAgAAAAh&#10;ADj9If/WAAAAlAEAAAsAAAAAAAAAAAAAAAAALwEAAF9yZWxzLy5yZWxzUEsBAi0AFAAGAAgAAAAh&#10;AKMeiNtOAgAAsAQAAA4AAAAAAAAAAAAAAAAALgIAAGRycy9lMm9Eb2MueG1sUEsBAi0AFAAGAAgA&#10;AAAhAKSB8QreAAAACQEAAA8AAAAAAAAAAAAAAAAAqAQAAGRycy9kb3ducmV2LnhtbFBLBQYAAAAA&#10;BAAEAPMAAACzBQAAAAA=&#10;" fillcolor="window" strokeweight="1pt">
                      <v:stroke dashstyle="3 1"/>
                      <v:textbox>
                        <w:txbxContent>
                          <w:p w14:paraId="3F2068A7" w14:textId="77777777" w:rsidR="005138E3" w:rsidRDefault="005138E3" w:rsidP="00A60C6B">
                            <w:pPr>
                              <w:spacing w:line="0" w:lineRule="atLeast"/>
                              <w:ind w:left="100" w:hangingChars="50" w:hanging="100"/>
                              <w:rPr>
                                <w:rFonts w:ascii="ＭＳ 明朝" w:eastAsia="ＭＳ 明朝" w:hAnsi="ＭＳ 明朝"/>
                                <w:sz w:val="20"/>
                                <w:szCs w:val="20"/>
                              </w:rPr>
                            </w:pPr>
                            <w:r w:rsidRPr="00536D2C">
                              <w:rPr>
                                <w:rFonts w:ascii="ＭＳ 明朝" w:eastAsia="ＭＳ 明朝" w:hAnsi="ＭＳ 明朝" w:hint="eastAsia"/>
                                <w:sz w:val="20"/>
                                <w:szCs w:val="20"/>
                              </w:rPr>
                              <w:t>整理する</w:t>
                            </w:r>
                            <w:r w:rsidRPr="00AE4D10">
                              <w:rPr>
                                <w:rFonts w:ascii="ＭＳ 明朝" w:eastAsia="ＭＳ 明朝" w:hAnsi="ＭＳ 明朝" w:hint="eastAsia"/>
                                <w:sz w:val="20"/>
                                <w:szCs w:val="20"/>
                              </w:rPr>
                              <w:t>…抽出した情報を</w:t>
                            </w:r>
                            <w:r>
                              <w:rPr>
                                <w:rFonts w:ascii="ＭＳ 明朝" w:eastAsia="ＭＳ 明朝" w:hAnsi="ＭＳ 明朝" w:hint="eastAsia"/>
                                <w:sz w:val="20"/>
                                <w:szCs w:val="20"/>
                              </w:rPr>
                              <w:t>、</w:t>
                            </w:r>
                          </w:p>
                          <w:p w14:paraId="595BADD3" w14:textId="77777777" w:rsidR="005138E3"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形を変えた</w:t>
                            </w:r>
                            <w:r>
                              <w:rPr>
                                <w:rFonts w:ascii="ＭＳ 明朝" w:eastAsia="ＭＳ 明朝" w:hAnsi="ＭＳ 明朝" w:hint="eastAsia"/>
                                <w:sz w:val="20"/>
                                <w:szCs w:val="20"/>
                              </w:rPr>
                              <w:t>粘</w:t>
                            </w:r>
                            <w:r w:rsidRPr="00AE4D10">
                              <w:rPr>
                                <w:rFonts w:ascii="ＭＳ 明朝" w:eastAsia="ＭＳ 明朝" w:hAnsi="ＭＳ 明朝" w:hint="eastAsia"/>
                                <w:sz w:val="20"/>
                                <w:szCs w:val="20"/>
                              </w:rPr>
                              <w:t>土の重さ</w:t>
                            </w:r>
                            <w:r>
                              <w:rPr>
                                <w:rFonts w:ascii="ＭＳ 明朝" w:eastAsia="ＭＳ 明朝" w:hAnsi="ＭＳ 明朝" w:hint="eastAsia"/>
                                <w:sz w:val="20"/>
                                <w:szCs w:val="20"/>
                              </w:rPr>
                              <w:t>の違い</w:t>
                            </w:r>
                          </w:p>
                          <w:p w14:paraId="2D286BB8" w14:textId="77777777" w:rsidR="005138E3" w:rsidRDefault="005138E3" w:rsidP="00A60C6B">
                            <w:pPr>
                              <w:spacing w:line="0" w:lineRule="atLeast"/>
                              <w:ind w:left="100" w:hangingChars="50" w:hanging="100"/>
                              <w:rPr>
                                <w:rFonts w:ascii="ＭＳ 明朝" w:eastAsia="ＭＳ 明朝" w:hAnsi="ＭＳ 明朝"/>
                                <w:sz w:val="20"/>
                                <w:szCs w:val="20"/>
                              </w:rPr>
                            </w:pPr>
                            <w:r>
                              <w:rPr>
                                <w:rFonts w:ascii="ＭＳ 明朝" w:eastAsia="ＭＳ 明朝" w:hAnsi="ＭＳ 明朝" w:hint="eastAsia"/>
                                <w:sz w:val="20"/>
                                <w:szCs w:val="20"/>
                              </w:rPr>
                              <w:t>によって分け、名前を付け</w:t>
                            </w:r>
                            <w:r w:rsidRPr="00AE4D10">
                              <w:rPr>
                                <w:rFonts w:ascii="ＭＳ 明朝" w:eastAsia="ＭＳ 明朝" w:hAnsi="ＭＳ 明朝" w:hint="eastAsia"/>
                                <w:sz w:val="20"/>
                                <w:szCs w:val="20"/>
                              </w:rPr>
                              <w:t>る</w:t>
                            </w:r>
                          </w:p>
                          <w:p w14:paraId="02B9332F" w14:textId="77777777" w:rsidR="005138E3" w:rsidRPr="007E21AC" w:rsidRDefault="005138E3" w:rsidP="00A60C6B">
                            <w:pPr>
                              <w:spacing w:line="0" w:lineRule="atLeast"/>
                              <w:ind w:left="100" w:hangingChars="50" w:hanging="100"/>
                              <w:rPr>
                                <w:rFonts w:ascii="ＭＳ 明朝" w:eastAsia="ＭＳ 明朝" w:hAnsi="ＭＳ 明朝"/>
                                <w:sz w:val="20"/>
                                <w:szCs w:val="20"/>
                              </w:rPr>
                            </w:pPr>
                            <w:r w:rsidRPr="00AE4D10">
                              <w:rPr>
                                <w:rFonts w:ascii="ＭＳ 明朝" w:eastAsia="ＭＳ 明朝" w:hAnsi="ＭＳ 明朝" w:hint="eastAsia"/>
                                <w:sz w:val="20"/>
                                <w:szCs w:val="20"/>
                              </w:rPr>
                              <w:t>こと</w:t>
                            </w:r>
                            <w:r>
                              <w:rPr>
                                <w:rFonts w:ascii="ＭＳ 明朝" w:eastAsia="ＭＳ 明朝" w:hAnsi="ＭＳ 明朝" w:hint="eastAsia"/>
                                <w:sz w:val="20"/>
                                <w:szCs w:val="20"/>
                              </w:rPr>
                              <w:t>。</w:t>
                            </w:r>
                          </w:p>
                        </w:txbxContent>
                      </v:textbox>
                    </v:shape>
                  </w:pict>
                </mc:Fallback>
              </mc:AlternateContent>
            </w:r>
          </w:p>
          <w:p w14:paraId="548CB211" w14:textId="4A005E0F" w:rsidR="005138E3" w:rsidRDefault="005138E3" w:rsidP="00821DF8">
            <w:pPr>
              <w:rPr>
                <w:rFonts w:ascii="ＭＳ 明朝" w:eastAsia="ＭＳ 明朝" w:hAnsi="ＭＳ 明朝"/>
                <w:sz w:val="20"/>
                <w:szCs w:val="20"/>
              </w:rPr>
            </w:pPr>
          </w:p>
          <w:p w14:paraId="3498291E" w14:textId="400A32BC" w:rsidR="005138E3" w:rsidRDefault="005138E3" w:rsidP="00821DF8">
            <w:pPr>
              <w:rPr>
                <w:rFonts w:ascii="ＭＳ 明朝" w:eastAsia="ＭＳ 明朝" w:hAnsi="ＭＳ 明朝"/>
                <w:sz w:val="20"/>
                <w:szCs w:val="20"/>
              </w:rPr>
            </w:pPr>
          </w:p>
          <w:p w14:paraId="4C6E2FCD" w14:textId="06F8C692" w:rsidR="005138E3" w:rsidRDefault="005138E3" w:rsidP="00821DF8">
            <w:pPr>
              <w:rPr>
                <w:rFonts w:ascii="ＭＳ 明朝" w:eastAsia="ＭＳ 明朝" w:hAnsi="ＭＳ 明朝"/>
                <w:sz w:val="20"/>
                <w:szCs w:val="20"/>
              </w:rPr>
            </w:pPr>
          </w:p>
          <w:p w14:paraId="15ED548A" w14:textId="48D1A7D3" w:rsidR="005138E3" w:rsidRDefault="005138E3" w:rsidP="009D3BCC">
            <w:pPr>
              <w:ind w:right="113"/>
              <w:rPr>
                <w:rFonts w:ascii="ＭＳ 明朝" w:eastAsia="ＭＳ 明朝" w:hAnsi="ＭＳ 明朝"/>
                <w:sz w:val="20"/>
                <w:szCs w:val="20"/>
                <w:bdr w:val="single" w:sz="4" w:space="0" w:color="auto"/>
              </w:rPr>
            </w:pPr>
          </w:p>
          <w:p w14:paraId="4CD0EA08" w14:textId="5DBF6256" w:rsidR="005138E3" w:rsidRDefault="005138E3" w:rsidP="009D3BCC">
            <w:pPr>
              <w:ind w:right="113"/>
              <w:rPr>
                <w:rFonts w:ascii="ＭＳ 明朝" w:eastAsia="ＭＳ 明朝" w:hAnsi="ＭＳ 明朝"/>
                <w:sz w:val="20"/>
                <w:szCs w:val="20"/>
                <w:bdr w:val="single" w:sz="4" w:space="0" w:color="auto"/>
              </w:rPr>
            </w:pPr>
          </w:p>
          <w:p w14:paraId="05AF12B8" w14:textId="790D4725" w:rsidR="005138E3" w:rsidRDefault="005138E3" w:rsidP="009D3BCC">
            <w:pPr>
              <w:ind w:right="113"/>
              <w:rPr>
                <w:rFonts w:ascii="ＭＳ 明朝" w:eastAsia="ＭＳ 明朝" w:hAnsi="ＭＳ 明朝"/>
                <w:sz w:val="20"/>
                <w:szCs w:val="20"/>
                <w:bdr w:val="single" w:sz="4" w:space="0" w:color="auto"/>
              </w:rPr>
            </w:pPr>
          </w:p>
          <w:p w14:paraId="286DE035" w14:textId="77777777" w:rsidR="005138E3" w:rsidRDefault="005138E3" w:rsidP="006F1FC0">
            <w:pPr>
              <w:rPr>
                <w:rFonts w:ascii="ＭＳ 明朝" w:eastAsia="ＭＳ 明朝" w:hAnsi="ＭＳ 明朝"/>
                <w:sz w:val="20"/>
                <w:szCs w:val="20"/>
              </w:rPr>
            </w:pPr>
          </w:p>
          <w:p w14:paraId="4D5D4E61" w14:textId="5647503E" w:rsidR="005138E3" w:rsidRPr="003029F2" w:rsidRDefault="005138E3" w:rsidP="006F1FC0">
            <w:pPr>
              <w:ind w:left="200" w:hangingChars="100" w:hanging="200"/>
              <w:rPr>
                <w:rFonts w:ascii="ＭＳ 明朝" w:eastAsia="ＭＳ 明朝" w:hAnsi="ＭＳ 明朝"/>
                <w:sz w:val="20"/>
                <w:szCs w:val="20"/>
              </w:rPr>
            </w:pPr>
          </w:p>
        </w:tc>
      </w:tr>
      <w:tr w:rsidR="006F1FC0" w:rsidRPr="003029F2" w14:paraId="646ED8A7" w14:textId="77777777" w:rsidTr="005138E3">
        <w:trPr>
          <w:trHeight w:val="4694"/>
        </w:trPr>
        <w:tc>
          <w:tcPr>
            <w:tcW w:w="558" w:type="dxa"/>
            <w:tcBorders>
              <w:bottom w:val="single" w:sz="4" w:space="0" w:color="auto"/>
            </w:tcBorders>
          </w:tcPr>
          <w:p w14:paraId="37C86C5F" w14:textId="77777777" w:rsidR="006F1FC0" w:rsidRPr="003029F2" w:rsidRDefault="006F1FC0"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10分</w:t>
            </w:r>
          </w:p>
          <w:p w14:paraId="1EF23B93" w14:textId="77777777" w:rsidR="006F1FC0" w:rsidRPr="003029F2" w:rsidRDefault="006F1FC0"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w:t>
            </w:r>
          </w:p>
          <w:p w14:paraId="1D863B03" w14:textId="4DE43FAF" w:rsidR="006F1FC0" w:rsidRPr="003029F2" w:rsidRDefault="006F1FC0"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班</w:t>
            </w:r>
          </w:p>
          <w:p w14:paraId="6EA94D09" w14:textId="77777777" w:rsidR="006F1FC0" w:rsidRPr="003029F2" w:rsidRDefault="006F1FC0" w:rsidP="009802D5">
            <w:pPr>
              <w:jc w:val="center"/>
              <w:rPr>
                <w:rFonts w:ascii="ＭＳ 明朝" w:eastAsia="ＭＳ 明朝" w:hAnsi="ＭＳ 明朝"/>
                <w:sz w:val="20"/>
                <w:szCs w:val="20"/>
              </w:rPr>
            </w:pPr>
          </w:p>
        </w:tc>
        <w:tc>
          <w:tcPr>
            <w:tcW w:w="5976" w:type="dxa"/>
            <w:tcBorders>
              <w:bottom w:val="single" w:sz="4" w:space="0" w:color="auto"/>
            </w:tcBorders>
          </w:tcPr>
          <w:p w14:paraId="4E2780D4" w14:textId="47C3C989" w:rsidR="006F1FC0" w:rsidRPr="003029F2" w:rsidRDefault="006F1FC0" w:rsidP="007A3808">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４　自然事象への気付きから関係性や傾向を見いだす</w:t>
            </w:r>
          </w:p>
          <w:p w14:paraId="4AA590FE" w14:textId="77777777" w:rsidR="006F1FC0" w:rsidRDefault="006F1FC0" w:rsidP="0056053A">
            <w:pPr>
              <w:ind w:left="4400" w:hangingChars="2200" w:hanging="44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w:t>
            </w:r>
            <w:r w:rsidRPr="003029F2">
              <w:rPr>
                <w:rFonts w:ascii="ＭＳ 明朝" w:eastAsia="ＭＳ 明朝" w:hAnsi="ＭＳ 明朝" w:hint="eastAsia"/>
                <w:sz w:val="20"/>
                <w:szCs w:val="20"/>
              </w:rPr>
              <w:t>した</w:t>
            </w:r>
            <w:r>
              <w:rPr>
                <w:rFonts w:ascii="ＭＳ 明朝" w:eastAsia="ＭＳ 明朝" w:hAnsi="ＭＳ 明朝" w:hint="eastAsia"/>
                <w:sz w:val="20"/>
                <w:szCs w:val="20"/>
              </w:rPr>
              <w:t>物</w:t>
            </w:r>
            <w:r w:rsidRPr="003029F2">
              <w:rPr>
                <w:rFonts w:ascii="ＭＳ 明朝" w:eastAsia="ＭＳ 明朝" w:hAnsi="ＭＳ 明朝" w:hint="eastAsia"/>
                <w:sz w:val="20"/>
                <w:szCs w:val="20"/>
              </w:rPr>
              <w:t>をそれぞれ表の一番上に書き込みましょう。</w:t>
            </w:r>
          </w:p>
          <w:p w14:paraId="25DB996F" w14:textId="77777777" w:rsidR="006F1FC0" w:rsidRDefault="006F1FC0" w:rsidP="00670D88">
            <w:pPr>
              <w:ind w:leftChars="2200" w:left="4620" w:firstLineChars="350" w:firstLine="7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６</w:t>
            </w:r>
          </w:p>
          <w:p w14:paraId="6FCC5CF8" w14:textId="77777777" w:rsidR="006F1FC0" w:rsidRDefault="006F1FC0" w:rsidP="005138E3">
            <w:pPr>
              <w:rPr>
                <w:rFonts w:ascii="ＭＳ 明朝" w:eastAsia="ＭＳ 明朝" w:hAnsi="ＭＳ 明朝"/>
                <w:sz w:val="20"/>
                <w:szCs w:val="20"/>
              </w:rPr>
            </w:pPr>
          </w:p>
          <w:p w14:paraId="398917CF" w14:textId="77777777" w:rsidR="006F1FC0" w:rsidRDefault="006F1FC0" w:rsidP="005138E3">
            <w:pPr>
              <w:rPr>
                <w:rFonts w:ascii="ＭＳ 明朝" w:eastAsia="ＭＳ 明朝" w:hAnsi="ＭＳ 明朝"/>
                <w:sz w:val="20"/>
                <w:szCs w:val="20"/>
              </w:rPr>
            </w:pPr>
          </w:p>
          <w:p w14:paraId="074393FE" w14:textId="77777777" w:rsidR="006F1FC0" w:rsidRDefault="006F1FC0" w:rsidP="005138E3">
            <w:pPr>
              <w:rPr>
                <w:rFonts w:ascii="ＭＳ 明朝" w:eastAsia="ＭＳ 明朝" w:hAnsi="ＭＳ 明朝"/>
                <w:sz w:val="20"/>
                <w:szCs w:val="20"/>
              </w:rPr>
            </w:pPr>
          </w:p>
          <w:p w14:paraId="455F2CC0" w14:textId="77777777" w:rsidR="00670D88" w:rsidRDefault="00670D88" w:rsidP="005138E3">
            <w:pPr>
              <w:rPr>
                <w:rFonts w:ascii="ＭＳ 明朝" w:eastAsia="ＭＳ 明朝" w:hAnsi="ＭＳ 明朝"/>
                <w:sz w:val="20"/>
                <w:szCs w:val="20"/>
              </w:rPr>
            </w:pPr>
          </w:p>
          <w:p w14:paraId="2DFECE24" w14:textId="77777777" w:rsidR="00670D88" w:rsidRDefault="00670D88" w:rsidP="005138E3">
            <w:pPr>
              <w:rPr>
                <w:rFonts w:ascii="ＭＳ 明朝" w:eastAsia="ＭＳ 明朝" w:hAnsi="ＭＳ 明朝"/>
                <w:sz w:val="20"/>
                <w:szCs w:val="20"/>
              </w:rPr>
            </w:pPr>
          </w:p>
          <w:p w14:paraId="10DA908D" w14:textId="01C67E0D" w:rsidR="006F1FC0" w:rsidRDefault="006F1FC0" w:rsidP="0056053A">
            <w:pPr>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仲間分け</w:t>
            </w:r>
            <w:r w:rsidRPr="003029F2">
              <w:rPr>
                <w:rFonts w:ascii="ＭＳ 明朝" w:eastAsia="ＭＳ 明朝" w:hAnsi="ＭＳ 明朝" w:hint="eastAsia"/>
                <w:sz w:val="20"/>
                <w:szCs w:val="20"/>
              </w:rPr>
              <w:t>した物の例を書き込みましょう。</w:t>
            </w: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７</w:t>
            </w:r>
          </w:p>
          <w:p w14:paraId="5D5F9AD4" w14:textId="7A5BFEA1" w:rsidR="006F1FC0" w:rsidRDefault="006F1FC0" w:rsidP="002278FB">
            <w:pPr>
              <w:ind w:left="4400" w:hangingChars="2200" w:hanging="4400"/>
              <w:rPr>
                <w:rFonts w:ascii="ＭＳ 明朝" w:eastAsia="ＭＳ 明朝" w:hAnsi="ＭＳ 明朝"/>
                <w:sz w:val="20"/>
                <w:szCs w:val="20"/>
              </w:rPr>
            </w:pPr>
            <w:r>
              <w:rPr>
                <w:rFonts w:ascii="ＭＳ 明朝" w:eastAsia="ＭＳ 明朝" w:hAnsi="ＭＳ 明朝" w:hint="eastAsia"/>
                <w:sz w:val="20"/>
                <w:szCs w:val="20"/>
              </w:rPr>
              <w:t xml:space="preserve">　</w:t>
            </w:r>
            <w:r w:rsidRPr="002278FB">
              <w:rPr>
                <w:rFonts w:ascii="ＭＳ 明朝" w:eastAsia="ＭＳ 明朝" w:hAnsi="ＭＳ 明朝" w:hint="eastAsia"/>
                <w:sz w:val="20"/>
                <w:szCs w:val="20"/>
                <w:bdr w:val="single" w:sz="4" w:space="0" w:color="auto"/>
              </w:rPr>
              <w:t>重くなる</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丸めた形、サイコロのような形、ピラミッドの</w:t>
            </w:r>
            <w:r w:rsidR="00670D88">
              <w:rPr>
                <w:rFonts w:ascii="ＭＳ 明朝" w:eastAsia="ＭＳ 明朝" w:hAnsi="ＭＳ 明朝" w:hint="eastAsia"/>
                <w:sz w:val="20"/>
                <w:szCs w:val="20"/>
              </w:rPr>
              <w:t>よ</w:t>
            </w:r>
          </w:p>
          <w:p w14:paraId="055BA71D" w14:textId="3644680A" w:rsidR="006F1FC0" w:rsidRPr="002278FB" w:rsidRDefault="006F1FC0" w:rsidP="002278FB">
            <w:pPr>
              <w:ind w:firstLineChars="700" w:firstLine="1400"/>
              <w:rPr>
                <w:rFonts w:ascii="ＭＳ 明朝" w:eastAsia="ＭＳ 明朝" w:hAnsi="ＭＳ 明朝"/>
                <w:sz w:val="20"/>
                <w:szCs w:val="20"/>
                <w:bdr w:val="single" w:sz="4" w:space="0" w:color="auto"/>
              </w:rPr>
            </w:pPr>
            <w:r>
              <w:rPr>
                <w:rFonts w:ascii="ＭＳ 明朝" w:eastAsia="ＭＳ 明朝" w:hAnsi="ＭＳ 明朝" w:hint="eastAsia"/>
                <w:sz w:val="20"/>
                <w:szCs w:val="20"/>
              </w:rPr>
              <w:t>うな形</w:t>
            </w:r>
          </w:p>
          <w:p w14:paraId="5B686F40" w14:textId="38506067" w:rsidR="006F1FC0" w:rsidRDefault="006F1FC0" w:rsidP="002278FB">
            <w:pPr>
              <w:ind w:left="1400" w:hangingChars="700" w:hanging="1400"/>
              <w:rPr>
                <w:rFonts w:ascii="ＭＳ 明朝" w:eastAsia="ＭＳ 明朝" w:hAnsi="ＭＳ 明朝"/>
                <w:sz w:val="20"/>
                <w:szCs w:val="20"/>
              </w:rPr>
            </w:pPr>
            <w:r>
              <w:rPr>
                <w:rFonts w:ascii="ＭＳ 明朝" w:eastAsia="ＭＳ 明朝" w:hAnsi="ＭＳ 明朝" w:hint="eastAsia"/>
                <w:sz w:val="20"/>
                <w:szCs w:val="20"/>
              </w:rPr>
              <w:t xml:space="preserve">　</w:t>
            </w:r>
            <w:r w:rsidRPr="007A3808">
              <w:rPr>
                <w:rFonts w:ascii="ＭＳ 明朝" w:eastAsia="ＭＳ 明朝" w:hAnsi="ＭＳ 明朝" w:hint="eastAsia"/>
                <w:sz w:val="20"/>
                <w:szCs w:val="20"/>
                <w:bdr w:val="single" w:sz="4" w:space="0" w:color="auto"/>
              </w:rPr>
              <w:t>軽くなる</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ひものような形、細かく分けた形、うすく伸ばした形</w:t>
            </w:r>
          </w:p>
          <w:p w14:paraId="75C9ACF9" w14:textId="1892F06F" w:rsidR="006F1FC0" w:rsidRPr="007A3808" w:rsidRDefault="006F1FC0" w:rsidP="002278FB">
            <w:pPr>
              <w:ind w:left="1400" w:hangingChars="700" w:hanging="1400"/>
              <w:rPr>
                <w:rFonts w:ascii="ＭＳ 明朝" w:eastAsia="ＭＳ 明朝" w:hAnsi="ＭＳ 明朝"/>
                <w:sz w:val="20"/>
                <w:szCs w:val="20"/>
                <w:bdr w:val="single" w:sz="4" w:space="0" w:color="auto"/>
              </w:rPr>
            </w:pPr>
            <w:r>
              <w:rPr>
                <w:rFonts w:ascii="ＭＳ 明朝" w:eastAsia="ＭＳ 明朝" w:hAnsi="ＭＳ 明朝" w:hint="eastAsia"/>
                <w:sz w:val="20"/>
                <w:szCs w:val="20"/>
              </w:rPr>
              <w:t xml:space="preserve">　</w:t>
            </w:r>
            <w:r>
              <w:rPr>
                <w:rFonts w:ascii="ＭＳ 明朝" w:eastAsia="ＭＳ 明朝" w:hAnsi="ＭＳ 明朝" w:hint="eastAsia"/>
                <w:sz w:val="20"/>
                <w:szCs w:val="20"/>
                <w:bdr w:val="single" w:sz="4" w:space="0" w:color="auto"/>
              </w:rPr>
              <w:t>変わらない</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全ての形</w:t>
            </w:r>
          </w:p>
          <w:p w14:paraId="22B43E15" w14:textId="36DE5D10" w:rsidR="006F1FC0" w:rsidRPr="000810EA" w:rsidRDefault="006F1FC0" w:rsidP="002278FB">
            <w:pPr>
              <w:rPr>
                <w:rFonts w:ascii="ＭＳ 明朝" w:eastAsia="ＭＳ 明朝" w:hAnsi="ＭＳ 明朝"/>
                <w:sz w:val="20"/>
                <w:szCs w:val="20"/>
              </w:rPr>
            </w:pPr>
            <w:r w:rsidRPr="003029F2">
              <w:rPr>
                <w:rFonts w:ascii="ＭＳ 明朝" w:eastAsia="ＭＳ 明朝" w:hAnsi="ＭＳ 明朝" w:hint="eastAsia"/>
                <w:sz w:val="20"/>
                <w:szCs w:val="20"/>
              </w:rPr>
              <w:t>○それぞれの例の共通点は何ですか。</w:t>
            </w:r>
            <w:r>
              <w:rPr>
                <w:rFonts w:ascii="ＭＳ 明朝" w:eastAsia="ＭＳ 明朝" w:hAnsi="ＭＳ 明朝" w:hint="eastAsia"/>
                <w:sz w:val="20"/>
                <w:szCs w:val="20"/>
              </w:rPr>
              <w:t xml:space="preserve">　　　　　　　　　</w:t>
            </w:r>
            <w:r w:rsidR="00B66D0F">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８</w:t>
            </w:r>
          </w:p>
          <w:p w14:paraId="330E056E" w14:textId="77777777" w:rsidR="006F1FC0" w:rsidRDefault="006F1FC0" w:rsidP="00B94C1E">
            <w:pPr>
              <w:ind w:left="4400" w:hangingChars="2200" w:hanging="4400"/>
              <w:rPr>
                <w:rFonts w:ascii="ＭＳ 明朝" w:eastAsia="ＭＳ 明朝" w:hAnsi="ＭＳ 明朝"/>
                <w:sz w:val="20"/>
                <w:szCs w:val="20"/>
              </w:rPr>
            </w:pPr>
            <w:r>
              <w:rPr>
                <w:rFonts w:ascii="ＭＳ 明朝" w:eastAsia="ＭＳ 明朝" w:hAnsi="ＭＳ 明朝" w:hint="eastAsia"/>
                <w:sz w:val="20"/>
                <w:szCs w:val="20"/>
              </w:rPr>
              <w:t xml:space="preserve">　丸めた形、サイコロのような形、ピラミッドのような形</w:t>
            </w:r>
          </w:p>
          <w:p w14:paraId="0D197966" w14:textId="2B673FF9" w:rsidR="006F1FC0" w:rsidRPr="00B94C1E" w:rsidRDefault="006F1FC0" w:rsidP="00B94C1E">
            <w:pPr>
              <w:ind w:leftChars="1600" w:left="4560" w:hangingChars="600" w:hanging="1200"/>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手のひらにおさまる</w:t>
            </w:r>
          </w:p>
          <w:p w14:paraId="6B29702A" w14:textId="77777777" w:rsidR="006F1FC0" w:rsidRDefault="006F1FC0" w:rsidP="00B94C1E">
            <w:pPr>
              <w:ind w:left="100" w:hangingChars="50" w:hanging="100"/>
              <w:rPr>
                <w:rFonts w:ascii="ＭＳ 明朝" w:eastAsia="ＭＳ 明朝" w:hAnsi="ＭＳ 明朝"/>
                <w:sz w:val="20"/>
                <w:szCs w:val="20"/>
              </w:rPr>
            </w:pPr>
            <w:r>
              <w:rPr>
                <w:rFonts w:ascii="ＭＳ 明朝" w:eastAsia="ＭＳ 明朝" w:hAnsi="ＭＳ 明朝" w:hint="eastAsia"/>
                <w:sz w:val="20"/>
                <w:szCs w:val="20"/>
              </w:rPr>
              <w:t xml:space="preserve">　ひものような形、細かく分けた形、うすく伸ばした形</w:t>
            </w:r>
          </w:p>
          <w:p w14:paraId="389A9048" w14:textId="7C678502" w:rsidR="006F1FC0" w:rsidRDefault="006F1FC0" w:rsidP="00B94C1E">
            <w:pPr>
              <w:ind w:left="100" w:hangingChars="50" w:hanging="100"/>
              <w:rPr>
                <w:rFonts w:ascii="ＭＳ 明朝" w:eastAsia="ＭＳ 明朝" w:hAnsi="ＭＳ 明朝"/>
                <w:sz w:val="20"/>
                <w:szCs w:val="20"/>
              </w:rPr>
            </w:pPr>
            <w:r>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手のひらからはみだす</w:t>
            </w:r>
          </w:p>
          <w:p w14:paraId="619A1D00" w14:textId="1C9DE05E" w:rsidR="006F1FC0" w:rsidRPr="00B94C1E" w:rsidRDefault="006F1FC0" w:rsidP="00B94C1E">
            <w:pPr>
              <w:ind w:left="100" w:hangingChars="50" w:hanging="100"/>
              <w:rPr>
                <w:rFonts w:ascii="ＭＳ 明朝" w:eastAsia="ＭＳ 明朝" w:hAnsi="ＭＳ 明朝"/>
                <w:sz w:val="20"/>
                <w:szCs w:val="20"/>
              </w:rPr>
            </w:pPr>
            <w:r>
              <w:rPr>
                <w:rFonts w:ascii="ＭＳ 明朝" w:eastAsia="ＭＳ 明朝" w:hAnsi="ＭＳ 明朝" w:hint="eastAsia"/>
                <w:sz w:val="20"/>
                <w:szCs w:val="20"/>
              </w:rPr>
              <w:t xml:space="preserve">　</w:t>
            </w:r>
          </w:p>
        </w:tc>
        <w:tc>
          <w:tcPr>
            <w:tcW w:w="3094" w:type="dxa"/>
          </w:tcPr>
          <w:p w14:paraId="5A7AAF31" w14:textId="6FF25543" w:rsidR="006F1FC0" w:rsidRDefault="006F1FC0" w:rsidP="00254F48">
            <w:pPr>
              <w:ind w:left="200" w:hangingChars="100" w:hanging="200"/>
              <w:rPr>
                <w:rFonts w:ascii="ＭＳ 明朝" w:eastAsia="ＭＳ 明朝" w:hAnsi="ＭＳ 明朝"/>
                <w:sz w:val="20"/>
                <w:szCs w:val="20"/>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97504" behindDoc="0" locked="0" layoutInCell="1" allowOverlap="1" wp14:anchorId="420C3465" wp14:editId="133E71DD">
                      <wp:simplePos x="0" y="0"/>
                      <wp:positionH relativeFrom="column">
                        <wp:posOffset>-19685</wp:posOffset>
                      </wp:positionH>
                      <wp:positionV relativeFrom="paragraph">
                        <wp:posOffset>18415</wp:posOffset>
                      </wp:positionV>
                      <wp:extent cx="1866900" cy="576000"/>
                      <wp:effectExtent l="0" t="0" r="19050" b="14605"/>
                      <wp:wrapNone/>
                      <wp:docPr id="917773796" name="テキスト ボックス 3"/>
                      <wp:cNvGraphicFramePr/>
                      <a:graphic xmlns:a="http://schemas.openxmlformats.org/drawingml/2006/main">
                        <a:graphicData uri="http://schemas.microsoft.com/office/word/2010/wordprocessingShape">
                          <wps:wsp>
                            <wps:cNvSpPr txBox="1"/>
                            <wps:spPr>
                              <a:xfrm>
                                <a:off x="0" y="0"/>
                                <a:ext cx="1866900" cy="576000"/>
                              </a:xfrm>
                              <a:prstGeom prst="rect">
                                <a:avLst/>
                              </a:prstGeom>
                              <a:solidFill>
                                <a:sysClr val="window" lastClr="FFFFFF"/>
                              </a:solidFill>
                              <a:ln w="12700">
                                <a:solidFill>
                                  <a:prstClr val="black"/>
                                </a:solidFill>
                              </a:ln>
                            </wps:spPr>
                            <wps:txbx>
                              <w:txbxContent>
                                <w:p w14:paraId="227E893B" w14:textId="77777777" w:rsidR="006F1FC0" w:rsidRPr="00606D48" w:rsidRDefault="006F1FC0" w:rsidP="00A60C6B">
                                  <w:pPr>
                                    <w:spacing w:line="0" w:lineRule="atLeast"/>
                                    <w:ind w:leftChars="2" w:left="4"/>
                                    <w:rPr>
                                      <w:rFonts w:ascii="ＭＳ 明朝" w:eastAsia="ＭＳ 明朝" w:hAnsi="ＭＳ 明朝"/>
                                      <w:sz w:val="20"/>
                                      <w:szCs w:val="20"/>
                                    </w:rPr>
                                  </w:pPr>
                                  <w:r w:rsidRPr="00606D48">
                                    <w:rPr>
                                      <w:rFonts w:ascii="ＭＳ 明朝" w:eastAsia="ＭＳ 明朝" w:hAnsi="ＭＳ 明朝" w:hint="eastAsia"/>
                                      <w:sz w:val="20"/>
                                      <w:szCs w:val="20"/>
                                    </w:rPr>
                                    <w:t>関係性</w:t>
                                  </w:r>
                                  <w:r>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・・・比較して共通点や相違点を見いだすこと</w:t>
                                  </w:r>
                                  <w:r>
                                    <w:rPr>
                                      <w:rFonts w:ascii="ＭＳ 明朝" w:eastAsia="ＭＳ 明朝" w:hAnsi="ＭＳ 明朝" w:hint="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C3465" id="_x0000_s1032" type="#_x0000_t202" style="position:absolute;left:0;text-align:left;margin-left:-1.55pt;margin-top:1.45pt;width:147pt;height:45.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9vuQQIAAJUEAAAOAAAAZHJzL2Uyb0RvYy54bWysVE1v2zAMvQ/YfxB0X+0EadoGcYqsRYYB&#10;RVugLXpWZDk2JouapMTOfv2elI92zU7DclBIkXokH0lPr/tWs41yviFT8MFZzpkyksrGrAr+8rz4&#10;csmZD8KUQpNRBd8qz69nnz9NOztRQ6pJl8oxgBg/6WzB6xDsJMu8rFUr/BlZZWCsyLUiQHWrrHSi&#10;A3qrs2Gej7OOXGkdSeU9bm93Rj5L+FWlZHioKq8C0wVHbiGdLp3LeGazqZisnLB1I/dpiH/IohWN&#10;QdAj1K0Igq1dcwLVNtKRpyqcSWozqqpGqlQDqhnkH6p5qoVVqRaQ4+2RJv//YOX95sk+Ohb6r9Sj&#10;gZGQzvqJx2Wsp69cG/+RKYMdFG6PtKk+MBkfXY7HVzlMErbzi3EOGTDZ22vrfPimqGVRKLhDWxJb&#10;YnPnw8714BKDedJNuWi0TsrW32jHNgIdRONL6jjTwgdcFnyRfvtofzzThnVIbXiBZE4wY7Aj6FIL&#10;+eMUAulrgyre2IhS6Jc9a8qCjw9MLancgkBHu9nyVi4awN8hxUfhMEwgBgsSHnBUmpAU7SXOanK/&#10;/nYf/dFjWDnrMJwF9z/XwilU/t2g+1eD0ShOc1JG5xdDKO69ZfneYtbtDYG9AVbRyiRG/6APYuWo&#10;fcUezWNUmISRiF3wcBBvwm5lsIdSzefJCfNrRbgzT1ZG6MhxpPW5fxXO7hsdMCL3dBhjMfnQ751v&#10;fGlovg5UNWkYIs87Vvf0Y/bTOO33NC7Xez15vX1NZr8BAAD//wMAUEsDBBQABgAIAAAAIQBMxXNM&#10;3gAAAAcBAAAPAAAAZHJzL2Rvd25yZXYueG1sTI7NTsMwEITvSLyDtUjcWjtpVJEQp6qQCpwQlB+J&#10;mxsvSYS9jmy3Sd8ec4LbjGY089Wb2Rp2Qh8GRxKypQCG1Do9UCfh7XW3uAEWoiKtjCOUcMYAm+by&#10;olaVdhO94GkfO5ZGKFRKQh/jWHEe2h6tCks3IqXsy3mrYrK+49qrKY1bw3Mh1tyqgdJDr0a867H9&#10;3h+thI8HX3w+7or383am7OlZmKm4N1JeX83bW2AR5/hXhl/8hA5NYjq4I+nAjITFKktNCXkJLMV5&#10;KZI4SChXa+BNzf/zNz8AAAD//wMAUEsBAi0AFAAGAAgAAAAhALaDOJL+AAAA4QEAABMAAAAAAAAA&#10;AAAAAAAAAAAAAFtDb250ZW50X1R5cGVzXS54bWxQSwECLQAUAAYACAAAACEAOP0h/9YAAACUAQAA&#10;CwAAAAAAAAAAAAAAAAAvAQAAX3JlbHMvLnJlbHNQSwECLQAUAAYACAAAACEAlDPb7kECAACVBAAA&#10;DgAAAAAAAAAAAAAAAAAuAgAAZHJzL2Uyb0RvYy54bWxQSwECLQAUAAYACAAAACEATMVzTN4AAAAH&#10;AQAADwAAAAAAAAAAAAAAAACbBAAAZHJzL2Rvd25yZXYueG1sUEsFBgAAAAAEAAQA8wAAAKYFAAAA&#10;AA==&#10;" fillcolor="window" strokeweight="1pt">
                      <v:textbox>
                        <w:txbxContent>
                          <w:p w14:paraId="227E893B" w14:textId="77777777" w:rsidR="006F1FC0" w:rsidRPr="00606D48" w:rsidRDefault="006F1FC0" w:rsidP="00A60C6B">
                            <w:pPr>
                              <w:spacing w:line="0" w:lineRule="atLeast"/>
                              <w:ind w:leftChars="2" w:left="4"/>
                              <w:rPr>
                                <w:rFonts w:ascii="ＭＳ 明朝" w:eastAsia="ＭＳ 明朝" w:hAnsi="ＭＳ 明朝"/>
                                <w:sz w:val="20"/>
                                <w:szCs w:val="20"/>
                              </w:rPr>
                            </w:pPr>
                            <w:r w:rsidRPr="00606D48">
                              <w:rPr>
                                <w:rFonts w:ascii="ＭＳ 明朝" w:eastAsia="ＭＳ 明朝" w:hAnsi="ＭＳ 明朝" w:hint="eastAsia"/>
                                <w:sz w:val="20"/>
                                <w:szCs w:val="20"/>
                              </w:rPr>
                              <w:t>関係性</w:t>
                            </w:r>
                            <w:r>
                              <w:rPr>
                                <w:rFonts w:ascii="ＭＳ 明朝" w:eastAsia="ＭＳ 明朝" w:hAnsi="ＭＳ 明朝" w:hint="eastAsia"/>
                                <w:sz w:val="20"/>
                                <w:szCs w:val="20"/>
                              </w:rPr>
                              <w:t>を見いだす</w:t>
                            </w:r>
                            <w:r w:rsidRPr="00606D48">
                              <w:rPr>
                                <w:rFonts w:ascii="ＭＳ 明朝" w:eastAsia="ＭＳ 明朝" w:hAnsi="ＭＳ 明朝" w:hint="eastAsia"/>
                                <w:sz w:val="20"/>
                                <w:szCs w:val="20"/>
                              </w:rPr>
                              <w:t>・・・比較して共通点や相違点を見いだすこと</w:t>
                            </w:r>
                            <w:r>
                              <w:rPr>
                                <w:rFonts w:ascii="ＭＳ 明朝" w:eastAsia="ＭＳ 明朝" w:hAnsi="ＭＳ 明朝" w:hint="eastAsia"/>
                                <w:sz w:val="20"/>
                                <w:szCs w:val="20"/>
                              </w:rPr>
                              <w:t>。</w:t>
                            </w:r>
                          </w:p>
                        </w:txbxContent>
                      </v:textbox>
                    </v:shape>
                  </w:pict>
                </mc:Fallback>
              </mc:AlternateContent>
            </w:r>
          </w:p>
          <w:p w14:paraId="20196FD0" w14:textId="114A7668" w:rsidR="006F1FC0" w:rsidRDefault="006F1FC0" w:rsidP="00254F48">
            <w:pPr>
              <w:ind w:left="200" w:hangingChars="100" w:hanging="200"/>
              <w:rPr>
                <w:rFonts w:ascii="ＭＳ 明朝" w:eastAsia="ＭＳ 明朝" w:hAnsi="ＭＳ 明朝"/>
                <w:sz w:val="20"/>
                <w:szCs w:val="20"/>
              </w:rPr>
            </w:pPr>
          </w:p>
          <w:p w14:paraId="49DB119B" w14:textId="0E60308F" w:rsidR="006F1FC0" w:rsidRDefault="005138E3" w:rsidP="00254F48">
            <w:pPr>
              <w:ind w:left="200" w:hangingChars="100" w:hanging="200"/>
              <w:rPr>
                <w:rFonts w:ascii="ＭＳ 明朝" w:eastAsia="ＭＳ 明朝" w:hAnsi="ＭＳ 明朝"/>
                <w:sz w:val="20"/>
                <w:szCs w:val="20"/>
              </w:rPr>
            </w:pPr>
            <w:r w:rsidRPr="00F111DE">
              <w:rPr>
                <w:rFonts w:ascii="UD デジタル 教科書体 NK-R" w:eastAsia="UD デジタル 教科書体 NK-R"/>
                <w:noProof/>
                <w:sz w:val="20"/>
                <w:szCs w:val="20"/>
              </w:rPr>
              <mc:AlternateContent>
                <mc:Choice Requires="wps">
                  <w:drawing>
                    <wp:anchor distT="0" distB="0" distL="114300" distR="114300" simplePos="0" relativeHeight="251798528" behindDoc="0" locked="0" layoutInCell="1" allowOverlap="1" wp14:anchorId="4739413B" wp14:editId="51AD92BB">
                      <wp:simplePos x="0" y="0"/>
                      <wp:positionH relativeFrom="column">
                        <wp:posOffset>-18415</wp:posOffset>
                      </wp:positionH>
                      <wp:positionV relativeFrom="paragraph">
                        <wp:posOffset>191135</wp:posOffset>
                      </wp:positionV>
                      <wp:extent cx="1866900" cy="969645"/>
                      <wp:effectExtent l="0" t="0" r="19050" b="20955"/>
                      <wp:wrapNone/>
                      <wp:docPr id="1002318990" name="テキスト ボックス 3"/>
                      <wp:cNvGraphicFramePr/>
                      <a:graphic xmlns:a="http://schemas.openxmlformats.org/drawingml/2006/main">
                        <a:graphicData uri="http://schemas.microsoft.com/office/word/2010/wordprocessingShape">
                          <wps:wsp>
                            <wps:cNvSpPr txBox="1"/>
                            <wps:spPr>
                              <a:xfrm>
                                <a:off x="0" y="0"/>
                                <a:ext cx="1866900" cy="969645"/>
                              </a:xfrm>
                              <a:prstGeom prst="rect">
                                <a:avLst/>
                              </a:prstGeom>
                              <a:solidFill>
                                <a:sysClr val="window" lastClr="FFFFFF"/>
                              </a:solidFill>
                              <a:ln w="12700">
                                <a:solidFill>
                                  <a:prstClr val="black"/>
                                </a:solidFill>
                                <a:prstDash val="sysDash"/>
                              </a:ln>
                            </wps:spPr>
                            <wps:txbx>
                              <w:txbxContent>
                                <w:p w14:paraId="6B635381" w14:textId="77777777" w:rsidR="006F1FC0" w:rsidRPr="005D74E3" w:rsidRDefault="006F1FC0" w:rsidP="00A60C6B">
                                  <w:pPr>
                                    <w:spacing w:line="0" w:lineRule="atLeast"/>
                                    <w:ind w:right="113"/>
                                    <w:rPr>
                                      <w:rFonts w:ascii="ＭＳ 明朝" w:eastAsia="ＭＳ 明朝" w:hAnsi="ＭＳ 明朝"/>
                                      <w:sz w:val="20"/>
                                      <w:szCs w:val="20"/>
                                    </w:rPr>
                                  </w:pPr>
                                  <w:r w:rsidRPr="005D74E3">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w:t>
                                  </w:r>
                                  <w:r>
                                    <w:rPr>
                                      <w:rFonts w:ascii="ＭＳ 明朝" w:eastAsia="ＭＳ 明朝" w:hAnsi="ＭＳ 明朝" w:hint="eastAsia"/>
                                      <w:sz w:val="20"/>
                                      <w:szCs w:val="20"/>
                                    </w:rPr>
                                    <w:t>(例：手のひらにおさまる、手のひらからはみ出す)</w:t>
                                  </w:r>
                                  <w:r w:rsidRPr="003029F2">
                                    <w:rPr>
                                      <w:rFonts w:ascii="ＭＳ 明朝" w:eastAsia="ＭＳ 明朝" w:hAnsi="ＭＳ 明朝" w:hint="eastAsia"/>
                                      <w:sz w:val="20"/>
                                      <w:szCs w:val="20"/>
                                    </w:rPr>
                                    <w:t>を見いだすこと。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9413B" id="_x0000_s1033" type="#_x0000_t202" style="position:absolute;left:0;text-align:left;margin-left:-1.45pt;margin-top:15.05pt;width:147pt;height:76.3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VwuSwIAALAEAAAOAAAAZHJzL2Uyb0RvYy54bWysVE2P2jAQvVfqf7B8LwHEwhIRVhREVQnt&#10;rsRWezaOQ6w6Htc2JPTXd+yEj+7uqSoH4/GM38w8v8nsoakUOQrrJOiMDnp9SoTmkEu9z+iPl/WX&#10;e0qcZzpnCrTI6Ek4+jD//GlWm1QMoQSVC0sQRLu0NhktvTdpkjheioq5Hhih0VmArZhH0+6T3LIa&#10;0SuVDPv9cVKDzY0FLpzD01XrpPOIXxSC+6eicMITlVGszcfVxnUX1mQ+Y+neMlNK3pXB/qGKikmN&#10;SS9QK+YZOVj5DqqS3IKDwvc4VAkUheQi9oDdDPpvutmWzIjYC5LjzIUm9/9g+eNxa54t8c1XaPAB&#10;AyG1canDw9BPU9gq/GOlBP1I4elCm2g84eHS/Xg87aOLo286no5HdwEmud421vlvAioSNhm1+CyR&#10;LXbcON+GnkNCMgdK5mupVDRObqksOTJ8QXz4HGpKFHMeDzO6jr8u21/XlCY1ljacYGHvMEOyC+hO&#10;Mf7zI4gQtWKubHO7kwtGF6g0NnglKux8s2uIzDM6CTHhZAf5Cbm10MrOGb6WiLnB6p+ZRZ0hZzg7&#10;/gmXQgHWC92OkhLs74/OQzw+P3opqVG3GXW/DswKJOW7RmFMB6NREHo0RneTIRr21rO79ehDtQQk&#10;doBTanjchnivztvCQvWKI7YIWdHFNMfcGfXn7dK304QjysViEYNQ2ob5jd4aHqAD/YHLl+aVWdNp&#10;wKN6HuGscJa+kUIbG25qWBw8FDLq5MpqRz+ORVRaN8Jh7m7tGHX90Mz/AAAA//8DAFBLAwQUAAYA&#10;CAAAACEAhkfJqt0AAAAJAQAADwAAAGRycy9kb3ducmV2LnhtbEyPTU+EMBCG7yb+h2ZMvJjdAkYF&#10;pGyIH3ddjV4LjECWTrEtLPvvHU96m8n75J1nit1qRrGg84MlBfE2AoHU2HagTsH72/MmBeGDplaP&#10;llDBCT3syvOzQuetPdIrLvvQCS4hn2sFfQhTLqVvejTab+2ExNmXdUYHXl0nW6ePXG5GmUTRrTR6&#10;IL7Q6wkfemwO+9koqOuXp8pdzTcfBzJ339mJlsfqU6nLi7W6BxFwDX8w/OqzOpTsVNuZWi9GBZsk&#10;Y1LBdRSD4DzJYh5qBtMkBVkW8v8H5Q8AAAD//wMAUEsBAi0AFAAGAAgAAAAhALaDOJL+AAAA4QEA&#10;ABMAAAAAAAAAAAAAAAAAAAAAAFtDb250ZW50X1R5cGVzXS54bWxQSwECLQAUAAYACAAAACEAOP0h&#10;/9YAAACUAQAACwAAAAAAAAAAAAAAAAAvAQAAX3JlbHMvLnJlbHNQSwECLQAUAAYACAAAACEAX+Fc&#10;LksCAACwBAAADgAAAAAAAAAAAAAAAAAuAgAAZHJzL2Uyb0RvYy54bWxQSwECLQAUAAYACAAAACEA&#10;hkfJqt0AAAAJAQAADwAAAAAAAAAAAAAAAAClBAAAZHJzL2Rvd25yZXYueG1sUEsFBgAAAAAEAAQA&#10;8wAAAK8FAAAAAA==&#10;" fillcolor="window" strokeweight="1pt">
                      <v:stroke dashstyle="3 1"/>
                      <v:textbox>
                        <w:txbxContent>
                          <w:p w14:paraId="6B635381" w14:textId="77777777" w:rsidR="006F1FC0" w:rsidRPr="005D74E3" w:rsidRDefault="006F1FC0" w:rsidP="00A60C6B">
                            <w:pPr>
                              <w:spacing w:line="0" w:lineRule="atLeast"/>
                              <w:ind w:right="113"/>
                              <w:rPr>
                                <w:rFonts w:ascii="ＭＳ 明朝" w:eastAsia="ＭＳ 明朝" w:hAnsi="ＭＳ 明朝"/>
                                <w:sz w:val="20"/>
                                <w:szCs w:val="20"/>
                              </w:rPr>
                            </w:pPr>
                            <w:r w:rsidRPr="005D74E3">
                              <w:rPr>
                                <w:rFonts w:ascii="ＭＳ 明朝" w:eastAsia="ＭＳ 明朝" w:hAnsi="ＭＳ 明朝" w:hint="eastAsia"/>
                                <w:sz w:val="20"/>
                                <w:szCs w:val="20"/>
                              </w:rPr>
                              <w:t>関係性を見いだす</w:t>
                            </w:r>
                            <w:r w:rsidRPr="003029F2">
                              <w:rPr>
                                <w:rFonts w:ascii="ＭＳ 明朝" w:eastAsia="ＭＳ 明朝" w:hAnsi="ＭＳ 明朝" w:hint="eastAsia"/>
                                <w:sz w:val="20"/>
                                <w:szCs w:val="20"/>
                              </w:rPr>
                              <w:t>…ようすの具体例から、共通点</w:t>
                            </w:r>
                            <w:r>
                              <w:rPr>
                                <w:rFonts w:ascii="ＭＳ 明朝" w:eastAsia="ＭＳ 明朝" w:hAnsi="ＭＳ 明朝" w:hint="eastAsia"/>
                                <w:sz w:val="20"/>
                                <w:szCs w:val="20"/>
                              </w:rPr>
                              <w:t>(例：手のひらにおさまる、手のひらからはみ出す)</w:t>
                            </w:r>
                            <w:r w:rsidRPr="003029F2">
                              <w:rPr>
                                <w:rFonts w:ascii="ＭＳ 明朝" w:eastAsia="ＭＳ 明朝" w:hAnsi="ＭＳ 明朝" w:hint="eastAsia"/>
                                <w:sz w:val="20"/>
                                <w:szCs w:val="20"/>
                              </w:rPr>
                              <w:t>を見いだすこと。</w:t>
                            </w:r>
                          </w:p>
                        </w:txbxContent>
                      </v:textbox>
                    </v:shape>
                  </w:pict>
                </mc:Fallback>
              </mc:AlternateContent>
            </w:r>
          </w:p>
          <w:p w14:paraId="394E8501" w14:textId="2B198DC3" w:rsidR="006F1FC0" w:rsidRDefault="006F1FC0" w:rsidP="00254F48">
            <w:pPr>
              <w:ind w:left="200" w:hangingChars="100" w:hanging="200"/>
              <w:rPr>
                <w:rFonts w:ascii="ＭＳ 明朝" w:eastAsia="ＭＳ 明朝" w:hAnsi="ＭＳ 明朝"/>
                <w:sz w:val="20"/>
                <w:szCs w:val="20"/>
              </w:rPr>
            </w:pPr>
          </w:p>
          <w:p w14:paraId="0D351A1F" w14:textId="77777777" w:rsidR="006F1FC0" w:rsidRDefault="006F1FC0" w:rsidP="00254F48">
            <w:pPr>
              <w:ind w:left="200" w:hangingChars="100" w:hanging="200"/>
              <w:rPr>
                <w:rFonts w:ascii="ＭＳ 明朝" w:eastAsia="ＭＳ 明朝" w:hAnsi="ＭＳ 明朝"/>
                <w:sz w:val="20"/>
                <w:szCs w:val="20"/>
              </w:rPr>
            </w:pPr>
          </w:p>
          <w:p w14:paraId="7AE857A9" w14:textId="77777777" w:rsidR="006F1FC0" w:rsidRDefault="006F1FC0" w:rsidP="00254F48">
            <w:pPr>
              <w:ind w:left="200" w:hangingChars="100" w:hanging="200"/>
              <w:rPr>
                <w:rFonts w:ascii="ＭＳ 明朝" w:eastAsia="ＭＳ 明朝" w:hAnsi="ＭＳ 明朝"/>
                <w:sz w:val="20"/>
                <w:szCs w:val="20"/>
              </w:rPr>
            </w:pPr>
          </w:p>
          <w:p w14:paraId="61A15BA4" w14:textId="67D1F934" w:rsidR="006F1FC0" w:rsidRDefault="006F1FC0" w:rsidP="005138E3">
            <w:pPr>
              <w:rPr>
                <w:rFonts w:ascii="ＭＳ 明朝" w:eastAsia="ＭＳ 明朝" w:hAnsi="ＭＳ 明朝"/>
                <w:sz w:val="20"/>
                <w:szCs w:val="20"/>
              </w:rPr>
            </w:pPr>
          </w:p>
          <w:p w14:paraId="46C4C72E" w14:textId="77777777" w:rsidR="00670D88" w:rsidRDefault="00670D88" w:rsidP="00670D88">
            <w:pPr>
              <w:ind w:left="200" w:hangingChars="100" w:hanging="200"/>
              <w:rPr>
                <w:rFonts w:ascii="ＭＳ 明朝" w:eastAsia="ＭＳ 明朝" w:hAnsi="ＭＳ 明朝"/>
                <w:sz w:val="20"/>
                <w:szCs w:val="20"/>
              </w:rPr>
            </w:pPr>
          </w:p>
          <w:p w14:paraId="58B19706" w14:textId="460EF473" w:rsidR="006F1FC0" w:rsidRPr="004A7FEA" w:rsidRDefault="006F1FC0" w:rsidP="00670D88">
            <w:pPr>
              <w:ind w:left="200" w:hangingChars="100" w:hanging="200"/>
              <w:rPr>
                <w:rFonts w:ascii="ＭＳ 明朝" w:eastAsia="ＭＳ 明朝" w:hAnsi="ＭＳ 明朝"/>
                <w:sz w:val="20"/>
                <w:szCs w:val="20"/>
                <w:bdr w:val="single" w:sz="4" w:space="0" w:color="auto"/>
              </w:rPr>
            </w:pPr>
            <w:r>
              <w:rPr>
                <w:rFonts w:ascii="ＭＳ 明朝" w:eastAsia="ＭＳ 明朝" w:hAnsi="ＭＳ 明朝" w:hint="eastAsia"/>
                <w:sz w:val="20"/>
                <w:szCs w:val="20"/>
              </w:rPr>
              <w:t>・</w:t>
            </w:r>
            <w:r w:rsidRPr="00AB0678">
              <w:rPr>
                <w:rFonts w:ascii="ＭＳ 明朝" w:eastAsia="ＭＳ 明朝" w:hAnsi="ＭＳ 明朝" w:hint="eastAsia"/>
                <w:sz w:val="20"/>
                <w:szCs w:val="20"/>
              </w:rPr>
              <w:t>表に例を書き込む作業は｢３気付きや疑問を抽出・整理し、自然事象への気付きを持つ｣</w:t>
            </w:r>
            <w:r>
              <w:rPr>
                <w:rFonts w:ascii="ＭＳ 明朝" w:eastAsia="ＭＳ 明朝" w:hAnsi="ＭＳ 明朝" w:hint="eastAsia"/>
                <w:sz w:val="20"/>
                <w:szCs w:val="20"/>
              </w:rPr>
              <w:t>学習活動で使用した</w:t>
            </w:r>
            <w:r w:rsidRPr="00AB0678">
              <w:rPr>
                <w:rFonts w:ascii="ＭＳ 明朝" w:eastAsia="ＭＳ 明朝" w:hAnsi="ＭＳ 明朝" w:hint="eastAsia"/>
                <w:sz w:val="20"/>
                <w:szCs w:val="20"/>
              </w:rPr>
              <w:t>付箋を表に移動させる等の活動に変更して実施してもよい。</w:t>
            </w:r>
          </w:p>
          <w:p w14:paraId="70576948" w14:textId="3BA78DDF" w:rsidR="006F1FC0" w:rsidRPr="002364B0" w:rsidRDefault="006F1FC0"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・共通点が見つけられない場合は、まとめられない例を除いて考えさせる。まとめられない例はその後に見いだした例と共通点が見つかったり、それ独自で問題の設定に役立</w:t>
            </w:r>
            <w:r>
              <w:rPr>
                <w:rFonts w:ascii="ＭＳ 明朝" w:eastAsia="ＭＳ 明朝" w:hAnsi="ＭＳ 明朝" w:hint="eastAsia"/>
                <w:sz w:val="20"/>
                <w:szCs w:val="20"/>
              </w:rPr>
              <w:t>ったりする</w:t>
            </w:r>
            <w:r w:rsidRPr="003029F2">
              <w:rPr>
                <w:rFonts w:ascii="ＭＳ 明朝" w:eastAsia="ＭＳ 明朝" w:hAnsi="ＭＳ 明朝" w:hint="eastAsia"/>
                <w:sz w:val="20"/>
                <w:szCs w:val="20"/>
              </w:rPr>
              <w:t>場合があるので、消さずに残しておく。</w:t>
            </w:r>
          </w:p>
        </w:tc>
      </w:tr>
      <w:tr w:rsidR="006F1FC0" w:rsidRPr="003029F2" w14:paraId="4F90DF6F" w14:textId="77777777" w:rsidTr="005138E3">
        <w:trPr>
          <w:trHeight w:val="2393"/>
        </w:trPr>
        <w:tc>
          <w:tcPr>
            <w:tcW w:w="558" w:type="dxa"/>
          </w:tcPr>
          <w:p w14:paraId="79612964" w14:textId="0B7FF02D" w:rsidR="006F1FC0" w:rsidRPr="003029F2" w:rsidRDefault="006F1FC0"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lastRenderedPageBreak/>
              <w:t>1</w:t>
            </w:r>
            <w:r>
              <w:rPr>
                <w:rFonts w:ascii="ＭＳ 明朝" w:eastAsia="ＭＳ 明朝" w:hAnsi="ＭＳ 明朝" w:hint="eastAsia"/>
                <w:sz w:val="20"/>
                <w:szCs w:val="20"/>
              </w:rPr>
              <w:t>0</w:t>
            </w:r>
          </w:p>
          <w:p w14:paraId="1F7DCE5A" w14:textId="77777777" w:rsidR="006F1FC0" w:rsidRPr="003029F2" w:rsidRDefault="006F1FC0" w:rsidP="009802D5">
            <w:pPr>
              <w:jc w:val="center"/>
              <w:rPr>
                <w:rFonts w:ascii="ＭＳ 明朝" w:eastAsia="ＭＳ 明朝" w:hAnsi="ＭＳ 明朝"/>
                <w:sz w:val="20"/>
                <w:szCs w:val="20"/>
              </w:rPr>
            </w:pPr>
            <w:r w:rsidRPr="003029F2">
              <w:rPr>
                <w:rFonts w:ascii="ＭＳ 明朝" w:eastAsia="ＭＳ 明朝" w:hAnsi="ＭＳ 明朝" w:hint="eastAsia"/>
                <w:sz w:val="20"/>
                <w:szCs w:val="20"/>
              </w:rPr>
              <w:t>分</w:t>
            </w:r>
          </w:p>
          <w:p w14:paraId="38621143" w14:textId="77777777" w:rsidR="006F1FC0" w:rsidRPr="003029F2" w:rsidRDefault="006F1FC0" w:rsidP="009802D5">
            <w:pPr>
              <w:jc w:val="center"/>
              <w:rPr>
                <w:rFonts w:ascii="ＭＳ 明朝" w:eastAsia="ＭＳ 明朝" w:hAnsi="ＭＳ 明朝"/>
                <w:sz w:val="20"/>
                <w:szCs w:val="20"/>
              </w:rPr>
            </w:pPr>
            <w:r>
              <w:rPr>
                <w:rFonts w:ascii="ＭＳ 明朝" w:eastAsia="ＭＳ 明朝" w:hAnsi="ＭＳ 明朝" w:hint="eastAsia"/>
                <w:sz w:val="20"/>
                <w:szCs w:val="20"/>
              </w:rPr>
              <w:t>・</w:t>
            </w:r>
            <w:r w:rsidRPr="003029F2">
              <w:rPr>
                <w:rFonts w:ascii="ＭＳ 明朝" w:eastAsia="ＭＳ 明朝" w:hAnsi="ＭＳ 明朝" w:hint="eastAsia"/>
                <w:sz w:val="20"/>
                <w:szCs w:val="20"/>
              </w:rPr>
              <w:t>全体</w:t>
            </w:r>
          </w:p>
          <w:p w14:paraId="0FD92DF2" w14:textId="77777777" w:rsidR="006F1FC0" w:rsidRDefault="006F1FC0" w:rsidP="007E4716">
            <w:pPr>
              <w:rPr>
                <w:rFonts w:ascii="ＭＳ 明朝" w:eastAsia="ＭＳ 明朝" w:hAnsi="ＭＳ 明朝"/>
                <w:sz w:val="20"/>
                <w:szCs w:val="20"/>
              </w:rPr>
            </w:pPr>
          </w:p>
          <w:p w14:paraId="147D2297" w14:textId="408442E5" w:rsidR="006F1FC0" w:rsidRPr="003029F2" w:rsidRDefault="006F1FC0" w:rsidP="009802D5">
            <w:pPr>
              <w:jc w:val="center"/>
              <w:rPr>
                <w:rFonts w:ascii="ＭＳ 明朝" w:eastAsia="ＭＳ 明朝" w:hAnsi="ＭＳ 明朝"/>
                <w:sz w:val="20"/>
                <w:szCs w:val="20"/>
              </w:rPr>
            </w:pPr>
            <w:r>
              <w:rPr>
                <w:rFonts w:ascii="ＭＳ 明朝" w:eastAsia="ＭＳ 明朝" w:hAnsi="ＭＳ 明朝" w:hint="eastAsia"/>
                <w:sz w:val="20"/>
                <w:szCs w:val="20"/>
              </w:rPr>
              <w:t>個人</w:t>
            </w:r>
          </w:p>
        </w:tc>
        <w:tc>
          <w:tcPr>
            <w:tcW w:w="5976" w:type="dxa"/>
          </w:tcPr>
          <w:p w14:paraId="6D935D65" w14:textId="77777777" w:rsidR="006F1FC0" w:rsidRPr="003029F2" w:rsidRDefault="006F1FC0" w:rsidP="00254F48">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５　問題を設定する</w:t>
            </w:r>
          </w:p>
          <w:p w14:paraId="1F812C82" w14:textId="51F6CFE1" w:rsidR="006F1FC0" w:rsidRDefault="006F1FC0" w:rsidP="00915360">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45720" distB="45720" distL="114300" distR="114300" simplePos="0" relativeHeight="251788288" behindDoc="0" locked="0" layoutInCell="1" allowOverlap="1" wp14:anchorId="601C5B9C" wp14:editId="43FE984E">
                      <wp:simplePos x="0" y="0"/>
                      <wp:positionH relativeFrom="column">
                        <wp:posOffset>-33655</wp:posOffset>
                      </wp:positionH>
                      <wp:positionV relativeFrom="paragraph">
                        <wp:posOffset>266065</wp:posOffset>
                      </wp:positionV>
                      <wp:extent cx="3635375" cy="647700"/>
                      <wp:effectExtent l="0" t="0" r="22225" b="19050"/>
                      <wp:wrapSquare wrapText="bothSides"/>
                      <wp:docPr id="906945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5375" cy="647700"/>
                              </a:xfrm>
                              <a:prstGeom prst="rect">
                                <a:avLst/>
                              </a:prstGeom>
                              <a:solidFill>
                                <a:srgbClr val="FFFFFF"/>
                              </a:solidFill>
                              <a:ln w="9525">
                                <a:solidFill>
                                  <a:srgbClr val="000000"/>
                                </a:solidFill>
                                <a:miter lim="800000"/>
                                <a:headEnd/>
                                <a:tailEnd/>
                              </a:ln>
                            </wps:spPr>
                            <wps:txbx>
                              <w:txbxContent>
                                <w:p w14:paraId="38829425" w14:textId="27301D90"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重さ</w:t>
                                  </w:r>
                                  <w:r w:rsidRPr="006E0FCD">
                                    <w:rPr>
                                      <w:rFonts w:ascii="ＭＳ 明朝" w:eastAsia="ＭＳ 明朝" w:hAnsi="ＭＳ 明朝" w:hint="eastAsia"/>
                                      <w:sz w:val="20"/>
                                      <w:szCs w:val="20"/>
                                    </w:rPr>
                                    <w:t>」について考えた。</w:t>
                                  </w:r>
                                </w:p>
                                <w:p w14:paraId="047A18CD" w14:textId="6170764E"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形をかえた</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w:t>
                                  </w:r>
                                  <w:r w:rsidRPr="006E0FCD">
                                    <w:rPr>
                                      <w:rFonts w:ascii="ＭＳ 明朝" w:eastAsia="ＭＳ 明朝" w:hAnsi="ＭＳ 明朝" w:hint="eastAsia"/>
                                      <w:sz w:val="20"/>
                                      <w:szCs w:val="20"/>
                                    </w:rPr>
                                    <w:t>」について考えた。</w:t>
                                  </w:r>
                                </w:p>
                                <w:p w14:paraId="5B161D47" w14:textId="77777777"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wps:txbx>
                            <wps:bodyPr rot="0" vert="horz" wrap="square" lIns="91440" tIns="0" rIns="9144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1C5B9C" id="テキスト ボックス 2" o:spid="_x0000_s1034" type="#_x0000_t202" style="position:absolute;left:0;text-align:left;margin-left:-2.65pt;margin-top:20.95pt;width:286.25pt;height:51pt;z-index:25178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VkUEAIAAB4EAAAOAAAAZHJzL2Uyb0RvYy54bWysU9tu2zAMfR+wfxD0vti5tjXiFF26DAO6&#10;C9DtA2RZjoXJokYpsbOvH6VcWnTbyzA9CCRFHZKH5PJ26AzbK/QabMnHo5wzZSXU2m5L/u3r5s01&#10;Zz4IWwsDVpX8oDy/Xb1+texdoSbQgqkVMgKxvuhdydsQXJFlXraqE34ETll6bAA7EUjFbVaj6Am9&#10;M9kkzxdZD1g7BKm8J+v98ZGvEn7TKBk+N41XgZmSU24h3ZjuKt7ZaimKLQrXanlKQ/xDFp3QloJe&#10;oO5FEGyH+jeoTksED00YSegyaBotVaqBqhnnL6p5bIVTqRYix7sLTf7/wcpP+0f3BVkY3sJADUxF&#10;ePcA8rtnFtatsFt1hwh9q0RNgceRsqx3vjh9jVT7wkeQqv8INTVZ7AIkoKHBLrJCdTJCpwYcLqSr&#10;ITBJxuliOp9ezTmT9LaYXV3lqSuZKM6/HfrwXkHHolBypKYmdLF/8CFmI4qzSwzmweh6o41JCm6r&#10;tUG2FzQAm3RSAS/cjGV9yW/mk/mRgL9C5On8CaLTgSbZ6K7k1xcnUUTa3tk6zVkQ2hxlStnYE4+R&#10;uiOJYagGpmsCiAEirRXUByIW4Ti4tGgktIA/OetpaEvuf+wEKs7MB0vNuRnPZnHKk0ICPrdWZ6uw&#10;kiBKHjg7iuuQNiLyZeGOmtfoxOtTBqdUaQgT3aeFiVP+XE9eT2u9+gUAAP//AwBQSwMEFAAGAAgA&#10;AAAhAMbx6ozgAAAACQEAAA8AAABkcnMvZG93bnJldi54bWxMj0FPwkAQhe8m/ofNmHiDLbQg1G4J&#10;EU2MiTGCB49Ld2gburN1d4H67x1Pepy8L+99U6wG24kz+tA6UjAZJyCQKmdaqhV87J5GCxAhajK6&#10;c4QKvjHAqry+KnRu3IXe8byNteASCrlW0MTY51KGqkGrw9j1SJwdnLc68ulraby+cLnt5DRJ5tLq&#10;lnih0T0+NFgdtyfLu+nxy2Zx8+xeP182j8G/VWZ9UOr2Zljfg4g4xD8YfvVZHUp22rsTmSA6BaNZ&#10;yqSCbLIEwflsfjcFsWcwS5cgy0L+/6D8AQAA//8DAFBLAQItABQABgAIAAAAIQC2gziS/gAAAOEB&#10;AAATAAAAAAAAAAAAAAAAAAAAAABbQ29udGVudF9UeXBlc10ueG1sUEsBAi0AFAAGAAgAAAAhADj9&#10;If/WAAAAlAEAAAsAAAAAAAAAAAAAAAAALwEAAF9yZWxzLy5yZWxzUEsBAi0AFAAGAAgAAAAhANUB&#10;WRQQAgAAHgQAAA4AAAAAAAAAAAAAAAAALgIAAGRycy9lMm9Eb2MueG1sUEsBAi0AFAAGAAgAAAAh&#10;AMbx6ozgAAAACQEAAA8AAAAAAAAAAAAAAAAAagQAAGRycy9kb3ducmV2LnhtbFBLBQYAAAAABAAE&#10;APMAAAB3BQAAAAA=&#10;">
                      <v:textbox inset=",0,,0">
                        <w:txbxContent>
                          <w:p w14:paraId="38829425" w14:textId="27301D90"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重さ</w:t>
                            </w:r>
                            <w:r w:rsidRPr="006E0FCD">
                              <w:rPr>
                                <w:rFonts w:ascii="ＭＳ 明朝" w:eastAsia="ＭＳ 明朝" w:hAnsi="ＭＳ 明朝" w:hint="eastAsia"/>
                                <w:sz w:val="20"/>
                                <w:szCs w:val="20"/>
                              </w:rPr>
                              <w:t>」について考えた。</w:t>
                            </w:r>
                          </w:p>
                          <w:p w14:paraId="047A18CD" w14:textId="6170764E"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w:t>
                            </w:r>
                            <w:r>
                              <w:rPr>
                                <w:rFonts w:ascii="ＭＳ 明朝" w:eastAsia="ＭＳ 明朝" w:hAnsi="ＭＳ 明朝" w:hint="eastAsia"/>
                                <w:sz w:val="20"/>
                                <w:szCs w:val="20"/>
                              </w:rPr>
                              <w:t>形をかえた</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w:t>
                            </w:r>
                            <w:r w:rsidRPr="006E0FCD">
                              <w:rPr>
                                <w:rFonts w:ascii="ＭＳ 明朝" w:eastAsia="ＭＳ 明朝" w:hAnsi="ＭＳ 明朝" w:hint="eastAsia"/>
                                <w:sz w:val="20"/>
                                <w:szCs w:val="20"/>
                              </w:rPr>
                              <w:t>」について考えた。</w:t>
                            </w:r>
                          </w:p>
                          <w:p w14:paraId="5B161D47" w14:textId="77777777" w:rsidR="006F1FC0" w:rsidRPr="006E0FCD" w:rsidRDefault="006F1FC0" w:rsidP="00254F48">
                            <w:pPr>
                              <w:ind w:left="200" w:hangingChars="100" w:hanging="200"/>
                              <w:rPr>
                                <w:rFonts w:ascii="ＭＳ 明朝" w:eastAsia="ＭＳ 明朝" w:hAnsi="ＭＳ 明朝"/>
                                <w:sz w:val="20"/>
                                <w:szCs w:val="20"/>
                              </w:rPr>
                            </w:pPr>
                            <w:r w:rsidRPr="006E0FCD">
                              <w:rPr>
                                <w:rFonts w:ascii="ＭＳ 明朝" w:eastAsia="ＭＳ 明朝" w:hAnsi="ＭＳ 明朝" w:hint="eastAsia"/>
                                <w:sz w:val="20"/>
                                <w:szCs w:val="20"/>
                              </w:rPr>
                              <w:t>・学級全体やグループで考えを整理した。</w:t>
                            </w:r>
                          </w:p>
                        </w:txbxContent>
                      </v:textbox>
                      <w10:wrap type="square"/>
                    </v:shape>
                  </w:pict>
                </mc:Fallback>
              </mc:AlternateContent>
            </w:r>
            <w:r w:rsidRPr="003029F2">
              <w:rPr>
                <w:rFonts w:ascii="ＭＳ 明朝" w:eastAsia="ＭＳ 明朝" w:hAnsi="ＭＳ 明朝" w:hint="eastAsia"/>
                <w:sz w:val="20"/>
                <w:szCs w:val="20"/>
              </w:rPr>
              <w:t>〇今日の学習を振り</w:t>
            </w:r>
            <w:r>
              <w:rPr>
                <w:rFonts w:ascii="ＭＳ 明朝" w:eastAsia="ＭＳ 明朝" w:hAnsi="ＭＳ 明朝" w:hint="eastAsia"/>
                <w:sz w:val="20"/>
                <w:szCs w:val="20"/>
              </w:rPr>
              <w:t>返り</w:t>
            </w:r>
            <w:r w:rsidRPr="003029F2">
              <w:rPr>
                <w:rFonts w:ascii="ＭＳ 明朝" w:eastAsia="ＭＳ 明朝" w:hAnsi="ＭＳ 明朝" w:hint="eastAsia"/>
                <w:sz w:val="20"/>
                <w:szCs w:val="20"/>
              </w:rPr>
              <w:t>ましょう。</w:t>
            </w:r>
            <w:r>
              <w:rPr>
                <w:rFonts w:ascii="ＭＳ 明朝" w:eastAsia="ＭＳ 明朝" w:hAnsi="ＭＳ 明朝" w:hint="eastAsia"/>
                <w:sz w:val="20"/>
                <w:szCs w:val="20"/>
              </w:rPr>
              <w:t xml:space="preserve">　　　　　　　　　　</w:t>
            </w:r>
            <w:r w:rsidR="00B66D0F">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w:t>
            </w:r>
            <w:r>
              <w:rPr>
                <w:rFonts w:ascii="ＭＳ 明朝" w:eastAsia="ＭＳ 明朝" w:hAnsi="ＭＳ 明朝" w:hint="eastAsia"/>
                <w:sz w:val="20"/>
                <w:szCs w:val="20"/>
              </w:rPr>
              <w:t>10</w:t>
            </w:r>
          </w:p>
          <w:p w14:paraId="520C4618" w14:textId="4B9E92EA" w:rsidR="006F1FC0" w:rsidRPr="002364B0" w:rsidRDefault="006F1FC0" w:rsidP="007330F5">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〇今日学習したことをふまえて、次の時間にどのようなことを調べてみたいですか。｢</w:t>
            </w:r>
            <w:r>
              <w:rPr>
                <w:rFonts w:ascii="ＭＳ 明朝" w:eastAsia="ＭＳ 明朝" w:hAnsi="ＭＳ 明朝" w:hint="eastAsia"/>
                <w:sz w:val="20"/>
                <w:szCs w:val="20"/>
              </w:rPr>
              <w:t>○○○</w:t>
            </w:r>
            <w:r w:rsidRPr="003029F2">
              <w:rPr>
                <w:rFonts w:ascii="ＭＳ 明朝" w:eastAsia="ＭＳ 明朝" w:hAnsi="ＭＳ 明朝" w:hint="eastAsia"/>
                <w:sz w:val="20"/>
                <w:szCs w:val="20"/>
              </w:rPr>
              <w:t>は</w:t>
            </w:r>
            <w:r>
              <w:rPr>
                <w:rFonts w:ascii="ＭＳ 明朝" w:eastAsia="ＭＳ 明朝" w:hAnsi="ＭＳ 明朝" w:hint="eastAsia"/>
                <w:sz w:val="20"/>
                <w:szCs w:val="20"/>
              </w:rPr>
              <w:t>～(する)と、…(</w:t>
            </w:r>
            <w:r w:rsidRPr="003029F2">
              <w:rPr>
                <w:rFonts w:ascii="ＭＳ 明朝" w:eastAsia="ＭＳ 明朝" w:hAnsi="ＭＳ 明朝" w:hint="eastAsia"/>
                <w:sz w:val="20"/>
                <w:szCs w:val="20"/>
              </w:rPr>
              <w:t>なの</w:t>
            </w:r>
            <w:r>
              <w:rPr>
                <w:rFonts w:ascii="ＭＳ 明朝" w:eastAsia="ＭＳ 明朝" w:hAnsi="ＭＳ 明朝" w:hint="eastAsia"/>
                <w:sz w:val="20"/>
                <w:szCs w:val="20"/>
              </w:rPr>
              <w:t>)</w:t>
            </w:r>
            <w:r w:rsidRPr="003029F2">
              <w:rPr>
                <w:rFonts w:ascii="ＭＳ 明朝" w:eastAsia="ＭＳ 明朝" w:hAnsi="ＭＳ 明朝" w:hint="eastAsia"/>
                <w:sz w:val="20"/>
                <w:szCs w:val="20"/>
              </w:rPr>
              <w:t>だろうか｣</w:t>
            </w:r>
            <w:r>
              <w:rPr>
                <w:rFonts w:ascii="ＭＳ 明朝" w:eastAsia="ＭＳ 明朝" w:hAnsi="ＭＳ 明朝" w:hint="eastAsia"/>
                <w:sz w:val="20"/>
                <w:szCs w:val="20"/>
              </w:rPr>
              <w:t xml:space="preserve">の形で問題を作りましょう。　　　　　　　　　　　</w:t>
            </w:r>
            <w:r w:rsidR="00B66D0F">
              <w:rPr>
                <w:rFonts w:ascii="ＭＳ 明朝" w:eastAsia="ＭＳ 明朝" w:hAnsi="ＭＳ 明朝" w:hint="eastAsia"/>
                <w:sz w:val="20"/>
                <w:szCs w:val="20"/>
              </w:rPr>
              <w:t xml:space="preserve">   </w:t>
            </w:r>
            <w:r>
              <w:rPr>
                <w:rFonts w:ascii="ＭＳ 明朝" w:eastAsia="ＭＳ 明朝" w:hAnsi="ＭＳ 明朝" w:hint="eastAsia"/>
                <w:sz w:val="20"/>
                <w:szCs w:val="20"/>
              </w:rPr>
              <w:t>※10</w:t>
            </w:r>
          </w:p>
          <w:p w14:paraId="4499528B" w14:textId="77777777" w:rsidR="006F1FC0" w:rsidRPr="006E0FCD" w:rsidRDefault="006F1FC0" w:rsidP="00F03C01">
            <w:pPr>
              <w:rPr>
                <w:rFonts w:ascii="ＭＳ 明朝" w:eastAsia="ＭＳ 明朝" w:hAnsi="ＭＳ 明朝"/>
                <w:sz w:val="20"/>
                <w:szCs w:val="20"/>
                <w:u w:val="single"/>
              </w:rPr>
            </w:pPr>
            <w:r w:rsidRPr="006E0FCD">
              <w:rPr>
                <w:rFonts w:ascii="ＭＳ 明朝" w:eastAsia="ＭＳ 明朝" w:hAnsi="ＭＳ 明朝" w:hint="eastAsia"/>
                <w:sz w:val="20"/>
                <w:szCs w:val="20"/>
                <w:u w:val="single"/>
              </w:rPr>
              <w:t>パターン１</w:t>
            </w:r>
            <w:r>
              <w:rPr>
                <w:rFonts w:ascii="ＭＳ 明朝" w:eastAsia="ＭＳ 明朝" w:hAnsi="ＭＳ 明朝" w:hint="eastAsia"/>
                <w:sz w:val="20"/>
                <w:szCs w:val="20"/>
                <w:u w:val="single"/>
              </w:rPr>
              <w:t xml:space="preserve">　</w:t>
            </w:r>
            <w:r w:rsidRPr="006E0FCD">
              <w:rPr>
                <w:rFonts w:ascii="ＭＳ 明朝" w:eastAsia="ＭＳ 明朝" w:hAnsi="ＭＳ 明朝" w:hint="eastAsia"/>
                <w:sz w:val="20"/>
                <w:szCs w:val="20"/>
                <w:u w:val="single"/>
              </w:rPr>
              <w:t>素朴概念との差から問題を設定する</w:t>
            </w:r>
          </w:p>
          <w:p w14:paraId="4900721E" w14:textId="77777777" w:rsidR="006F1FC0" w:rsidRDefault="006F1FC0" w:rsidP="003D0C07">
            <w:pPr>
              <w:ind w:left="100" w:hangingChars="50" w:hanging="100"/>
              <w:rPr>
                <w:rFonts w:ascii="ＭＳ 明朝" w:eastAsia="ＭＳ 明朝" w:hAnsi="ＭＳ 明朝"/>
                <w:sz w:val="20"/>
                <w:szCs w:val="20"/>
              </w:rPr>
            </w:pPr>
            <w:r w:rsidRPr="003029F2">
              <w:rPr>
                <w:rFonts w:ascii="ＭＳ 明朝" w:eastAsia="ＭＳ 明朝" w:hAnsi="ＭＳ 明朝" w:hint="eastAsia"/>
                <w:sz w:val="20"/>
                <w:szCs w:val="20"/>
              </w:rPr>
              <w:t>〇自分が思っていたことと学習したことを比べ、調べて</w:t>
            </w:r>
            <w:r>
              <w:rPr>
                <w:rFonts w:ascii="ＭＳ 明朝" w:eastAsia="ＭＳ 明朝" w:hAnsi="ＭＳ 明朝" w:hint="eastAsia"/>
                <w:sz w:val="20"/>
                <w:szCs w:val="20"/>
              </w:rPr>
              <w:t>みたい</w:t>
            </w:r>
          </w:p>
          <w:p w14:paraId="3126B7A6" w14:textId="77777777" w:rsidR="006F1FC0" w:rsidRPr="003029F2" w:rsidRDefault="006F1FC0" w:rsidP="00F03C01">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ことはありますか。</w:t>
            </w:r>
          </w:p>
          <w:p w14:paraId="35603179" w14:textId="67D33F57" w:rsidR="006F1FC0" w:rsidRPr="003029F2" w:rsidRDefault="006F1FC0" w:rsidP="00CC2973">
            <w:pPr>
              <w:ind w:leftChars="100" w:left="410" w:hangingChars="100" w:hanging="200"/>
              <w:rPr>
                <w:rFonts w:ascii="ＭＳ 明朝" w:eastAsia="ＭＳ 明朝" w:hAnsi="ＭＳ 明朝"/>
                <w:sz w:val="20"/>
                <w:szCs w:val="20"/>
              </w:rPr>
            </w:pPr>
            <w:r w:rsidRPr="00CC2973">
              <w:rPr>
                <w:rFonts w:ascii="ＭＳ 明朝" w:eastAsia="ＭＳ 明朝" w:hAnsi="ＭＳ 明朝"/>
                <w:noProof/>
                <w:sz w:val="20"/>
                <w:szCs w:val="20"/>
              </w:rPr>
              <mc:AlternateContent>
                <mc:Choice Requires="wps">
                  <w:drawing>
                    <wp:anchor distT="0" distB="0" distL="114300" distR="114300" simplePos="0" relativeHeight="251789312" behindDoc="0" locked="0" layoutInCell="1" allowOverlap="1" wp14:anchorId="76A3E7E2" wp14:editId="2F5569D8">
                      <wp:simplePos x="0" y="0"/>
                      <wp:positionH relativeFrom="column">
                        <wp:posOffset>-33655</wp:posOffset>
                      </wp:positionH>
                      <wp:positionV relativeFrom="paragraph">
                        <wp:posOffset>613410</wp:posOffset>
                      </wp:positionV>
                      <wp:extent cx="3635375" cy="323850"/>
                      <wp:effectExtent l="0" t="0" r="22225" b="19050"/>
                      <wp:wrapNone/>
                      <wp:docPr id="1202466162" name="テキスト ボックス 8"/>
                      <wp:cNvGraphicFramePr/>
                      <a:graphic xmlns:a="http://schemas.openxmlformats.org/drawingml/2006/main">
                        <a:graphicData uri="http://schemas.microsoft.com/office/word/2010/wordprocessingShape">
                          <wps:wsp>
                            <wps:cNvSpPr txBox="1"/>
                            <wps:spPr>
                              <a:xfrm>
                                <a:off x="0" y="0"/>
                                <a:ext cx="3635375" cy="323850"/>
                              </a:xfrm>
                              <a:prstGeom prst="rect">
                                <a:avLst/>
                              </a:prstGeom>
                              <a:solidFill>
                                <a:sysClr val="window" lastClr="FFFFFF"/>
                              </a:solidFill>
                              <a:ln w="6350">
                                <a:solidFill>
                                  <a:schemeClr val="tx1"/>
                                </a:solidFill>
                                <a:prstDash val="solid"/>
                              </a:ln>
                            </wps:spPr>
                            <wps:txbx>
                              <w:txbxContent>
                                <w:p w14:paraId="3BE9F5FD" w14:textId="77777777" w:rsidR="006F1FC0" w:rsidRPr="00F03C01" w:rsidRDefault="006F1FC0" w:rsidP="003D0C07">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198EBAA3" w14:textId="1150968F" w:rsidR="006F1FC0" w:rsidRPr="005113D2" w:rsidRDefault="006F1FC0" w:rsidP="005113D2">
                                  <w:pPr>
                                    <w:spacing w:line="0" w:lineRule="atLeast"/>
                                    <w:rPr>
                                      <w:rFonts w:ascii="ＭＳ 明朝" w:eastAsia="ＭＳ 明朝" w:hAnsi="ＭＳ 明朝"/>
                                      <w:sz w:val="20"/>
                                      <w:szCs w:val="20"/>
                                    </w:rPr>
                                  </w:pPr>
                                  <w:r>
                                    <w:rPr>
                                      <w:rFonts w:ascii="ＭＳ 明朝" w:eastAsia="ＭＳ 明朝" w:hAnsi="ＭＳ 明朝" w:hint="eastAsia"/>
                                      <w:sz w:val="20"/>
                                      <w:szCs w:val="20"/>
                                    </w:rPr>
                                    <w:t>形を変えると</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の重さは変わるのだろうか。</w:t>
                                  </w:r>
                                </w:p>
                                <w:p w14:paraId="139ABCE2" w14:textId="77777777" w:rsidR="006F1FC0" w:rsidRPr="0056053A" w:rsidRDefault="006F1FC0" w:rsidP="003D0C07"/>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A3E7E2" id="テキスト ボックス 8" o:spid="_x0000_s1035" type="#_x0000_t202" style="position:absolute;left:0;text-align:left;margin-left:-2.65pt;margin-top:48.3pt;width:286.25pt;height:25.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eXSwIAAKUEAAAOAAAAZHJzL2Uyb0RvYy54bWysVE1v2zAMvQ/YfxB0X5yPpmuNOEWWIMOA&#10;oC2QFj0rshQbkEVNUmJnv36UbCdtttOwHBSKpB7JR9Kzh6ZS5CisK0FndDQYUiI0h7zU+4y+vqy/&#10;3FHiPNM5U6BFRk/C0Yf550+z2qRiDAWoXFiCINqltclo4b1Jk8TxQlTMDcAIjUYJtmIer3af5JbV&#10;iF6pZDwc3iY12NxY4MI51K5aI51HfCkF909SOuGJyijm5uNp47kLZzKfsXRvmSlK3qXB/iGLipUa&#10;g56hVswzcrDlH1BVyS04kH7AoUpAypKLWANWMxpeVbMtmBGxFiTHmTNN7v/B8sfj1jxb4ptv0GAD&#10;AyG1calDZainkbYK/5gpQTtSeDrTJhpPOCont5Pp5OuUEo62yXhyN428JpfXxjr/XUBFgpBRi22J&#10;bLHjxnmMiK69SwjmQJX5ulQqXk5uqSw5MuwgNj6HmhLFnEdlRtfxF5JGiA/PlCZ1RjGzYYz0wRan&#10;S5xRfRPLvkYIGa2YK9rQEaALpDTGu7AUJN/sGlLmGb3vGdxBfkJiLbQz5wxfl4i4wdSfmcUhQy5x&#10;cfwTHlIBJgudREkB9tff9MEfe49WSmoc2oy6nwdmBTLyQ+NU3I9ubsKUxwsK9r1212v1oVoCsjnC&#10;1TQ8isHXq16UFqo33KtFiIYmpjnGzKjvxaVvVwj3kovFIjrhPBvmN3preIAOrQsMvjRvzJqu8R5H&#10;5hH6sWbpVf9b3/BSw+LgQZZxOAK/LZsd7bgLseHd3oZle3+PXpevy/w3AAAA//8DAFBLAwQUAAYA&#10;CAAAACEAPl73290AAAAJAQAADwAAAGRycy9kb3ducmV2LnhtbEyPQU7DMBBF90jcwRokdq3dQl0I&#10;cSpAasWGShQOMI2HJCK2I9tpw+0ZVrAc/af/35SbyfXiRDF1wRtYzBUI8nWwnW8MfLxvZ3cgUkZv&#10;sQ+eDHxTgk11eVFiYcPZv9HpkBvBJT4VaKDNeSikTHVLDtM8DOQ5+wzRYeYzNtJGPHO56+VSKS0d&#10;dp4XWhzouaX66zA6A1u129mXfXwNSj0txrqhDt3emOur6fEBRKYp/8Hwq8/qULHTMYzeJtEbmK1u&#10;mDRwrzUIzld6vQRxZPB2rUFWpfz/QfUDAAD//wMAUEsBAi0AFAAGAAgAAAAhALaDOJL+AAAA4QEA&#10;ABMAAAAAAAAAAAAAAAAAAAAAAFtDb250ZW50X1R5cGVzXS54bWxQSwECLQAUAAYACAAAACEAOP0h&#10;/9YAAACUAQAACwAAAAAAAAAAAAAAAAAvAQAAX3JlbHMvLnJlbHNQSwECLQAUAAYACAAAACEA3Apn&#10;l0sCAAClBAAADgAAAAAAAAAAAAAAAAAuAgAAZHJzL2Uyb0RvYy54bWxQSwECLQAUAAYACAAAACEA&#10;Pl73290AAAAJAQAADwAAAAAAAAAAAAAAAAClBAAAZHJzL2Rvd25yZXYueG1sUEsFBgAAAAAEAAQA&#10;8wAAAK8FAAAAAA==&#10;" fillcolor="window" strokecolor="black [3213]" strokeweight=".5pt">
                      <v:textbox inset=",0,,0">
                        <w:txbxContent>
                          <w:p w14:paraId="3BE9F5FD" w14:textId="77777777" w:rsidR="006F1FC0" w:rsidRPr="00F03C01" w:rsidRDefault="006F1FC0" w:rsidP="003D0C07">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198EBAA3" w14:textId="1150968F" w:rsidR="006F1FC0" w:rsidRPr="005113D2" w:rsidRDefault="006F1FC0" w:rsidP="005113D2">
                            <w:pPr>
                              <w:spacing w:line="0" w:lineRule="atLeast"/>
                              <w:rPr>
                                <w:rFonts w:ascii="ＭＳ 明朝" w:eastAsia="ＭＳ 明朝" w:hAnsi="ＭＳ 明朝"/>
                                <w:sz w:val="20"/>
                                <w:szCs w:val="20"/>
                              </w:rPr>
                            </w:pPr>
                            <w:r>
                              <w:rPr>
                                <w:rFonts w:ascii="ＭＳ 明朝" w:eastAsia="ＭＳ 明朝" w:hAnsi="ＭＳ 明朝" w:hint="eastAsia"/>
                                <w:sz w:val="20"/>
                                <w:szCs w:val="20"/>
                              </w:rPr>
                              <w:t>形を変えると</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の重さは変わるのだろうか。</w:t>
                            </w:r>
                          </w:p>
                          <w:p w14:paraId="139ABCE2" w14:textId="77777777" w:rsidR="006F1FC0" w:rsidRPr="0056053A" w:rsidRDefault="006F1FC0" w:rsidP="003D0C07"/>
                        </w:txbxContent>
                      </v:textbox>
                    </v:shape>
                  </w:pict>
                </mc:Fallback>
              </mc:AlternateContent>
            </w:r>
            <w:r w:rsidRPr="00CC2973">
              <w:rPr>
                <w:rFonts w:ascii="ＭＳ 明朝" w:eastAsia="ＭＳ 明朝" w:hAnsi="ＭＳ 明朝" w:hint="eastAsia"/>
                <w:sz w:val="20"/>
                <w:szCs w:val="20"/>
              </w:rPr>
              <w:t>◆</w:t>
            </w:r>
            <w:bookmarkStart w:id="1" w:name="_Hlk180066511"/>
            <w:r w:rsidRPr="00CC2973">
              <w:rPr>
                <w:rFonts w:ascii="ＭＳ 明朝" w:eastAsia="ＭＳ 明朝" w:hAnsi="ＭＳ 明朝" w:hint="eastAsia"/>
                <w:sz w:val="20"/>
                <w:szCs w:val="20"/>
              </w:rPr>
              <w:t>ねん土の量が変わっていないから重さはかわるはすがない。でも｢重くなる｣｢軽くなる｣という気付きが多いな。本当に重さは変わらないのかな。それを問題にしてみよう。</w:t>
            </w:r>
            <w:bookmarkEnd w:id="1"/>
          </w:p>
          <w:p w14:paraId="09BB5349" w14:textId="5B0B9EAD" w:rsidR="006F1FC0" w:rsidRDefault="006F1FC0" w:rsidP="003D0C07">
            <w:pPr>
              <w:rPr>
                <w:rFonts w:ascii="ＭＳ 明朝" w:eastAsia="ＭＳ 明朝" w:hAnsi="ＭＳ 明朝"/>
                <w:sz w:val="20"/>
                <w:szCs w:val="20"/>
              </w:rPr>
            </w:pPr>
          </w:p>
          <w:p w14:paraId="36C14A57" w14:textId="77777777" w:rsidR="006F1FC0" w:rsidRPr="003029F2" w:rsidRDefault="006F1FC0" w:rsidP="003D0C07">
            <w:pPr>
              <w:rPr>
                <w:rFonts w:ascii="ＭＳ 明朝" w:eastAsia="ＭＳ 明朝" w:hAnsi="ＭＳ 明朝"/>
                <w:sz w:val="20"/>
                <w:szCs w:val="20"/>
              </w:rPr>
            </w:pPr>
          </w:p>
          <w:p w14:paraId="53985BD3" w14:textId="77777777" w:rsidR="006F1FC0" w:rsidRPr="00AC69EC" w:rsidRDefault="006F1FC0" w:rsidP="00146E37">
            <w:pPr>
              <w:ind w:left="1200" w:hangingChars="600" w:hanging="1200"/>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パターン２</w:t>
            </w:r>
            <w:r>
              <w:rPr>
                <w:rFonts w:ascii="ＭＳ 明朝" w:eastAsia="ＭＳ 明朝" w:hAnsi="ＭＳ 明朝" w:hint="eastAsia"/>
                <w:sz w:val="20"/>
                <w:szCs w:val="20"/>
                <w:u w:val="single"/>
              </w:rPr>
              <w:t xml:space="preserve">　</w:t>
            </w:r>
            <w:r w:rsidRPr="00F03C01">
              <w:rPr>
                <w:rFonts w:ascii="ＭＳ 明朝" w:eastAsia="ＭＳ 明朝" w:hAnsi="ＭＳ 明朝" w:hint="eastAsia"/>
                <w:sz w:val="20"/>
                <w:szCs w:val="20"/>
                <w:u w:val="single"/>
              </w:rPr>
              <w:t>班内</w:t>
            </w:r>
            <w:r>
              <w:rPr>
                <w:rFonts w:ascii="ＭＳ 明朝" w:eastAsia="ＭＳ 明朝" w:hAnsi="ＭＳ 明朝" w:hint="eastAsia"/>
                <w:sz w:val="20"/>
                <w:szCs w:val="20"/>
                <w:u w:val="single"/>
              </w:rPr>
              <w:t>の｢自然事象への</w:t>
            </w:r>
            <w:r w:rsidRPr="00F03C01">
              <w:rPr>
                <w:rFonts w:ascii="ＭＳ 明朝" w:eastAsia="ＭＳ 明朝" w:hAnsi="ＭＳ 明朝" w:hint="eastAsia"/>
                <w:sz w:val="20"/>
                <w:szCs w:val="20"/>
                <w:u w:val="single"/>
              </w:rPr>
              <w:t>気付き</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と</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共通点</w:t>
            </w:r>
            <w:r>
              <w:rPr>
                <w:rFonts w:ascii="ＭＳ 明朝" w:eastAsia="ＭＳ 明朝" w:hAnsi="ＭＳ 明朝" w:hint="eastAsia"/>
                <w:sz w:val="20"/>
                <w:szCs w:val="20"/>
                <w:u w:val="single"/>
              </w:rPr>
              <w:t>｣</w:t>
            </w:r>
            <w:r w:rsidRPr="00F03C01">
              <w:rPr>
                <w:rFonts w:ascii="ＭＳ 明朝" w:eastAsia="ＭＳ 明朝" w:hAnsi="ＭＳ 明朝" w:hint="eastAsia"/>
                <w:sz w:val="20"/>
                <w:szCs w:val="20"/>
                <w:u w:val="single"/>
              </w:rPr>
              <w:t>から問題を設定する</w:t>
            </w:r>
          </w:p>
          <w:p w14:paraId="170785FF" w14:textId="5EE66BD5" w:rsidR="006F1FC0" w:rsidRPr="003029F2" w:rsidRDefault="006F1FC0" w:rsidP="00550FDF">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w:t>
            </w:r>
            <w:r w:rsidRPr="00550FDF">
              <w:rPr>
                <w:rFonts w:ascii="ＭＳ 明朝" w:eastAsia="ＭＳ 明朝" w:hAnsi="ＭＳ 明朝" w:hint="eastAsia"/>
                <w:sz w:val="20"/>
                <w:szCs w:val="20"/>
              </w:rPr>
              <w:t>学習を通して「真ん中に集めた形は重くなる」ということに気付いたの</w:t>
            </w:r>
            <w:r w:rsidR="00986317">
              <w:rPr>
                <w:rFonts w:ascii="ＭＳ 明朝" w:eastAsia="ＭＳ 明朝" w:hAnsi="ＭＳ 明朝" w:hint="eastAsia"/>
                <w:sz w:val="20"/>
                <w:szCs w:val="20"/>
              </w:rPr>
              <w:t>ですね</w:t>
            </w:r>
            <w:r w:rsidRPr="00550FDF">
              <w:rPr>
                <w:rFonts w:ascii="ＭＳ 明朝" w:eastAsia="ＭＳ 明朝" w:hAnsi="ＭＳ 明朝" w:hint="eastAsia"/>
                <w:sz w:val="20"/>
                <w:szCs w:val="20"/>
              </w:rPr>
              <w:t>。それは他の例で試しても同じ結果になる</w:t>
            </w:r>
            <w:r w:rsidR="00986317">
              <w:rPr>
                <w:rFonts w:ascii="ＭＳ 明朝" w:eastAsia="ＭＳ 明朝" w:hAnsi="ＭＳ 明朝" w:hint="eastAsia"/>
                <w:sz w:val="20"/>
                <w:szCs w:val="20"/>
              </w:rPr>
              <w:t>でしょうか。</w:t>
            </w:r>
          </w:p>
          <w:p w14:paraId="16AC4109" w14:textId="77777777" w:rsidR="006F1FC0" w:rsidRPr="00550FDF" w:rsidRDefault="006F1FC0" w:rsidP="00F03C01">
            <w:pPr>
              <w:ind w:leftChars="100" w:left="410" w:hangingChars="100" w:hanging="200"/>
              <w:rPr>
                <w:rFonts w:ascii="ＭＳ 明朝" w:eastAsia="ＭＳ 明朝" w:hAnsi="ＭＳ 明朝"/>
                <w:sz w:val="20"/>
                <w:szCs w:val="20"/>
              </w:rPr>
            </w:pPr>
            <w:r w:rsidRPr="00550FDF">
              <w:rPr>
                <w:rFonts w:ascii="ＭＳ 明朝" w:eastAsia="ＭＳ 明朝" w:hAnsi="ＭＳ 明朝" w:hint="eastAsia"/>
                <w:sz w:val="20"/>
                <w:szCs w:val="20"/>
              </w:rPr>
              <w:t>◆今日の学習で私たちのグループは、丸めた形、サイコロのような形、ピラミッドのような形という真ん中に集めた形は重くなることに気付いた。でも、「他の例で試しても同じ結果になるか」は自信がない。この条件を使って問題を作ろう。</w:t>
            </w:r>
          </w:p>
          <w:p w14:paraId="6947AEFD" w14:textId="77777777" w:rsidR="006F1FC0" w:rsidRDefault="006F1FC0" w:rsidP="003D0C07">
            <w:pPr>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90336" behindDoc="0" locked="0" layoutInCell="1" allowOverlap="1" wp14:anchorId="700C9591" wp14:editId="0937D118">
                      <wp:simplePos x="0" y="0"/>
                      <wp:positionH relativeFrom="column">
                        <wp:posOffset>-33655</wp:posOffset>
                      </wp:positionH>
                      <wp:positionV relativeFrom="paragraph">
                        <wp:posOffset>3810</wp:posOffset>
                      </wp:positionV>
                      <wp:extent cx="3635375" cy="398145"/>
                      <wp:effectExtent l="0" t="0" r="22225" b="20955"/>
                      <wp:wrapNone/>
                      <wp:docPr id="1348377568" name="テキスト ボックス 8"/>
                      <wp:cNvGraphicFramePr/>
                      <a:graphic xmlns:a="http://schemas.openxmlformats.org/drawingml/2006/main">
                        <a:graphicData uri="http://schemas.microsoft.com/office/word/2010/wordprocessingShape">
                          <wps:wsp>
                            <wps:cNvSpPr txBox="1"/>
                            <wps:spPr>
                              <a:xfrm>
                                <a:off x="0" y="0"/>
                                <a:ext cx="3635375" cy="398145"/>
                              </a:xfrm>
                              <a:prstGeom prst="rect">
                                <a:avLst/>
                              </a:prstGeom>
                              <a:solidFill>
                                <a:sysClr val="window" lastClr="FFFFFF"/>
                              </a:solidFill>
                              <a:ln w="6350">
                                <a:solidFill>
                                  <a:sysClr val="windowText" lastClr="000000"/>
                                </a:solidFill>
                                <a:prstDash val="solid"/>
                              </a:ln>
                            </wps:spPr>
                            <wps:txbx>
                              <w:txbxContent>
                                <w:p w14:paraId="324CF063" w14:textId="77777777" w:rsidR="006F1FC0" w:rsidRPr="00F03C01" w:rsidRDefault="006F1FC0" w:rsidP="0056053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B97D263" w14:textId="2213BB3C" w:rsidR="006F1FC0" w:rsidRPr="00D62668" w:rsidRDefault="006F1FC0" w:rsidP="0056053A">
                                  <w:pPr>
                                    <w:spacing w:line="0" w:lineRule="atLeast"/>
                                    <w:rPr>
                                      <w:rFonts w:ascii="ＭＳ 明朝" w:eastAsia="ＭＳ 明朝" w:hAnsi="ＭＳ 明朝"/>
                                      <w:sz w:val="20"/>
                                      <w:szCs w:val="20"/>
                                      <w:bdr w:val="single" w:sz="4" w:space="0" w:color="auto"/>
                                    </w:rPr>
                                  </w:pPr>
                                  <w:r w:rsidRPr="00550FDF">
                                    <w:rPr>
                                      <w:rFonts w:ascii="ＭＳ 明朝" w:eastAsia="ＭＳ 明朝" w:hAnsi="ＭＳ 明朝" w:hint="eastAsia"/>
                                      <w:sz w:val="20"/>
                                      <w:szCs w:val="20"/>
                                    </w:rPr>
                                    <w:t>真ん中に集めた形の</w:t>
                                  </w:r>
                                  <w:r w:rsidR="00D62668">
                                    <w:rPr>
                                      <w:rFonts w:ascii="ＭＳ 明朝" w:eastAsia="ＭＳ 明朝" w:hAnsi="ＭＳ 明朝" w:hint="eastAsia"/>
                                      <w:sz w:val="20"/>
                                      <w:szCs w:val="20"/>
                                    </w:rPr>
                                    <w:t>物</w:t>
                                  </w:r>
                                  <w:r w:rsidRPr="00550FDF">
                                    <w:rPr>
                                      <w:rFonts w:ascii="ＭＳ 明朝" w:eastAsia="ＭＳ 明朝" w:hAnsi="ＭＳ 明朝" w:hint="eastAsia"/>
                                      <w:sz w:val="20"/>
                                      <w:szCs w:val="20"/>
                                    </w:rPr>
                                    <w:t>は本当に全部重くなるのだろうか</w:t>
                                  </w:r>
                                  <w:r w:rsidR="00D62668">
                                    <w:rPr>
                                      <w:rFonts w:ascii="ＭＳ 明朝" w:eastAsia="ＭＳ 明朝" w:hAnsi="ＭＳ 明朝" w:hint="eastAsia"/>
                                      <w:sz w:val="20"/>
                                      <w:szCs w:val="20"/>
                                    </w:rPr>
                                    <w:t>。</w:t>
                                  </w:r>
                                </w:p>
                              </w:txbxContent>
                            </wps:txbx>
                            <wps:bodyPr rot="0" spcFirstLastPara="0" vertOverflow="overflow" horzOverflow="overflow" vert="horz" wrap="square" lIns="9144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0C9591" id="_x0000_s1036" type="#_x0000_t202" style="position:absolute;left:0;text-align:left;margin-left:-2.65pt;margin-top:.3pt;width:286.25pt;height:31.3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QtfUAIAAL8EAAAOAAAAZHJzL2Uyb0RvYy54bWysVMtu2zAQvBfoPxC8N7JjOw8jcuAmcFEg&#10;SAIkRc40RUUCKC5L0pbcr++QkuO8TkV1oJe7y+HucNYXl12j2VY5X5PJ+fhoxJkykoraPOf81+Pq&#10;2xlnPghTCE1G5XynPL9cfP1y0dq5OqaKdKEcA4jx89bmvArBzrPMy0o1wh+RVQbBklwjArbuOSuc&#10;aIHe6Ox4NDrJWnKFdSSV9/Be90G+SPhlqWS4K0uvAtM5R20hrS6t67hmiwsxf3bCVrUcyhD/UEUj&#10;aoNLX6CuRRBs4+oPUE0tHXkqw5GkJqOyrKVKPaCb8ehdNw+VsCr1AnK8faHJ/z9Yebt9sPeOhe47&#10;dXjASEhr/dzDGfvpStfEX1TKEAeFuxfaVBeYhHNyMplNTmecScQm52fj6SzCZIfT1vnwQ1HDopFz&#10;h2dJbIntjQ996j4lXuZJ18Wq1jptdv5KO7YVeEE8fEEtZ1r4AGfOV+kbbntzTBvW5hyVjdJNb2L+&#10;A+QjenkFO0rfZ7CxzGvhq76ehDqkaYOWD9RFK3TrjtUFaE1Ci641FTvQ7ahXordyVQPyBg3dCwfp&#10;gWGMU7jDUmpCCzRYnFXk/nzmj/lQBKKctZByzv3vjXAKDf000Mr5eDqN2k8bGO61d50209npMSJm&#10;01wReB5jaK1MZswPem+WjponTNwy3oiQMBL35hzk9eZV6IcLEyvVcpmSoHQrwo15sDJCx0eNND52&#10;T8LZQRIBD3BLe8GL+Ttl9LnxpKHlJlBZJ9kcGB24x5Qk4Q0THcfw9T5lHf53Fn8BAAD//wMAUEsD&#10;BBQABgAIAAAAIQCgFn5W3AAAAAYBAAAPAAAAZHJzL2Rvd25yZXYueG1sTI7BToNAFEX3Jv7D5Jm4&#10;awchRYMMjVHUuDCNbTfdDcwTUOYNMlOKf+9zpcube3Puydez7cWEo+8cKbhaRiCQamc6ahTsd4+L&#10;GxA+aDK6d4QKvtHDujg/y3Vm3InecNqGRjCEfKYVtCEMmZS+btFqv3QDEnfvbrQ6cBwbaUZ9Yrjt&#10;ZRxFqbS6I35o9YD3Ldaf26NVED+/ND5+2JTT02GD5f7jtfyqglKXF/PdLYiAc/gbw68+q0PBTpU7&#10;kvGiV7BYJbxUkILgdpVexyAqjkkCssjlf/3iBwAA//8DAFBLAQItABQABgAIAAAAIQC2gziS/gAA&#10;AOEBAAATAAAAAAAAAAAAAAAAAAAAAABbQ29udGVudF9UeXBlc10ueG1sUEsBAi0AFAAGAAgAAAAh&#10;ADj9If/WAAAAlAEAAAsAAAAAAAAAAAAAAAAALwEAAF9yZWxzLy5yZWxzUEsBAi0AFAAGAAgAAAAh&#10;AOzxC19QAgAAvwQAAA4AAAAAAAAAAAAAAAAALgIAAGRycy9lMm9Eb2MueG1sUEsBAi0AFAAGAAgA&#10;AAAhAKAWflbcAAAABgEAAA8AAAAAAAAAAAAAAAAAqgQAAGRycy9kb3ducmV2LnhtbFBLBQYAAAAA&#10;BAAEAPMAAACzBQAAAAA=&#10;" fillcolor="window" strokecolor="windowText" strokeweight=".5pt">
                      <v:textbox inset=",0">
                        <w:txbxContent>
                          <w:p w14:paraId="324CF063" w14:textId="77777777" w:rsidR="006F1FC0" w:rsidRPr="00F03C01" w:rsidRDefault="006F1FC0" w:rsidP="0056053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2B97D263" w14:textId="2213BB3C" w:rsidR="006F1FC0" w:rsidRPr="00D62668" w:rsidRDefault="006F1FC0" w:rsidP="0056053A">
                            <w:pPr>
                              <w:spacing w:line="0" w:lineRule="atLeast"/>
                              <w:rPr>
                                <w:rFonts w:ascii="ＭＳ 明朝" w:eastAsia="ＭＳ 明朝" w:hAnsi="ＭＳ 明朝"/>
                                <w:sz w:val="20"/>
                                <w:szCs w:val="20"/>
                                <w:bdr w:val="single" w:sz="4" w:space="0" w:color="auto"/>
                              </w:rPr>
                            </w:pPr>
                            <w:r w:rsidRPr="00550FDF">
                              <w:rPr>
                                <w:rFonts w:ascii="ＭＳ 明朝" w:eastAsia="ＭＳ 明朝" w:hAnsi="ＭＳ 明朝" w:hint="eastAsia"/>
                                <w:sz w:val="20"/>
                                <w:szCs w:val="20"/>
                              </w:rPr>
                              <w:t>真ん中に集めた形の</w:t>
                            </w:r>
                            <w:r w:rsidR="00D62668">
                              <w:rPr>
                                <w:rFonts w:ascii="ＭＳ 明朝" w:eastAsia="ＭＳ 明朝" w:hAnsi="ＭＳ 明朝" w:hint="eastAsia"/>
                                <w:sz w:val="20"/>
                                <w:szCs w:val="20"/>
                              </w:rPr>
                              <w:t>物</w:t>
                            </w:r>
                            <w:r w:rsidRPr="00550FDF">
                              <w:rPr>
                                <w:rFonts w:ascii="ＭＳ 明朝" w:eastAsia="ＭＳ 明朝" w:hAnsi="ＭＳ 明朝" w:hint="eastAsia"/>
                                <w:sz w:val="20"/>
                                <w:szCs w:val="20"/>
                              </w:rPr>
                              <w:t>は本当に全部重くなるのだろうか</w:t>
                            </w:r>
                            <w:r w:rsidR="00D62668">
                              <w:rPr>
                                <w:rFonts w:ascii="ＭＳ 明朝" w:eastAsia="ＭＳ 明朝" w:hAnsi="ＭＳ 明朝" w:hint="eastAsia"/>
                                <w:sz w:val="20"/>
                                <w:szCs w:val="20"/>
                              </w:rPr>
                              <w:t>。</w:t>
                            </w:r>
                          </w:p>
                        </w:txbxContent>
                      </v:textbox>
                    </v:shape>
                  </w:pict>
                </mc:Fallback>
              </mc:AlternateContent>
            </w:r>
          </w:p>
          <w:p w14:paraId="7E110D01" w14:textId="77777777" w:rsidR="006F1FC0" w:rsidRDefault="006F1FC0" w:rsidP="003D0C07">
            <w:pPr>
              <w:rPr>
                <w:rFonts w:ascii="ＭＳ 明朝" w:eastAsia="ＭＳ 明朝" w:hAnsi="ＭＳ 明朝"/>
                <w:sz w:val="20"/>
                <w:szCs w:val="20"/>
              </w:rPr>
            </w:pPr>
          </w:p>
          <w:p w14:paraId="387F8068" w14:textId="77777777" w:rsidR="006F1FC0" w:rsidRPr="00F03C01" w:rsidRDefault="006F1FC0" w:rsidP="003D0C07">
            <w:pPr>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パターン３　班同士の相違から問題を設定する</w:t>
            </w:r>
          </w:p>
          <w:p w14:paraId="0E6DF40B" w14:textId="7B731714" w:rsidR="006F1FC0" w:rsidRPr="003029F2" w:rsidRDefault="006F1FC0" w:rsidP="003D0C0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〇ＡグループとＢグループ</w:t>
            </w:r>
            <w:r>
              <w:rPr>
                <w:rFonts w:ascii="ＭＳ 明朝" w:eastAsia="ＭＳ 明朝" w:hAnsi="ＭＳ 明朝" w:hint="eastAsia"/>
                <w:sz w:val="20"/>
                <w:szCs w:val="20"/>
              </w:rPr>
              <w:t>の気付きは同じだったけれど、それぞれの共通点は</w:t>
            </w:r>
            <w:r w:rsidRPr="003029F2">
              <w:rPr>
                <w:rFonts w:ascii="ＭＳ 明朝" w:eastAsia="ＭＳ 明朝" w:hAnsi="ＭＳ 明朝" w:hint="eastAsia"/>
                <w:sz w:val="20"/>
                <w:szCs w:val="20"/>
              </w:rPr>
              <w:t>違っ</w:t>
            </w:r>
            <w:r w:rsidR="00986317">
              <w:rPr>
                <w:rFonts w:ascii="ＭＳ 明朝" w:eastAsia="ＭＳ 明朝" w:hAnsi="ＭＳ 明朝" w:hint="eastAsia"/>
                <w:sz w:val="20"/>
                <w:szCs w:val="20"/>
              </w:rPr>
              <w:t>ていたのですね</w:t>
            </w:r>
            <w:r w:rsidRPr="003029F2">
              <w:rPr>
                <w:rFonts w:ascii="ＭＳ 明朝" w:eastAsia="ＭＳ 明朝" w:hAnsi="ＭＳ 明朝" w:hint="eastAsia"/>
                <w:sz w:val="20"/>
                <w:szCs w:val="20"/>
              </w:rPr>
              <w:t>。どちらが正しいの</w:t>
            </w:r>
            <w:r w:rsidR="00986317">
              <w:rPr>
                <w:rFonts w:ascii="ＭＳ 明朝" w:eastAsia="ＭＳ 明朝" w:hAnsi="ＭＳ 明朝" w:hint="eastAsia"/>
                <w:sz w:val="20"/>
                <w:szCs w:val="20"/>
              </w:rPr>
              <w:t>でしょうか。</w:t>
            </w:r>
          </w:p>
          <w:p w14:paraId="3CEC2FCF" w14:textId="32C6225B" w:rsidR="006F1FC0" w:rsidRPr="003029F2" w:rsidRDefault="006F1FC0" w:rsidP="00915360">
            <w:pPr>
              <w:ind w:leftChars="100" w:left="410" w:hangingChars="100" w:hanging="200"/>
              <w:rPr>
                <w:rFonts w:ascii="ＭＳ 明朝" w:eastAsia="ＭＳ 明朝" w:hAnsi="ＭＳ 明朝"/>
                <w:sz w:val="20"/>
                <w:szCs w:val="20"/>
              </w:rPr>
            </w:pPr>
            <w:r w:rsidRPr="005A085E">
              <w:rPr>
                <w:rFonts w:ascii="ＭＳ 明朝" w:eastAsia="ＭＳ 明朝" w:hAnsi="ＭＳ 明朝" w:hint="eastAsia"/>
                <w:sz w:val="20"/>
                <w:szCs w:val="20"/>
              </w:rPr>
              <w:t>◆私たちのグループの｢重くなる｣の共通点は｢手のひらにおさまる形｣だったけれど、</w:t>
            </w:r>
            <w:r>
              <w:rPr>
                <w:rFonts w:ascii="ＭＳ 明朝" w:eastAsia="ＭＳ 明朝" w:hAnsi="ＭＳ 明朝" w:hint="eastAsia"/>
                <w:sz w:val="20"/>
                <w:szCs w:val="20"/>
              </w:rPr>
              <w:t>Ｂ</w:t>
            </w:r>
            <w:r w:rsidRPr="005A085E">
              <w:rPr>
                <w:rFonts w:ascii="ＭＳ 明朝" w:eastAsia="ＭＳ 明朝" w:hAnsi="ＭＳ 明朝" w:hint="eastAsia"/>
                <w:sz w:val="20"/>
                <w:szCs w:val="20"/>
              </w:rPr>
              <w:t>グループの共通点は｢分けた形｣だった。どちらのまとめ方が正しいか確かめてみたい。それを問題にしてみよう。</w:t>
            </w:r>
          </w:p>
          <w:p w14:paraId="20E97B44" w14:textId="77777777" w:rsidR="006F1FC0" w:rsidRPr="003029F2" w:rsidRDefault="006F1FC0" w:rsidP="003D0C07">
            <w:pPr>
              <w:ind w:left="200" w:hangingChars="100" w:hanging="200"/>
              <w:rPr>
                <w:rFonts w:ascii="ＭＳ 明朝" w:eastAsia="ＭＳ 明朝" w:hAnsi="ＭＳ 明朝"/>
                <w:sz w:val="20"/>
                <w:szCs w:val="20"/>
              </w:rPr>
            </w:pPr>
            <w:r w:rsidRPr="003029F2">
              <w:rPr>
                <w:rFonts w:ascii="ＭＳ 明朝" w:eastAsia="ＭＳ 明朝" w:hAnsi="ＭＳ 明朝"/>
                <w:noProof/>
                <w:sz w:val="20"/>
                <w:szCs w:val="20"/>
              </w:rPr>
              <mc:AlternateContent>
                <mc:Choice Requires="wps">
                  <w:drawing>
                    <wp:anchor distT="0" distB="0" distL="114300" distR="114300" simplePos="0" relativeHeight="251791360" behindDoc="0" locked="0" layoutInCell="1" allowOverlap="1" wp14:anchorId="08B26D75" wp14:editId="1B0B6817">
                      <wp:simplePos x="0" y="0"/>
                      <wp:positionH relativeFrom="column">
                        <wp:posOffset>-33655</wp:posOffset>
                      </wp:positionH>
                      <wp:positionV relativeFrom="paragraph">
                        <wp:posOffset>-3810</wp:posOffset>
                      </wp:positionV>
                      <wp:extent cx="3636000" cy="324000"/>
                      <wp:effectExtent l="0" t="0" r="22225" b="19050"/>
                      <wp:wrapNone/>
                      <wp:docPr id="1077799416" name="テキスト ボックス 8"/>
                      <wp:cNvGraphicFramePr/>
                      <a:graphic xmlns:a="http://schemas.openxmlformats.org/drawingml/2006/main">
                        <a:graphicData uri="http://schemas.microsoft.com/office/word/2010/wordprocessingShape">
                          <wps:wsp>
                            <wps:cNvSpPr txBox="1"/>
                            <wps:spPr>
                              <a:xfrm>
                                <a:off x="0" y="0"/>
                                <a:ext cx="3636000" cy="324000"/>
                              </a:xfrm>
                              <a:prstGeom prst="rect">
                                <a:avLst/>
                              </a:prstGeom>
                              <a:solidFill>
                                <a:sysClr val="window" lastClr="FFFFFF"/>
                              </a:solidFill>
                              <a:ln w="6350">
                                <a:solidFill>
                                  <a:sysClr val="windowText" lastClr="000000"/>
                                </a:solidFill>
                                <a:prstDash val="solid"/>
                              </a:ln>
                            </wps:spPr>
                            <wps:txbx>
                              <w:txbxContent>
                                <w:p w14:paraId="7A6EEA24" w14:textId="77777777" w:rsidR="006F1FC0" w:rsidRDefault="006F1FC0" w:rsidP="0056053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C19608A" w14:textId="10FD6145" w:rsidR="006F1FC0" w:rsidRPr="0056053A" w:rsidRDefault="00D62668" w:rsidP="0056053A">
                                  <w:pPr>
                                    <w:spacing w:line="0" w:lineRule="atLeast"/>
                                    <w:rPr>
                                      <w:rFonts w:ascii="ＭＳ 明朝" w:eastAsia="ＭＳ 明朝" w:hAnsi="ＭＳ 明朝"/>
                                      <w:sz w:val="20"/>
                                      <w:szCs w:val="20"/>
                                    </w:rPr>
                                  </w:pPr>
                                  <w:r>
                                    <w:rPr>
                                      <w:rFonts w:ascii="ＭＳ 明朝" w:eastAsia="ＭＳ 明朝" w:hAnsi="ＭＳ 明朝" w:hint="eastAsia"/>
                                      <w:sz w:val="20"/>
                                      <w:szCs w:val="20"/>
                                    </w:rPr>
                                    <w:t>物</w:t>
                                  </w:r>
                                  <w:r w:rsidR="006F1FC0" w:rsidRPr="005A085E">
                                    <w:rPr>
                                      <w:rFonts w:ascii="ＭＳ 明朝" w:eastAsia="ＭＳ 明朝" w:hAnsi="ＭＳ 明朝" w:hint="eastAsia"/>
                                      <w:sz w:val="20"/>
                                      <w:szCs w:val="20"/>
                                    </w:rPr>
                                    <w:t>はどんな形にすると重くなるのだろうか。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26D75" id="_x0000_s1037" type="#_x0000_t202" style="position:absolute;left:0;text-align:left;margin-left:-2.65pt;margin-top:-.3pt;width:286.3pt;height:2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vRmSwIAALsEAAAOAAAAZHJzL2Uyb0RvYy54bWysVE1v2zAMvQ/YfxB0X+00XbAFdYqsRYYB&#10;RVsgHXpWZLk2IIuapMTOfv2eZCfpx07DclAokiL1nh59edW3mu2U8w2Zgk/Ocs6UkVQ25rngPx9X&#10;n75w5oMwpdBkVMH3yvOrxccPl52dq3OqSZfKMRQxft7Zgtch2HmWeVmrVvgzssogWJFrRcDWPWel&#10;Ex2qtzo7z/NZ1pErrSOpvIf3ZgjyRapfVUqG+6ryKjBdcNwtpNWldRPXbHEp5s9O2LqR4zXEP9yi&#10;FY1B02OpGxEE27rmXam2kY48VeFMUptRVTVSJQxAM8nfoFnXwqqEBeR4e6TJ/7+y8m63tg+Ohf4b&#10;9XjASEhn/dzDGfH0lWvjP27KEAeF+yNtqg9MwjmdTWd5jpBEbHp+EW2UyU6nrfPhu6KWRaPgDs+S&#10;2BK7Wx+G1ENKbOZJN+Wq0Tpt9v5aO7YTeEE8fEkdZ1r4AGfBV+k3dnt1TBvWFXw2/ZynTq9i/l3J&#10;R2B5URYITiBeHY3XvBG+Hu6TQmN3bQD5RF20Qr/pWVOC1iOvGyr3oNvRoERv5apByVsAehAO0gON&#10;GKdwj6XSBAg0WpzV5H7/zR/zoQhEOesg5YL7X1vhFAD9MNDK18nFRdR+2sBwL72bg9ds22sCxxMM&#10;rJXJjLlBH8zKUfuEaVvGbggJI9Gz4CBuMK/DMFiYVqmWy5QElVsRbs3aylg6Pmik8LF/Es6Ocggg&#10;/44OYhfzN6oYcuNJQ8ttoKpJkokED2yOvGNCkujGaY4j+HKfsk7fnMUfAAAA//8DAFBLAwQUAAYA&#10;CAAAACEAPErTNtwAAAAHAQAADwAAAGRycy9kb3ducmV2LnhtbEyOwU7DMBBE70j8g7VIXFDrAE0K&#10;IU4FRG0PnGg5cHTsbRIRr6PYbcPfs5zgtDOa0ewrVpPrxQnH0HlScDtPQCAZbztqFHzs17MHECFq&#10;srr3hAq+McCqvLwodG79md7xtIuN4BEKuVbQxjjkUgbTotNh7gckzg5+dDqyHRtpR33mcdfLuyTJ&#10;pNMd8YdWD/jaovnaHZ2Cw+Pm5i2tXqr4uajXJjHbaouk1PXV9PwEIuIU/8rwi8/oUDJT7Y9kg+gV&#10;zNJ7bvLNQHCcZkv2NYtkAbIs5H/+8gcAAP//AwBQSwECLQAUAAYACAAAACEAtoM4kv4AAADhAQAA&#10;EwAAAAAAAAAAAAAAAAAAAAAAW0NvbnRlbnRfVHlwZXNdLnhtbFBLAQItABQABgAIAAAAIQA4/SH/&#10;1gAAAJQBAAALAAAAAAAAAAAAAAAAAC8BAABfcmVscy8ucmVsc1BLAQItABQABgAIAAAAIQCYmvRm&#10;SwIAALsEAAAOAAAAAAAAAAAAAAAAAC4CAABkcnMvZTJvRG9jLnhtbFBLAQItABQABgAIAAAAIQA8&#10;StM23AAAAAcBAAAPAAAAAAAAAAAAAAAAAKUEAABkcnMvZG93bnJldi54bWxQSwUGAAAAAAQABADz&#10;AAAArgUAAAAA&#10;" fillcolor="window" strokecolor="windowText" strokeweight=".5pt">
                      <v:textbox inset=",0,,0">
                        <w:txbxContent>
                          <w:p w14:paraId="7A6EEA24" w14:textId="77777777" w:rsidR="006F1FC0" w:rsidRDefault="006F1FC0" w:rsidP="0056053A">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C19608A" w14:textId="10FD6145" w:rsidR="006F1FC0" w:rsidRPr="0056053A" w:rsidRDefault="00D62668" w:rsidP="0056053A">
                            <w:pPr>
                              <w:spacing w:line="0" w:lineRule="atLeast"/>
                              <w:rPr>
                                <w:rFonts w:ascii="ＭＳ 明朝" w:eastAsia="ＭＳ 明朝" w:hAnsi="ＭＳ 明朝"/>
                                <w:sz w:val="20"/>
                                <w:szCs w:val="20"/>
                              </w:rPr>
                            </w:pPr>
                            <w:r>
                              <w:rPr>
                                <w:rFonts w:ascii="ＭＳ 明朝" w:eastAsia="ＭＳ 明朝" w:hAnsi="ＭＳ 明朝" w:hint="eastAsia"/>
                                <w:sz w:val="20"/>
                                <w:szCs w:val="20"/>
                              </w:rPr>
                              <w:t>物</w:t>
                            </w:r>
                            <w:r w:rsidR="006F1FC0" w:rsidRPr="005A085E">
                              <w:rPr>
                                <w:rFonts w:ascii="ＭＳ 明朝" w:eastAsia="ＭＳ 明朝" w:hAnsi="ＭＳ 明朝" w:hint="eastAsia"/>
                                <w:sz w:val="20"/>
                                <w:szCs w:val="20"/>
                              </w:rPr>
                              <w:t>はどんな形にすると重くなるのだろうか。</w:t>
                            </w:r>
                          </w:p>
                        </w:txbxContent>
                      </v:textbox>
                    </v:shape>
                  </w:pict>
                </mc:Fallback>
              </mc:AlternateContent>
            </w:r>
          </w:p>
          <w:p w14:paraId="382A9DAB" w14:textId="77777777" w:rsidR="006F1FC0" w:rsidRPr="003029F2" w:rsidRDefault="006F1FC0" w:rsidP="003D0C07">
            <w:pPr>
              <w:ind w:left="200" w:hangingChars="100" w:hanging="200"/>
              <w:rPr>
                <w:rFonts w:ascii="ＭＳ 明朝" w:eastAsia="ＭＳ 明朝" w:hAnsi="ＭＳ 明朝"/>
                <w:sz w:val="20"/>
                <w:szCs w:val="20"/>
              </w:rPr>
            </w:pPr>
          </w:p>
          <w:p w14:paraId="38A461F7" w14:textId="77777777" w:rsidR="00A45F16" w:rsidRDefault="00A45F16" w:rsidP="00A45F16">
            <w:pPr>
              <w:rPr>
                <w:rFonts w:ascii="ＭＳ 明朝" w:eastAsia="ＭＳ 明朝" w:hAnsi="ＭＳ 明朝"/>
                <w:sz w:val="20"/>
                <w:szCs w:val="20"/>
              </w:rPr>
            </w:pPr>
            <w:r>
              <w:rPr>
                <w:rFonts w:ascii="ＭＳ 明朝" w:eastAsia="ＭＳ 明朝" w:hAnsi="ＭＳ 明朝" w:hint="eastAsia"/>
                <w:sz w:val="20"/>
                <w:szCs w:val="20"/>
                <w:u w:val="single"/>
              </w:rPr>
              <w:t>パターン４　班同士の一致から問題を設定する</w:t>
            </w:r>
          </w:p>
          <w:p w14:paraId="1393690E" w14:textId="00075449" w:rsidR="00A45F16" w:rsidRPr="00762692" w:rsidRDefault="00A45F16" w:rsidP="00986317">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〇どのグループも同じまとめかたになった</w:t>
            </w:r>
            <w:r w:rsidR="00986317">
              <w:rPr>
                <w:rFonts w:ascii="ＭＳ 明朝" w:eastAsia="ＭＳ 明朝" w:hAnsi="ＭＳ 明朝" w:hint="eastAsia"/>
                <w:sz w:val="20"/>
                <w:szCs w:val="20"/>
              </w:rPr>
              <w:t>のですね。</w:t>
            </w:r>
            <w:r>
              <w:rPr>
                <w:rFonts w:ascii="ＭＳ 明朝" w:eastAsia="ＭＳ 明朝" w:hAnsi="ＭＳ 明朝" w:hint="eastAsia"/>
                <w:sz w:val="20"/>
                <w:szCs w:val="20"/>
              </w:rPr>
              <w:t>それ</w:t>
            </w:r>
            <w:r w:rsidR="00B77A2E">
              <w:rPr>
                <w:rFonts w:ascii="ＭＳ 明朝" w:eastAsia="ＭＳ 明朝" w:hAnsi="ＭＳ 明朝" w:hint="eastAsia"/>
                <w:sz w:val="20"/>
                <w:szCs w:val="20"/>
              </w:rPr>
              <w:t>は</w:t>
            </w:r>
            <w:r>
              <w:rPr>
                <w:rFonts w:ascii="ＭＳ 明朝" w:eastAsia="ＭＳ 明朝" w:hAnsi="ＭＳ 明朝" w:hint="eastAsia"/>
                <w:sz w:val="20"/>
                <w:szCs w:val="20"/>
              </w:rPr>
              <w:t>他の例で試しても同じ結果になる</w:t>
            </w:r>
            <w:r w:rsidR="00986317">
              <w:rPr>
                <w:rFonts w:ascii="ＭＳ 明朝" w:eastAsia="ＭＳ 明朝" w:hAnsi="ＭＳ 明朝" w:hint="eastAsia"/>
                <w:sz w:val="20"/>
                <w:szCs w:val="20"/>
              </w:rPr>
              <w:t>でしょうか。</w:t>
            </w:r>
          </w:p>
          <w:p w14:paraId="1931F83C" w14:textId="65AD00A0" w:rsidR="00A45F16" w:rsidRDefault="00A45F16" w:rsidP="00A45F16">
            <w:pPr>
              <w:ind w:leftChars="100" w:left="410" w:hangingChars="100" w:hanging="200"/>
              <w:rPr>
                <w:rFonts w:ascii="ＭＳ 明朝" w:eastAsia="ＭＳ 明朝" w:hAnsi="ＭＳ 明朝"/>
                <w:sz w:val="20"/>
                <w:szCs w:val="20"/>
              </w:rPr>
            </w:pPr>
            <w:r w:rsidRPr="005A085E">
              <w:rPr>
                <w:rFonts w:ascii="ＭＳ 明朝" w:eastAsia="ＭＳ 明朝" w:hAnsi="ＭＳ 明朝" w:hint="eastAsia"/>
                <w:sz w:val="20"/>
                <w:szCs w:val="20"/>
              </w:rPr>
              <w:t>◆｢真ん中に集めた形は重くなる｣｢真ん中に集めていない形は軽くなる｣と考えたけれど、手の感覚だったから本当にそうなるか自信がない。これを問題にしてみよう</w:t>
            </w:r>
            <w:r>
              <w:rPr>
                <w:rFonts w:ascii="ＭＳ 明朝" w:eastAsia="ＭＳ 明朝" w:hAnsi="ＭＳ 明朝" w:hint="eastAsia"/>
                <w:sz w:val="20"/>
                <w:szCs w:val="20"/>
              </w:rPr>
              <w:t>。</w:t>
            </w:r>
          </w:p>
          <w:p w14:paraId="2D0CC77A" w14:textId="191D6888" w:rsidR="00A45F16" w:rsidRPr="005A085E" w:rsidRDefault="00A45F16" w:rsidP="00A45F16">
            <w:pPr>
              <w:ind w:leftChars="100" w:left="410" w:hangingChars="100" w:hanging="200"/>
              <w:rPr>
                <w:rFonts w:ascii="ＭＳ 明朝" w:eastAsia="ＭＳ 明朝" w:hAnsi="ＭＳ 明朝"/>
                <w:sz w:val="20"/>
                <w:szCs w:val="20"/>
              </w:rPr>
            </w:pPr>
          </w:p>
          <w:p w14:paraId="5E4D5734" w14:textId="38FDEC3E" w:rsidR="00A45F16" w:rsidRDefault="00986317" w:rsidP="00A45F16">
            <w:pPr>
              <w:ind w:firstLineChars="200" w:firstLine="400"/>
              <w:rPr>
                <w:rFonts w:ascii="ＭＳ 明朝" w:eastAsia="ＭＳ 明朝" w:hAnsi="ＭＳ 明朝"/>
                <w:sz w:val="20"/>
                <w:szCs w:val="20"/>
              </w:rPr>
            </w:pPr>
            <w:r w:rsidRPr="003029F2">
              <w:rPr>
                <w:rFonts w:ascii="ＭＳ 明朝" w:eastAsia="ＭＳ 明朝" w:hAnsi="ＭＳ 明朝"/>
                <w:noProof/>
                <w:sz w:val="20"/>
                <w:szCs w:val="20"/>
              </w:rPr>
              <w:lastRenderedPageBreak/>
              <mc:AlternateContent>
                <mc:Choice Requires="wps">
                  <w:drawing>
                    <wp:anchor distT="0" distB="0" distL="114300" distR="114300" simplePos="0" relativeHeight="251800576" behindDoc="0" locked="0" layoutInCell="1" allowOverlap="1" wp14:anchorId="4DA113FE" wp14:editId="1EF4F080">
                      <wp:simplePos x="0" y="0"/>
                      <wp:positionH relativeFrom="column">
                        <wp:posOffset>2540</wp:posOffset>
                      </wp:positionH>
                      <wp:positionV relativeFrom="paragraph">
                        <wp:posOffset>102235</wp:posOffset>
                      </wp:positionV>
                      <wp:extent cx="3635375" cy="641985"/>
                      <wp:effectExtent l="0" t="0" r="22225" b="24765"/>
                      <wp:wrapNone/>
                      <wp:docPr id="693432471" name="テキスト ボックス 8"/>
                      <wp:cNvGraphicFramePr/>
                      <a:graphic xmlns:a="http://schemas.openxmlformats.org/drawingml/2006/main">
                        <a:graphicData uri="http://schemas.microsoft.com/office/word/2010/wordprocessingShape">
                          <wps:wsp>
                            <wps:cNvSpPr txBox="1"/>
                            <wps:spPr>
                              <a:xfrm>
                                <a:off x="0" y="0"/>
                                <a:ext cx="3635375" cy="641985"/>
                              </a:xfrm>
                              <a:prstGeom prst="rect">
                                <a:avLst/>
                              </a:prstGeom>
                              <a:solidFill>
                                <a:sysClr val="window" lastClr="FFFFFF"/>
                              </a:solidFill>
                              <a:ln w="6350">
                                <a:solidFill>
                                  <a:sysClr val="windowText" lastClr="000000"/>
                                </a:solidFill>
                                <a:prstDash val="solid"/>
                              </a:ln>
                            </wps:spPr>
                            <wps:txbx>
                              <w:txbxContent>
                                <w:p w14:paraId="287A8C1A" w14:textId="77777777" w:rsidR="00A45F16" w:rsidRPr="00F03C01" w:rsidRDefault="00A45F16" w:rsidP="00A45F16">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05D7C1E" w14:textId="7A9F5A1B" w:rsidR="00A45F16" w:rsidRPr="005A085E" w:rsidRDefault="00D62668" w:rsidP="00A45F16">
                                  <w:pPr>
                                    <w:rPr>
                                      <w:rFonts w:ascii="ＭＳ 明朝" w:eastAsia="ＭＳ 明朝" w:hAnsi="ＭＳ 明朝"/>
                                      <w:sz w:val="20"/>
                                      <w:szCs w:val="20"/>
                                      <w:bdr w:val="single" w:sz="4" w:space="0" w:color="auto"/>
                                    </w:rPr>
                                  </w:pPr>
                                  <w:r>
                                    <w:rPr>
                                      <w:rFonts w:ascii="ＭＳ 明朝" w:eastAsia="ＭＳ 明朝" w:hAnsi="ＭＳ 明朝" w:hint="eastAsia"/>
                                      <w:sz w:val="20"/>
                                      <w:szCs w:val="20"/>
                                    </w:rPr>
                                    <w:t>物</w:t>
                                  </w:r>
                                  <w:r w:rsidR="00A45F16" w:rsidRPr="005A085E">
                                    <w:rPr>
                                      <w:rFonts w:ascii="ＭＳ 明朝" w:eastAsia="ＭＳ 明朝" w:hAnsi="ＭＳ 明朝" w:hint="eastAsia"/>
                                      <w:sz w:val="20"/>
                                      <w:szCs w:val="20"/>
                                    </w:rPr>
                                    <w:t>は形を変えると本当に重くなったり、軽くなったりするのだろうか。</w:t>
                                  </w:r>
                                </w:p>
                                <w:p w14:paraId="1D6F46FE" w14:textId="77777777" w:rsidR="00A45F16" w:rsidRPr="005A085E" w:rsidRDefault="00A45F16" w:rsidP="00A45F16">
                                  <w:pPr>
                                    <w:spacing w:line="0" w:lineRule="atLeast"/>
                                    <w:rPr>
                                      <w:rFonts w:ascii="UD デジタル 教科書体 NK-R" w:eastAsia="UD デジタル 教科書体 NK-R"/>
                                      <w:sz w:val="20"/>
                                      <w:szCs w:val="20"/>
                                      <w:u w:val="single"/>
                                    </w:rPr>
                                  </w:pPr>
                                </w:p>
                                <w:p w14:paraId="51034BAD" w14:textId="77777777" w:rsidR="00A45F16" w:rsidRPr="005C1538" w:rsidRDefault="00A45F16" w:rsidP="00A45F16">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A113FE" id="_x0000_s1038" type="#_x0000_t202" style="position:absolute;left:0;text-align:left;margin-left:.2pt;margin-top:8.05pt;width:286.25pt;height:50.5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o9PTwIAAMMEAAAOAAAAZHJzL2Uyb0RvYy54bWysVEtv2zAMvg/YfxB0X+w82xpxiixBhgFB&#10;WyAZelZkOTYgi5qkxM5+/SjZefRxGuaDQpHUR/IjmeljU0lyFMaWoFLa78WUCMUhK9U+pb+2q2/3&#10;lFjHVMYkKJHSk7D0cfb1y7TWiRhAATIThiCIskmtU1o4p5MosrwQFbM90EKhMQdTMYdXs48yw2pE&#10;r2Q0iONJVIPJtAEurEXtsjXSWcDPc8Hdc55b4YhMKebmwmnCufNnNJuyZG+YLkrepcH+IYuKlQqD&#10;XqCWzDFyMOUHqKrkBizkrsehiiDPSy5CDVhNP35XzaZgWoRakByrLzTZ/wfLn44b/WKIa75Dgw30&#10;hNTaJhaVvp4mN5X/xUwJ2pHC04U20TjCUTmcDMfDuzElHG2TUf/hfuxhoutrbaz7IaAiXkipwbYE&#10;tthxbV3renbxwSzIMluVUobLyS6kIUeGHcTGZ1BTIpl1qEzpKnxdtDfPpCI1ZjMcxyHSG5v9ALnF&#10;Wm5g4/B9BuvTXDJbtPkE1M5NKiz5Sp2XXLNrSJkhrQPv5FU7yE5It4F2Eq3mqxIh11jQCzM4esgw&#10;rpN7xiOXgCVAJ1FSgPnzmd7740SglZIaRzml9veBGYEF/VQ4Kw/90cjPfriMxncDvJhby+7Wog7V&#10;ApDrPi6u5kH0/k6exdxA9YpbN/dR0cQUx9gpRQJbceHaBcOt5WI+D0447Zq5tdpo7qF9Yz2V2+aV&#10;Gd2NhcMmPMF56FnybjpaX/9SwfzgIC/D6FxZ7fjHTQnD1221X8Xbe/C6/vfM/gIAAP//AwBQSwME&#10;FAAGAAgAAAAhAA0p5B3aAAAABwEAAA8AAABkcnMvZG93bnJldi54bWxMjktPg0AUhfcm/ofJNXFn&#10;B0gLFhkaY9KVK1vremBuGeo8CDMU9Nd7XenyPHLOV+0Wa9gVx9B7JyBdJcDQtV71rhPwftw/PAIL&#10;UToljXco4AsD7Orbm0qWys/uDa+H2DEacaGUAnSMQ8l5aDVaGVZ+QEfZ2Y9WRpJjx9UoZxq3hmdJ&#10;knMre0cPWg74orH9PExWwL45XmZ+mU4f+Ul33+tNkZv5VYj7u+X5CVjEJf6V4Ref0KEmpsZPTgVm&#10;BKypR26eAqN0U2RbYA0ZaZEBryv+n7/+AQAA//8DAFBLAQItABQABgAIAAAAIQC2gziS/gAAAOEB&#10;AAATAAAAAAAAAAAAAAAAAAAAAABbQ29udGVudF9UeXBlc10ueG1sUEsBAi0AFAAGAAgAAAAhADj9&#10;If/WAAAAlAEAAAsAAAAAAAAAAAAAAAAALwEAAF9yZWxzLy5yZWxzUEsBAi0AFAAGAAgAAAAhANii&#10;j09PAgAAwwQAAA4AAAAAAAAAAAAAAAAALgIAAGRycy9lMm9Eb2MueG1sUEsBAi0AFAAGAAgAAAAh&#10;AA0p5B3aAAAABwEAAA8AAAAAAAAAAAAAAAAAqQQAAGRycy9kb3ducmV2LnhtbFBLBQYAAAAABAAE&#10;APMAAACwBQAAAAA=&#10;" fillcolor="window" strokecolor="windowText" strokeweight=".5pt">
                      <v:textbox>
                        <w:txbxContent>
                          <w:p w14:paraId="287A8C1A" w14:textId="77777777" w:rsidR="00A45F16" w:rsidRPr="00F03C01" w:rsidRDefault="00A45F16" w:rsidP="00A45F16">
                            <w:pPr>
                              <w:spacing w:line="0" w:lineRule="atLeast"/>
                              <w:rPr>
                                <w:rFonts w:ascii="ＭＳ 明朝" w:eastAsia="ＭＳ 明朝" w:hAnsi="ＭＳ 明朝"/>
                                <w:sz w:val="20"/>
                                <w:szCs w:val="20"/>
                                <w:u w:val="single"/>
                              </w:rPr>
                            </w:pPr>
                            <w:r w:rsidRPr="00F03C01">
                              <w:rPr>
                                <w:rFonts w:ascii="ＭＳ 明朝" w:eastAsia="ＭＳ 明朝" w:hAnsi="ＭＳ 明朝" w:hint="eastAsia"/>
                                <w:sz w:val="20"/>
                                <w:szCs w:val="20"/>
                                <w:u w:val="single"/>
                              </w:rPr>
                              <w:t>設定される問題の例</w:t>
                            </w:r>
                          </w:p>
                          <w:p w14:paraId="005D7C1E" w14:textId="7A9F5A1B" w:rsidR="00A45F16" w:rsidRPr="005A085E" w:rsidRDefault="00D62668" w:rsidP="00A45F16">
                            <w:pPr>
                              <w:rPr>
                                <w:rFonts w:ascii="ＭＳ 明朝" w:eastAsia="ＭＳ 明朝" w:hAnsi="ＭＳ 明朝"/>
                                <w:sz w:val="20"/>
                                <w:szCs w:val="20"/>
                                <w:bdr w:val="single" w:sz="4" w:space="0" w:color="auto"/>
                              </w:rPr>
                            </w:pPr>
                            <w:r>
                              <w:rPr>
                                <w:rFonts w:ascii="ＭＳ 明朝" w:eastAsia="ＭＳ 明朝" w:hAnsi="ＭＳ 明朝" w:hint="eastAsia"/>
                                <w:sz w:val="20"/>
                                <w:szCs w:val="20"/>
                              </w:rPr>
                              <w:t>物</w:t>
                            </w:r>
                            <w:r w:rsidR="00A45F16" w:rsidRPr="005A085E">
                              <w:rPr>
                                <w:rFonts w:ascii="ＭＳ 明朝" w:eastAsia="ＭＳ 明朝" w:hAnsi="ＭＳ 明朝" w:hint="eastAsia"/>
                                <w:sz w:val="20"/>
                                <w:szCs w:val="20"/>
                              </w:rPr>
                              <w:t>は形を変えると本当に重くなったり、軽くなったりするのだろうか。</w:t>
                            </w:r>
                          </w:p>
                          <w:p w14:paraId="1D6F46FE" w14:textId="77777777" w:rsidR="00A45F16" w:rsidRPr="005A085E" w:rsidRDefault="00A45F16" w:rsidP="00A45F16">
                            <w:pPr>
                              <w:spacing w:line="0" w:lineRule="atLeast"/>
                              <w:rPr>
                                <w:rFonts w:ascii="UD デジタル 教科書体 NK-R" w:eastAsia="UD デジタル 教科書体 NK-R"/>
                                <w:sz w:val="20"/>
                                <w:szCs w:val="20"/>
                                <w:u w:val="single"/>
                              </w:rPr>
                            </w:pPr>
                          </w:p>
                          <w:p w14:paraId="51034BAD" w14:textId="77777777" w:rsidR="00A45F16" w:rsidRPr="005C1538" w:rsidRDefault="00A45F16" w:rsidP="00A45F16">
                            <w:pPr>
                              <w:spacing w:line="0" w:lineRule="atLeast"/>
                            </w:pPr>
                          </w:p>
                        </w:txbxContent>
                      </v:textbox>
                    </v:shape>
                  </w:pict>
                </mc:Fallback>
              </mc:AlternateContent>
            </w:r>
          </w:p>
          <w:p w14:paraId="58175575" w14:textId="609B7E36" w:rsidR="00A45F16" w:rsidRDefault="00A45F16" w:rsidP="00A45F16">
            <w:pPr>
              <w:ind w:firstLineChars="200" w:firstLine="400"/>
              <w:rPr>
                <w:rFonts w:ascii="ＭＳ 明朝" w:eastAsia="ＭＳ 明朝" w:hAnsi="ＭＳ 明朝"/>
                <w:sz w:val="20"/>
                <w:szCs w:val="20"/>
              </w:rPr>
            </w:pPr>
          </w:p>
          <w:p w14:paraId="49998555" w14:textId="77777777" w:rsidR="00986317" w:rsidRDefault="00986317" w:rsidP="00A45F16">
            <w:pPr>
              <w:ind w:firstLineChars="200" w:firstLine="400"/>
              <w:rPr>
                <w:rFonts w:ascii="ＭＳ 明朝" w:eastAsia="ＭＳ 明朝" w:hAnsi="ＭＳ 明朝"/>
                <w:sz w:val="20"/>
                <w:szCs w:val="20"/>
              </w:rPr>
            </w:pPr>
          </w:p>
          <w:p w14:paraId="18F70C19" w14:textId="77777777" w:rsidR="00986317" w:rsidRDefault="00986317" w:rsidP="00A45F16">
            <w:pPr>
              <w:ind w:firstLineChars="200" w:firstLine="400"/>
              <w:rPr>
                <w:rFonts w:ascii="ＭＳ 明朝" w:eastAsia="ＭＳ 明朝" w:hAnsi="ＭＳ 明朝"/>
                <w:sz w:val="20"/>
                <w:szCs w:val="20"/>
              </w:rPr>
            </w:pPr>
          </w:p>
          <w:p w14:paraId="29946589" w14:textId="77777777" w:rsidR="006F1FC0" w:rsidRDefault="00A45F16" w:rsidP="00A45F16">
            <w:pPr>
              <w:rPr>
                <w:rFonts w:ascii="ＭＳ 明朝" w:eastAsia="ＭＳ 明朝" w:hAnsi="ＭＳ 明朝"/>
                <w:sz w:val="20"/>
                <w:szCs w:val="20"/>
              </w:rPr>
            </w:pPr>
            <w:r>
              <w:rPr>
                <w:rFonts w:ascii="ＭＳ 明朝" w:eastAsia="ＭＳ 明朝" w:hAnsi="ＭＳ 明朝" w:hint="eastAsia"/>
                <w:sz w:val="20"/>
                <w:szCs w:val="20"/>
              </w:rPr>
              <w:t>○次の授業では、考えた問題を基に班を作り、実験をします。</w:t>
            </w:r>
          </w:p>
          <w:p w14:paraId="1FA4BE38" w14:textId="45078C60" w:rsidR="00DA56B1" w:rsidRPr="00DA56B1" w:rsidRDefault="00DA56B1" w:rsidP="00DA56B1">
            <w:pPr>
              <w:rPr>
                <w:rFonts w:ascii="ＭＳ 明朝" w:eastAsia="ＭＳ 明朝" w:hAnsi="ＭＳ 明朝"/>
                <w:sz w:val="20"/>
                <w:szCs w:val="20"/>
              </w:rPr>
            </w:pPr>
          </w:p>
        </w:tc>
        <w:tc>
          <w:tcPr>
            <w:tcW w:w="3094" w:type="dxa"/>
          </w:tcPr>
          <w:p w14:paraId="66183389" w14:textId="3386C197" w:rsidR="00A45F16" w:rsidRDefault="00A45F16"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lastRenderedPageBreak/>
              <w:t>・学習の振り返りをすることで、「</w:t>
            </w:r>
            <w:r>
              <w:rPr>
                <w:rFonts w:ascii="ＭＳ 明朝" w:eastAsia="ＭＳ 明朝" w:hAnsi="ＭＳ 明朝" w:hint="eastAsia"/>
                <w:sz w:val="20"/>
                <w:szCs w:val="20"/>
              </w:rPr>
              <w:t>重さ</w:t>
            </w:r>
            <w:r w:rsidRPr="003029F2">
              <w:rPr>
                <w:rFonts w:ascii="ＭＳ 明朝" w:eastAsia="ＭＳ 明朝" w:hAnsi="ＭＳ 明朝" w:hint="eastAsia"/>
                <w:sz w:val="20"/>
                <w:szCs w:val="20"/>
              </w:rPr>
              <w:t>」</w:t>
            </w:r>
            <w:r>
              <w:rPr>
                <w:rFonts w:ascii="ＭＳ 明朝" w:eastAsia="ＭＳ 明朝" w:hAnsi="ＭＳ 明朝" w:hint="eastAsia"/>
                <w:sz w:val="20"/>
                <w:szCs w:val="20"/>
              </w:rPr>
              <w:t>と</w:t>
            </w:r>
            <w:r w:rsidRPr="003029F2">
              <w:rPr>
                <w:rFonts w:ascii="ＭＳ 明朝" w:eastAsia="ＭＳ 明朝" w:hAnsi="ＭＳ 明朝" w:hint="eastAsia"/>
                <w:sz w:val="20"/>
                <w:szCs w:val="20"/>
              </w:rPr>
              <w:t>「</w:t>
            </w:r>
            <w:r>
              <w:rPr>
                <w:rFonts w:ascii="ＭＳ 明朝" w:eastAsia="ＭＳ 明朝" w:hAnsi="ＭＳ 明朝" w:hint="eastAsia"/>
                <w:sz w:val="20"/>
                <w:szCs w:val="20"/>
              </w:rPr>
              <w:t>形を変えた粘土の重さ</w:t>
            </w:r>
            <w:r w:rsidRPr="003029F2">
              <w:rPr>
                <w:rFonts w:ascii="ＭＳ 明朝" w:eastAsia="ＭＳ 明朝" w:hAnsi="ＭＳ 明朝" w:hint="eastAsia"/>
                <w:sz w:val="20"/>
                <w:szCs w:val="20"/>
              </w:rPr>
              <w:t>」を踏まえた問題の設定につなげられるようにする。</w:t>
            </w:r>
          </w:p>
          <w:p w14:paraId="40677E22" w14:textId="77D81BE3" w:rsidR="00B77A2E" w:rsidRPr="003029F2" w:rsidRDefault="00B77A2E" w:rsidP="00A45F16">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・パターンは現段階で想定し得る内容を示しており、順を追って行うわけではない。児童の学習状況に合わせ、ふさわしいパターンを選択して行う。</w:t>
            </w:r>
          </w:p>
          <w:p w14:paraId="7FF80754" w14:textId="77777777" w:rsidR="00A45F16" w:rsidRDefault="00A45F16"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｢粘土の量が変わっていないから重さは変わらない｣という素朴概念が変わらない場合、それを生かして問題設定につなげる。</w:t>
            </w:r>
          </w:p>
          <w:p w14:paraId="69CE1ADE" w14:textId="77777777" w:rsidR="006F1FC0" w:rsidRPr="00A45F16" w:rsidRDefault="006F1FC0" w:rsidP="00AC7165">
            <w:pPr>
              <w:ind w:left="200" w:hangingChars="100" w:hanging="200"/>
              <w:rPr>
                <w:rFonts w:ascii="ＭＳ 明朝" w:eastAsia="ＭＳ 明朝" w:hAnsi="ＭＳ 明朝"/>
                <w:sz w:val="20"/>
                <w:szCs w:val="20"/>
              </w:rPr>
            </w:pPr>
          </w:p>
          <w:p w14:paraId="77166909" w14:textId="77777777" w:rsidR="006F1FC0" w:rsidRDefault="006F1FC0" w:rsidP="00AC7165">
            <w:pPr>
              <w:ind w:left="200" w:hangingChars="100" w:hanging="200"/>
              <w:rPr>
                <w:rFonts w:ascii="ＭＳ 明朝" w:eastAsia="ＭＳ 明朝" w:hAnsi="ＭＳ 明朝"/>
                <w:sz w:val="20"/>
                <w:szCs w:val="20"/>
              </w:rPr>
            </w:pPr>
          </w:p>
          <w:p w14:paraId="39C59C48" w14:textId="77777777" w:rsidR="00A45F16" w:rsidRDefault="00A45F16" w:rsidP="00A45F16">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p>
          <w:p w14:paraId="49B493FF" w14:textId="1E812C64" w:rsidR="00A45F16" w:rsidRPr="003029F2" w:rsidRDefault="00A45F16" w:rsidP="00A45F16">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から学習したことをグル</w:t>
            </w:r>
            <w:r>
              <w:rPr>
                <w:rFonts w:ascii="ＭＳ 明朝" w:eastAsia="ＭＳ 明朝" w:hAnsi="ＭＳ 明朝" w:hint="eastAsia"/>
                <w:sz w:val="20"/>
                <w:szCs w:val="20"/>
              </w:rPr>
              <w:t>ー</w:t>
            </w:r>
            <w:r w:rsidRPr="003029F2">
              <w:rPr>
                <w:rFonts w:ascii="ＭＳ 明朝" w:eastAsia="ＭＳ 明朝" w:hAnsi="ＭＳ 明朝" w:hint="eastAsia"/>
                <w:sz w:val="20"/>
                <w:szCs w:val="20"/>
              </w:rPr>
              <w:t>プで振り返る。教員から</w:t>
            </w:r>
            <w:r>
              <w:rPr>
                <w:rFonts w:ascii="ＭＳ 明朝" w:eastAsia="ＭＳ 明朝" w:hAnsi="ＭＳ 明朝" w:hint="eastAsia"/>
                <w:sz w:val="20"/>
                <w:szCs w:val="20"/>
              </w:rPr>
              <w:t>科学</w:t>
            </w:r>
            <w:r w:rsidRPr="003029F2">
              <w:rPr>
                <w:rFonts w:ascii="ＭＳ 明朝" w:eastAsia="ＭＳ 明朝" w:hAnsi="ＭＳ 明朝" w:hint="eastAsia"/>
                <w:sz w:val="20"/>
                <w:szCs w:val="20"/>
              </w:rPr>
              <w:t>科学的に解決する条件(実証</w:t>
            </w:r>
            <w:r>
              <w:rPr>
                <w:rFonts w:ascii="ＭＳ 明朝" w:eastAsia="ＭＳ 明朝" w:hAnsi="ＭＳ 明朝" w:hint="eastAsia"/>
                <w:sz w:val="20"/>
                <w:szCs w:val="20"/>
              </w:rPr>
              <w:t>性</w:t>
            </w:r>
            <w:r w:rsidRPr="003029F2">
              <w:rPr>
                <w:rFonts w:ascii="ＭＳ 明朝" w:eastAsia="ＭＳ 明朝" w:hAnsi="ＭＳ 明朝" w:hint="eastAsia"/>
                <w:sz w:val="20"/>
                <w:szCs w:val="20"/>
              </w:rPr>
              <w:t>・再現性・客観性)を投げ掛け</w:t>
            </w:r>
            <w:r>
              <w:rPr>
                <w:rFonts w:ascii="ＭＳ 明朝" w:eastAsia="ＭＳ 明朝" w:hAnsi="ＭＳ 明朝" w:hint="eastAsia"/>
                <w:sz w:val="20"/>
                <w:szCs w:val="20"/>
              </w:rPr>
              <w:t>、</w:t>
            </w:r>
            <w:r w:rsidRPr="003029F2">
              <w:rPr>
                <w:rFonts w:ascii="ＭＳ 明朝" w:eastAsia="ＭＳ 明朝" w:hAnsi="ＭＳ 明朝" w:hint="eastAsia"/>
                <w:sz w:val="20"/>
                <w:szCs w:val="20"/>
              </w:rPr>
              <w:t>考えを揺さぶることで、問題設定につなげる。</w:t>
            </w:r>
          </w:p>
          <w:p w14:paraId="6FDA4578" w14:textId="77777777" w:rsidR="006F1FC0" w:rsidRDefault="006F1FC0" w:rsidP="00AC7165">
            <w:pPr>
              <w:ind w:left="200" w:hangingChars="100" w:hanging="200"/>
              <w:rPr>
                <w:rFonts w:ascii="ＭＳ 明朝" w:eastAsia="ＭＳ 明朝" w:hAnsi="ＭＳ 明朝"/>
                <w:sz w:val="20"/>
                <w:szCs w:val="20"/>
              </w:rPr>
            </w:pPr>
          </w:p>
          <w:p w14:paraId="7D93075F" w14:textId="77777777" w:rsidR="006F1FC0" w:rsidRDefault="006F1FC0" w:rsidP="00B77A2E">
            <w:pPr>
              <w:rPr>
                <w:rFonts w:ascii="ＭＳ 明朝" w:eastAsia="ＭＳ 明朝" w:hAnsi="ＭＳ 明朝"/>
                <w:sz w:val="20"/>
                <w:szCs w:val="20"/>
              </w:rPr>
            </w:pPr>
          </w:p>
          <w:p w14:paraId="505C21DE" w14:textId="77777777" w:rsidR="00A45F16" w:rsidRDefault="00A45F16" w:rsidP="00A45F16">
            <w:pPr>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p>
          <w:p w14:paraId="5D3A21AC" w14:textId="798C2CB8" w:rsidR="006F1FC0" w:rsidRDefault="00A45F16" w:rsidP="00A45F16">
            <w:pPr>
              <w:ind w:leftChars="100" w:left="210"/>
              <w:rPr>
                <w:rFonts w:ascii="ＭＳ 明朝" w:eastAsia="ＭＳ 明朝" w:hAnsi="ＭＳ 明朝"/>
                <w:sz w:val="20"/>
                <w:szCs w:val="20"/>
              </w:rPr>
            </w:pP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班間における相違</w:t>
            </w:r>
            <w:r w:rsidRPr="003029F2">
              <w:rPr>
                <w:rFonts w:ascii="ＭＳ 明朝" w:eastAsia="ＭＳ 明朝" w:hAnsi="ＭＳ 明朝" w:hint="eastAsia"/>
                <w:sz w:val="20"/>
                <w:szCs w:val="20"/>
              </w:rPr>
              <w:t>に対して、「どちらが正しいのでしょうか」「それぞれの考えは本当に確かなのでしょうか」と投げ掛けることから問題</w:t>
            </w:r>
            <w:r>
              <w:rPr>
                <w:rFonts w:ascii="ＭＳ 明朝" w:eastAsia="ＭＳ 明朝" w:hAnsi="ＭＳ 明朝" w:hint="eastAsia"/>
                <w:sz w:val="20"/>
                <w:szCs w:val="20"/>
              </w:rPr>
              <w:t>設定</w:t>
            </w:r>
            <w:r w:rsidRPr="003029F2">
              <w:rPr>
                <w:rFonts w:ascii="ＭＳ 明朝" w:eastAsia="ＭＳ 明朝" w:hAnsi="ＭＳ 明朝" w:hint="eastAsia"/>
                <w:sz w:val="20"/>
                <w:szCs w:val="20"/>
              </w:rPr>
              <w:t>につなげる。</w:t>
            </w:r>
          </w:p>
          <w:p w14:paraId="6FF669EB" w14:textId="77777777" w:rsidR="006F1FC0" w:rsidRDefault="006F1FC0" w:rsidP="00AC7165">
            <w:pPr>
              <w:ind w:left="200" w:hangingChars="100" w:hanging="200"/>
              <w:rPr>
                <w:rFonts w:ascii="ＭＳ 明朝" w:eastAsia="ＭＳ 明朝" w:hAnsi="ＭＳ 明朝"/>
                <w:sz w:val="20"/>
                <w:szCs w:val="20"/>
              </w:rPr>
            </w:pPr>
          </w:p>
          <w:p w14:paraId="4A6A57A4" w14:textId="77777777" w:rsidR="006F1FC0" w:rsidRDefault="006F1FC0" w:rsidP="00AC7165">
            <w:pPr>
              <w:ind w:left="200" w:hangingChars="100" w:hanging="200"/>
              <w:rPr>
                <w:rFonts w:ascii="ＭＳ 明朝" w:eastAsia="ＭＳ 明朝" w:hAnsi="ＭＳ 明朝"/>
                <w:sz w:val="20"/>
                <w:szCs w:val="20"/>
              </w:rPr>
            </w:pPr>
          </w:p>
          <w:p w14:paraId="2BBD2511" w14:textId="74B8266D" w:rsidR="00A45F16" w:rsidRDefault="00A45F16"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・児童が見出した</w:t>
            </w:r>
            <w:r>
              <w:rPr>
                <w:rFonts w:ascii="ＭＳ 明朝" w:eastAsia="ＭＳ 明朝" w:hAnsi="ＭＳ 明朝" w:hint="eastAsia"/>
                <w:sz w:val="20"/>
                <w:szCs w:val="20"/>
              </w:rPr>
              <w:t>｢自然事象への</w:t>
            </w:r>
            <w:r w:rsidRPr="003029F2">
              <w:rPr>
                <w:rFonts w:ascii="ＭＳ 明朝" w:eastAsia="ＭＳ 明朝" w:hAnsi="ＭＳ 明朝" w:hint="eastAsia"/>
                <w:sz w:val="20"/>
                <w:szCs w:val="20"/>
              </w:rPr>
              <w:t>気付き</w:t>
            </w:r>
            <w:r>
              <w:rPr>
                <w:rFonts w:ascii="ＭＳ 明朝" w:eastAsia="ＭＳ 明朝" w:hAnsi="ＭＳ 明朝" w:hint="eastAsia"/>
                <w:sz w:val="20"/>
                <w:szCs w:val="20"/>
              </w:rPr>
              <w:t>｣</w:t>
            </w:r>
            <w:r w:rsidRPr="003029F2">
              <w:rPr>
                <w:rFonts w:ascii="ＭＳ 明朝" w:eastAsia="ＭＳ 明朝" w:hAnsi="ＭＳ 明朝" w:hint="eastAsia"/>
                <w:sz w:val="20"/>
                <w:szCs w:val="20"/>
              </w:rPr>
              <w:t>や</w:t>
            </w:r>
            <w:r>
              <w:rPr>
                <w:rFonts w:ascii="ＭＳ 明朝" w:eastAsia="ＭＳ 明朝" w:hAnsi="ＭＳ 明朝" w:hint="eastAsia"/>
                <w:sz w:val="20"/>
                <w:szCs w:val="20"/>
              </w:rPr>
              <w:t>｢共通</w:t>
            </w:r>
            <w:r w:rsidRPr="003029F2">
              <w:rPr>
                <w:rFonts w:ascii="ＭＳ 明朝" w:eastAsia="ＭＳ 明朝" w:hAnsi="ＭＳ 明朝" w:hint="eastAsia"/>
                <w:sz w:val="20"/>
                <w:szCs w:val="20"/>
              </w:rPr>
              <w:t>点</w:t>
            </w:r>
            <w:r>
              <w:rPr>
                <w:rFonts w:ascii="ＭＳ 明朝" w:eastAsia="ＭＳ 明朝" w:hAnsi="ＭＳ 明朝" w:hint="eastAsia"/>
                <w:sz w:val="20"/>
                <w:szCs w:val="20"/>
              </w:rPr>
              <w:t>｣</w:t>
            </w:r>
            <w:r w:rsidRPr="003029F2">
              <w:rPr>
                <w:rFonts w:ascii="ＭＳ 明朝" w:eastAsia="ＭＳ 明朝" w:hAnsi="ＭＳ 明朝" w:hint="eastAsia"/>
                <w:sz w:val="20"/>
                <w:szCs w:val="20"/>
              </w:rPr>
              <w:t>の</w:t>
            </w:r>
            <w:r>
              <w:rPr>
                <w:rFonts w:ascii="ＭＳ 明朝" w:eastAsia="ＭＳ 明朝" w:hAnsi="ＭＳ 明朝" w:hint="eastAsia"/>
                <w:sz w:val="20"/>
                <w:szCs w:val="20"/>
              </w:rPr>
              <w:t>班間における一致</w:t>
            </w:r>
            <w:r w:rsidRPr="003029F2">
              <w:rPr>
                <w:rFonts w:ascii="ＭＳ 明朝" w:eastAsia="ＭＳ 明朝" w:hAnsi="ＭＳ 明朝" w:hint="eastAsia"/>
                <w:sz w:val="20"/>
                <w:szCs w:val="20"/>
              </w:rPr>
              <w:t>に対して、教員から科学的に解決する条件(実証性・再現性・客観性)を投げ掛け</w:t>
            </w:r>
            <w:r w:rsidR="00B77A2E">
              <w:rPr>
                <w:rFonts w:ascii="ＭＳ 明朝" w:eastAsia="ＭＳ 明朝" w:hAnsi="ＭＳ 明朝" w:hint="eastAsia"/>
                <w:sz w:val="20"/>
                <w:szCs w:val="20"/>
              </w:rPr>
              <w:t>、</w:t>
            </w:r>
            <w:r w:rsidRPr="003029F2">
              <w:rPr>
                <w:rFonts w:ascii="ＭＳ 明朝" w:eastAsia="ＭＳ 明朝" w:hAnsi="ＭＳ 明朝" w:hint="eastAsia"/>
                <w:sz w:val="20"/>
                <w:szCs w:val="20"/>
              </w:rPr>
              <w:t>考えを揺さぶることで、問題設定につなげる。</w:t>
            </w:r>
          </w:p>
          <w:p w14:paraId="1243C329" w14:textId="7CA65E6B" w:rsidR="00A45F16" w:rsidRDefault="00A45F16"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形を変えた</w:t>
            </w:r>
            <w:r w:rsidR="00D62668">
              <w:rPr>
                <w:rFonts w:ascii="ＭＳ 明朝" w:eastAsia="ＭＳ 明朝" w:hAnsi="ＭＳ 明朝" w:hint="eastAsia"/>
                <w:sz w:val="20"/>
                <w:szCs w:val="20"/>
              </w:rPr>
              <w:t>物</w:t>
            </w:r>
            <w:r>
              <w:rPr>
                <w:rFonts w:ascii="ＭＳ 明朝" w:eastAsia="ＭＳ 明朝" w:hAnsi="ＭＳ 明朝" w:hint="eastAsia"/>
                <w:sz w:val="20"/>
                <w:szCs w:val="20"/>
              </w:rPr>
              <w:t>の重さについて</w:t>
            </w:r>
            <w:r>
              <w:rPr>
                <w:rFonts w:ascii="ＭＳ 明朝" w:eastAsia="ＭＳ 明朝" w:hAnsi="ＭＳ 明朝" w:hint="eastAsia"/>
                <w:sz w:val="20"/>
                <w:szCs w:val="20"/>
              </w:rPr>
              <w:lastRenderedPageBreak/>
              <w:t>の気付きから、問題を見いだし、表現している。</w:t>
            </w:r>
            <w:r w:rsidRPr="003029F2">
              <w:rPr>
                <w:rFonts w:ascii="ＭＳ 明朝" w:eastAsia="ＭＳ 明朝" w:hAnsi="ＭＳ 明朝" w:hint="eastAsia"/>
                <w:sz w:val="20"/>
                <w:szCs w:val="20"/>
              </w:rPr>
              <w:t>(記述・発言)</w:t>
            </w:r>
          </w:p>
          <w:p w14:paraId="0E222923" w14:textId="5035BAF3" w:rsidR="006F1FC0" w:rsidRPr="00AC7165" w:rsidRDefault="00A45F16" w:rsidP="00A45F16">
            <w:pPr>
              <w:ind w:left="200" w:hangingChars="100" w:hanging="200"/>
              <w:rPr>
                <w:rFonts w:ascii="ＭＳ 明朝" w:eastAsia="ＭＳ 明朝" w:hAnsi="ＭＳ 明朝"/>
                <w:sz w:val="20"/>
                <w:szCs w:val="20"/>
              </w:rPr>
            </w:pPr>
            <w:r w:rsidRPr="003029F2">
              <w:rPr>
                <w:rFonts w:ascii="ＭＳ 明朝" w:eastAsia="ＭＳ 明朝" w:hAnsi="ＭＳ 明朝" w:hint="eastAsia"/>
                <w:sz w:val="20"/>
                <w:szCs w:val="20"/>
              </w:rPr>
              <w:t>・</w:t>
            </w:r>
            <w:r>
              <w:rPr>
                <w:rFonts w:ascii="ＭＳ 明朝" w:eastAsia="ＭＳ 明朝" w:hAnsi="ＭＳ 明朝" w:hint="eastAsia"/>
                <w:sz w:val="20"/>
                <w:szCs w:val="20"/>
              </w:rPr>
              <w:t>問題の設定が早くできた児童</w:t>
            </w:r>
            <w:r w:rsidRPr="003029F2">
              <w:rPr>
                <w:rFonts w:ascii="ＭＳ 明朝" w:eastAsia="ＭＳ 明朝" w:hAnsi="ＭＳ 明朝" w:hint="eastAsia"/>
                <w:sz w:val="20"/>
                <w:szCs w:val="20"/>
              </w:rPr>
              <w:t>には板書スライド</w:t>
            </w:r>
            <w:r>
              <w:rPr>
                <w:rFonts w:ascii="ＭＳ 明朝" w:eastAsia="ＭＳ 明朝" w:hAnsi="ＭＳ 明朝" w:hint="eastAsia"/>
                <w:sz w:val="20"/>
                <w:szCs w:val="20"/>
              </w:rPr>
              <w:t>(</w:t>
            </w:r>
            <w:r w:rsidRPr="003029F2">
              <w:rPr>
                <w:rFonts w:ascii="ＭＳ 明朝" w:eastAsia="ＭＳ 明朝" w:hAnsi="ＭＳ 明朝" w:hint="eastAsia"/>
                <w:sz w:val="20"/>
                <w:szCs w:val="20"/>
              </w:rPr>
              <w:t>※</w:t>
            </w:r>
            <w:r>
              <w:rPr>
                <w:rFonts w:ascii="ＭＳ 明朝" w:eastAsia="ＭＳ 明朝" w:hAnsi="ＭＳ 明朝" w:hint="eastAsia"/>
                <w:sz w:val="20"/>
                <w:szCs w:val="20"/>
              </w:rPr>
              <w:t>11)</w:t>
            </w:r>
            <w:r w:rsidRPr="003029F2">
              <w:rPr>
                <w:rFonts w:ascii="ＭＳ 明朝" w:eastAsia="ＭＳ 明朝" w:hAnsi="ＭＳ 明朝" w:hint="eastAsia"/>
                <w:sz w:val="20"/>
                <w:szCs w:val="20"/>
              </w:rPr>
              <w:t>を用いて、自分の設定した問題を見直</w:t>
            </w:r>
            <w:r>
              <w:rPr>
                <w:rFonts w:ascii="ＭＳ 明朝" w:eastAsia="ＭＳ 明朝" w:hAnsi="ＭＳ 明朝" w:hint="eastAsia"/>
                <w:sz w:val="20"/>
                <w:szCs w:val="20"/>
              </w:rPr>
              <w:t>しさせる。</w:t>
            </w:r>
          </w:p>
        </w:tc>
      </w:tr>
    </w:tbl>
    <w:p w14:paraId="4059F934" w14:textId="1CE824A1" w:rsidR="008162B0" w:rsidRPr="003029F2" w:rsidRDefault="008162B0" w:rsidP="00F67BA0">
      <w:pPr>
        <w:rPr>
          <w:rFonts w:ascii="ＭＳ 明朝" w:eastAsia="ＭＳ 明朝" w:hAnsi="ＭＳ 明朝"/>
          <w:sz w:val="20"/>
          <w:szCs w:val="20"/>
        </w:rPr>
      </w:pPr>
      <w:r w:rsidRPr="003029F2">
        <w:rPr>
          <w:rFonts w:ascii="ＭＳ 明朝" w:eastAsia="ＭＳ 明朝" w:hAnsi="ＭＳ 明朝" w:hint="eastAsia"/>
          <w:sz w:val="20"/>
          <w:szCs w:val="20"/>
        </w:rPr>
        <w:lastRenderedPageBreak/>
        <w:t>(</w:t>
      </w:r>
      <w:r w:rsidR="00513CA4" w:rsidRPr="003029F2">
        <w:rPr>
          <w:rFonts w:ascii="ＭＳ 明朝" w:eastAsia="ＭＳ 明朝" w:hAnsi="ＭＳ 明朝" w:hint="eastAsia"/>
          <w:sz w:val="20"/>
          <w:szCs w:val="20"/>
        </w:rPr>
        <w:t>4</w:t>
      </w:r>
      <w:r w:rsidRPr="003029F2">
        <w:rPr>
          <w:rFonts w:ascii="ＭＳ 明朝" w:eastAsia="ＭＳ 明朝" w:hAnsi="ＭＳ 明朝" w:hint="eastAsia"/>
          <w:sz w:val="20"/>
          <w:szCs w:val="20"/>
        </w:rPr>
        <w:t>)　本時の評価</w:t>
      </w:r>
    </w:p>
    <w:tbl>
      <w:tblPr>
        <w:tblStyle w:val="a4"/>
        <w:tblW w:w="9634" w:type="dxa"/>
        <w:tblLook w:val="04A0" w:firstRow="1" w:lastRow="0" w:firstColumn="1" w:lastColumn="0" w:noHBand="0" w:noVBand="1"/>
      </w:tblPr>
      <w:tblGrid>
        <w:gridCol w:w="2937"/>
        <w:gridCol w:w="2938"/>
        <w:gridCol w:w="3759"/>
      </w:tblGrid>
      <w:tr w:rsidR="008162B0" w:rsidRPr="003029F2" w14:paraId="575B20A5" w14:textId="77777777" w:rsidTr="005138E3">
        <w:tc>
          <w:tcPr>
            <w:tcW w:w="2937" w:type="dxa"/>
          </w:tcPr>
          <w:p w14:paraId="7AE2ABC4" w14:textId="51E96418"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評価規準</w:t>
            </w:r>
          </w:p>
        </w:tc>
        <w:tc>
          <w:tcPr>
            <w:tcW w:w="2938" w:type="dxa"/>
          </w:tcPr>
          <w:p w14:paraId="64E47603" w14:textId="25240017"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十分に満足できる(Ａ)</w:t>
            </w:r>
          </w:p>
        </w:tc>
        <w:tc>
          <w:tcPr>
            <w:tcW w:w="3759" w:type="dxa"/>
          </w:tcPr>
          <w:p w14:paraId="2B903C04" w14:textId="528F5921" w:rsidR="008162B0" w:rsidRPr="003029F2" w:rsidRDefault="008162B0" w:rsidP="008162B0">
            <w:pPr>
              <w:jc w:val="center"/>
              <w:rPr>
                <w:rFonts w:ascii="ＭＳ 明朝" w:eastAsia="ＭＳ 明朝" w:hAnsi="ＭＳ 明朝"/>
                <w:sz w:val="20"/>
                <w:szCs w:val="20"/>
              </w:rPr>
            </w:pPr>
            <w:r w:rsidRPr="003029F2">
              <w:rPr>
                <w:rFonts w:ascii="ＭＳ 明朝" w:eastAsia="ＭＳ 明朝" w:hAnsi="ＭＳ 明朝" w:hint="eastAsia"/>
                <w:sz w:val="20"/>
                <w:szCs w:val="20"/>
              </w:rPr>
              <w:t>努力を要する児童(Ｃ)への手立て</w:t>
            </w:r>
          </w:p>
        </w:tc>
      </w:tr>
      <w:tr w:rsidR="008162B0" w:rsidRPr="003029F2" w14:paraId="28321203" w14:textId="77777777" w:rsidTr="005138E3">
        <w:tc>
          <w:tcPr>
            <w:tcW w:w="2937" w:type="dxa"/>
          </w:tcPr>
          <w:p w14:paraId="5E0046D0" w14:textId="2D125E09" w:rsidR="008162B0" w:rsidRPr="003029F2" w:rsidRDefault="00671F65" w:rsidP="00671F65">
            <w:pPr>
              <w:rPr>
                <w:rFonts w:ascii="ＭＳ 明朝" w:eastAsia="ＭＳ 明朝" w:hAnsi="ＭＳ 明朝"/>
                <w:sz w:val="20"/>
                <w:szCs w:val="20"/>
              </w:rPr>
            </w:pPr>
            <w:r>
              <w:rPr>
                <w:rFonts w:ascii="ＭＳ 明朝" w:eastAsia="ＭＳ 明朝" w:hAnsi="ＭＳ 明朝" w:hint="eastAsia"/>
                <w:sz w:val="20"/>
                <w:szCs w:val="20"/>
              </w:rPr>
              <w:t xml:space="preserve">　</w:t>
            </w:r>
            <w:r w:rsidR="00474501">
              <w:rPr>
                <w:rFonts w:ascii="ＭＳ 明朝" w:eastAsia="ＭＳ 明朝" w:hAnsi="ＭＳ 明朝" w:hint="eastAsia"/>
                <w:sz w:val="20"/>
                <w:szCs w:val="20"/>
              </w:rPr>
              <w:t>形を変えた</w:t>
            </w:r>
            <w:r w:rsidR="0005334F">
              <w:rPr>
                <w:rFonts w:ascii="ＭＳ 明朝" w:eastAsia="ＭＳ 明朝" w:hAnsi="ＭＳ 明朝" w:hint="eastAsia"/>
                <w:sz w:val="20"/>
                <w:szCs w:val="20"/>
              </w:rPr>
              <w:t>物</w:t>
            </w:r>
            <w:r w:rsidR="00474501">
              <w:rPr>
                <w:rFonts w:ascii="ＭＳ 明朝" w:eastAsia="ＭＳ 明朝" w:hAnsi="ＭＳ 明朝" w:hint="eastAsia"/>
                <w:sz w:val="20"/>
                <w:szCs w:val="20"/>
              </w:rPr>
              <w:t>の重さ</w:t>
            </w:r>
            <w:r>
              <w:rPr>
                <w:rFonts w:ascii="ＭＳ 明朝" w:eastAsia="ＭＳ 明朝" w:hAnsi="ＭＳ 明朝" w:hint="eastAsia"/>
                <w:sz w:val="20"/>
                <w:szCs w:val="20"/>
              </w:rPr>
              <w:t>についての気付きから、問題を</w:t>
            </w:r>
            <w:r w:rsidR="007E21AC">
              <w:rPr>
                <w:rFonts w:ascii="ＭＳ 明朝" w:eastAsia="ＭＳ 明朝" w:hAnsi="ＭＳ 明朝" w:hint="eastAsia"/>
                <w:sz w:val="20"/>
                <w:szCs w:val="20"/>
              </w:rPr>
              <w:t>見いだし、表現している</w:t>
            </w:r>
            <w:r>
              <w:rPr>
                <w:rFonts w:ascii="ＭＳ 明朝" w:eastAsia="ＭＳ 明朝" w:hAnsi="ＭＳ 明朝" w:hint="eastAsia"/>
                <w:sz w:val="20"/>
                <w:szCs w:val="20"/>
              </w:rPr>
              <w:t>。</w:t>
            </w:r>
          </w:p>
        </w:tc>
        <w:tc>
          <w:tcPr>
            <w:tcW w:w="2938" w:type="dxa"/>
          </w:tcPr>
          <w:p w14:paraId="4BA9707B" w14:textId="5DB4B123" w:rsidR="008162B0" w:rsidRPr="003029F2" w:rsidRDefault="00513CA4" w:rsidP="00671F65">
            <w:pPr>
              <w:rPr>
                <w:rFonts w:ascii="ＭＳ 明朝" w:eastAsia="ＭＳ 明朝" w:hAnsi="ＭＳ 明朝"/>
                <w:sz w:val="20"/>
                <w:szCs w:val="20"/>
              </w:rPr>
            </w:pPr>
            <w:r w:rsidRPr="003029F2">
              <w:rPr>
                <w:rFonts w:ascii="ＭＳ 明朝" w:eastAsia="ＭＳ 明朝" w:hAnsi="ＭＳ 明朝" w:hint="eastAsia"/>
                <w:sz w:val="20"/>
                <w:szCs w:val="20"/>
              </w:rPr>
              <w:t xml:space="preserve">　</w:t>
            </w:r>
            <w:r w:rsidR="007E21AC">
              <w:rPr>
                <w:rFonts w:ascii="ＭＳ 明朝" w:eastAsia="ＭＳ 明朝" w:hAnsi="ＭＳ 明朝" w:hint="eastAsia"/>
                <w:sz w:val="20"/>
                <w:szCs w:val="20"/>
              </w:rPr>
              <w:t>形を変えた</w:t>
            </w:r>
            <w:r w:rsidR="0005334F">
              <w:rPr>
                <w:rFonts w:ascii="ＭＳ 明朝" w:eastAsia="ＭＳ 明朝" w:hAnsi="ＭＳ 明朝" w:hint="eastAsia"/>
                <w:sz w:val="20"/>
                <w:szCs w:val="20"/>
              </w:rPr>
              <w:t>物</w:t>
            </w:r>
            <w:r w:rsidR="007E21AC">
              <w:rPr>
                <w:rFonts w:ascii="ＭＳ 明朝" w:eastAsia="ＭＳ 明朝" w:hAnsi="ＭＳ 明朝" w:hint="eastAsia"/>
                <w:sz w:val="20"/>
                <w:szCs w:val="20"/>
              </w:rPr>
              <w:t>の重さについての気付きから、解決可能な問題を設定することができる。</w:t>
            </w:r>
          </w:p>
        </w:tc>
        <w:tc>
          <w:tcPr>
            <w:tcW w:w="3759" w:type="dxa"/>
          </w:tcPr>
          <w:p w14:paraId="3A2D2A45" w14:textId="62547AB3" w:rsidR="00AB3F46" w:rsidRDefault="005D74E3" w:rsidP="007E21AC">
            <w:pPr>
              <w:ind w:left="200" w:hangingChars="100" w:hanging="200"/>
              <w:rPr>
                <w:rFonts w:ascii="ＭＳ 明朝" w:eastAsia="ＭＳ 明朝" w:hAnsi="ＭＳ 明朝"/>
                <w:sz w:val="20"/>
                <w:szCs w:val="20"/>
              </w:rPr>
            </w:pPr>
            <w:r>
              <w:rPr>
                <w:rFonts w:ascii="ＭＳ 明朝" w:eastAsia="ＭＳ 明朝" w:hAnsi="ＭＳ 明朝" w:hint="eastAsia"/>
                <w:sz w:val="20"/>
                <w:szCs w:val="20"/>
              </w:rPr>
              <w:t>・</w:t>
            </w:r>
            <w:r w:rsidR="00AB3F46" w:rsidRPr="003029F2">
              <w:rPr>
                <w:rFonts w:ascii="ＭＳ 明朝" w:eastAsia="ＭＳ 明朝" w:hAnsi="ＭＳ 明朝" w:hint="eastAsia"/>
                <w:sz w:val="20"/>
                <w:szCs w:val="20"/>
              </w:rPr>
              <w:t>班でまとめた共通点と気付きの部分のみに注目させ、｢</w:t>
            </w:r>
            <w:r w:rsidR="00AB3F46">
              <w:rPr>
                <w:rFonts w:ascii="ＭＳ 明朝" w:eastAsia="ＭＳ 明朝" w:hAnsi="ＭＳ 明朝" w:hint="eastAsia"/>
                <w:sz w:val="20"/>
                <w:szCs w:val="20"/>
              </w:rPr>
              <w:t>○○○</w:t>
            </w:r>
            <w:r w:rsidR="00AB3F46" w:rsidRPr="003029F2">
              <w:rPr>
                <w:rFonts w:ascii="ＭＳ 明朝" w:eastAsia="ＭＳ 明朝" w:hAnsi="ＭＳ 明朝" w:hint="eastAsia"/>
                <w:sz w:val="20"/>
                <w:szCs w:val="20"/>
              </w:rPr>
              <w:t>は</w:t>
            </w:r>
            <w:r w:rsidR="00AB3F46">
              <w:rPr>
                <w:rFonts w:ascii="ＭＳ 明朝" w:eastAsia="ＭＳ 明朝" w:hAnsi="ＭＳ 明朝" w:hint="eastAsia"/>
                <w:sz w:val="20"/>
                <w:szCs w:val="20"/>
              </w:rPr>
              <w:t>～(す</w:t>
            </w:r>
            <w:r w:rsidR="007E21AC">
              <w:rPr>
                <w:rFonts w:ascii="ＭＳ 明朝" w:eastAsia="ＭＳ 明朝" w:hAnsi="ＭＳ 明朝" w:hint="eastAsia"/>
                <w:sz w:val="20"/>
                <w:szCs w:val="20"/>
              </w:rPr>
              <w:t>る</w:t>
            </w:r>
            <w:r w:rsidR="00AB3F46">
              <w:rPr>
                <w:rFonts w:ascii="ＭＳ 明朝" w:eastAsia="ＭＳ 明朝" w:hAnsi="ＭＳ 明朝" w:hint="eastAsia"/>
                <w:sz w:val="20"/>
                <w:szCs w:val="20"/>
              </w:rPr>
              <w:t>)と、…(</w:t>
            </w:r>
            <w:r w:rsidR="00AB3F46" w:rsidRPr="003029F2">
              <w:rPr>
                <w:rFonts w:ascii="ＭＳ 明朝" w:eastAsia="ＭＳ 明朝" w:hAnsi="ＭＳ 明朝" w:hint="eastAsia"/>
                <w:sz w:val="20"/>
                <w:szCs w:val="20"/>
              </w:rPr>
              <w:t>なの</w:t>
            </w:r>
            <w:r w:rsidR="00AB3F46">
              <w:rPr>
                <w:rFonts w:ascii="ＭＳ 明朝" w:eastAsia="ＭＳ 明朝" w:hAnsi="ＭＳ 明朝" w:hint="eastAsia"/>
                <w:sz w:val="20"/>
                <w:szCs w:val="20"/>
              </w:rPr>
              <w:t>)</w:t>
            </w:r>
            <w:r w:rsidR="00AB3F46" w:rsidRPr="003029F2">
              <w:rPr>
                <w:rFonts w:ascii="ＭＳ 明朝" w:eastAsia="ＭＳ 明朝" w:hAnsi="ＭＳ 明朝" w:hint="eastAsia"/>
                <w:sz w:val="20"/>
                <w:szCs w:val="20"/>
              </w:rPr>
              <w:t>だろうか｣という話</w:t>
            </w:r>
            <w:r w:rsidR="00AB3F46">
              <w:rPr>
                <w:rFonts w:ascii="ＭＳ 明朝" w:eastAsia="ＭＳ 明朝" w:hAnsi="ＭＳ 明朝" w:hint="eastAsia"/>
                <w:sz w:val="20"/>
                <w:szCs w:val="20"/>
              </w:rPr>
              <w:t>型</w:t>
            </w:r>
            <w:r w:rsidR="00AB3F46" w:rsidRPr="003029F2">
              <w:rPr>
                <w:rFonts w:ascii="ＭＳ 明朝" w:eastAsia="ＭＳ 明朝" w:hAnsi="ＭＳ 明朝" w:hint="eastAsia"/>
                <w:sz w:val="20"/>
                <w:szCs w:val="20"/>
              </w:rPr>
              <w:t>に当てはめて問題を設定させる。</w:t>
            </w:r>
          </w:p>
          <w:p w14:paraId="792E66E4" w14:textId="754EB2E3" w:rsidR="005D74E3" w:rsidRDefault="005D74E3" w:rsidP="005D74E3">
            <w:pPr>
              <w:rPr>
                <w:rFonts w:ascii="ＭＳ 明朝" w:eastAsia="ＭＳ 明朝" w:hAnsi="ＭＳ 明朝"/>
                <w:sz w:val="20"/>
                <w:szCs w:val="20"/>
              </w:rPr>
            </w:pPr>
            <w:r>
              <w:rPr>
                <w:rFonts w:ascii="ＭＳ 明朝" w:eastAsia="ＭＳ 明朝" w:hAnsi="ＭＳ 明朝" w:hint="eastAsia"/>
                <w:sz w:val="20"/>
                <w:szCs w:val="20"/>
              </w:rPr>
              <w:t>・</w:t>
            </w:r>
            <w:r w:rsidR="00AB3F46" w:rsidRPr="003029F2">
              <w:rPr>
                <w:rFonts w:ascii="ＭＳ 明朝" w:eastAsia="ＭＳ 明朝" w:hAnsi="ＭＳ 明朝" w:hint="eastAsia"/>
                <w:sz w:val="20"/>
                <w:szCs w:val="20"/>
              </w:rPr>
              <w:t>問題設定の</w:t>
            </w:r>
            <w:bookmarkStart w:id="2" w:name="_Hlk184976636"/>
            <w:r w:rsidR="00AB3F46" w:rsidRPr="003029F2">
              <w:rPr>
                <w:rFonts w:ascii="ＭＳ 明朝" w:eastAsia="ＭＳ 明朝" w:hAnsi="ＭＳ 明朝" w:hint="eastAsia"/>
                <w:sz w:val="20"/>
                <w:szCs w:val="20"/>
              </w:rPr>
              <w:t>話</w:t>
            </w:r>
            <w:r w:rsidR="00AB3F46">
              <w:rPr>
                <w:rFonts w:ascii="ＭＳ 明朝" w:eastAsia="ＭＳ 明朝" w:hAnsi="ＭＳ 明朝" w:hint="eastAsia"/>
                <w:sz w:val="20"/>
                <w:szCs w:val="20"/>
              </w:rPr>
              <w:t>型</w:t>
            </w:r>
            <w:r w:rsidR="00AB3F46" w:rsidRPr="003029F2">
              <w:rPr>
                <w:rFonts w:ascii="ＭＳ 明朝" w:eastAsia="ＭＳ 明朝" w:hAnsi="ＭＳ 明朝" w:hint="eastAsia"/>
                <w:sz w:val="20"/>
                <w:szCs w:val="20"/>
              </w:rPr>
              <w:t>カード</w:t>
            </w:r>
            <w:bookmarkEnd w:id="2"/>
            <w:r w:rsidR="00AB3F46" w:rsidRPr="003029F2">
              <w:rPr>
                <w:rFonts w:ascii="ＭＳ 明朝" w:eastAsia="ＭＳ 明朝" w:hAnsi="ＭＳ 明朝" w:hint="eastAsia"/>
                <w:sz w:val="20"/>
                <w:szCs w:val="20"/>
              </w:rPr>
              <w:t>を渡して、文章</w:t>
            </w:r>
          </w:p>
          <w:p w14:paraId="3E4CED22" w14:textId="6B7B6DC1" w:rsidR="00513CA4" w:rsidRPr="003029F2" w:rsidRDefault="00AB3F46" w:rsidP="005D74E3">
            <w:pPr>
              <w:ind w:firstLineChars="100" w:firstLine="200"/>
              <w:rPr>
                <w:rFonts w:ascii="ＭＳ 明朝" w:eastAsia="ＭＳ 明朝" w:hAnsi="ＭＳ 明朝"/>
                <w:sz w:val="20"/>
                <w:szCs w:val="20"/>
              </w:rPr>
            </w:pPr>
            <w:r w:rsidRPr="003029F2">
              <w:rPr>
                <w:rFonts w:ascii="ＭＳ 明朝" w:eastAsia="ＭＳ 明朝" w:hAnsi="ＭＳ 明朝" w:hint="eastAsia"/>
                <w:sz w:val="20"/>
                <w:szCs w:val="20"/>
              </w:rPr>
              <w:t>を作らせる。</w:t>
            </w:r>
          </w:p>
        </w:tc>
      </w:tr>
    </w:tbl>
    <w:p w14:paraId="06BB9120" w14:textId="04E96FF5" w:rsidR="008162B0" w:rsidRPr="003029F2" w:rsidRDefault="00513CA4" w:rsidP="00513CA4">
      <w:pPr>
        <w:jc w:val="left"/>
        <w:rPr>
          <w:rFonts w:ascii="ＭＳ 明朝" w:eastAsia="ＭＳ 明朝" w:hAnsi="ＭＳ 明朝"/>
          <w:sz w:val="20"/>
          <w:szCs w:val="20"/>
        </w:rPr>
      </w:pPr>
      <w:r w:rsidRPr="003029F2">
        <w:rPr>
          <w:rFonts w:ascii="ＭＳ 明朝" w:eastAsia="ＭＳ 明朝" w:hAnsi="ＭＳ 明朝" w:hint="eastAsia"/>
          <w:sz w:val="20"/>
          <w:szCs w:val="20"/>
        </w:rPr>
        <w:t>(5)</w:t>
      </w:r>
      <w:r w:rsidR="001A0CA5">
        <w:rPr>
          <w:rFonts w:ascii="ＭＳ 明朝" w:eastAsia="ＭＳ 明朝" w:hAnsi="ＭＳ 明朝" w:hint="eastAsia"/>
          <w:sz w:val="20"/>
          <w:szCs w:val="20"/>
        </w:rPr>
        <w:t xml:space="preserve"> </w:t>
      </w:r>
      <w:r w:rsidRPr="003029F2">
        <w:rPr>
          <w:rFonts w:ascii="ＭＳ 明朝" w:eastAsia="ＭＳ 明朝" w:hAnsi="ＭＳ 明朝" w:hint="eastAsia"/>
          <w:sz w:val="20"/>
          <w:szCs w:val="20"/>
        </w:rPr>
        <w:t>準備物</w:t>
      </w:r>
    </w:p>
    <w:p w14:paraId="7FCFE917" w14:textId="0039CC08" w:rsidR="003029F2" w:rsidRPr="00AB3F46" w:rsidRDefault="007330F5" w:rsidP="001A0CA5">
      <w:pPr>
        <w:ind w:firstLineChars="100" w:firstLine="200"/>
        <w:rPr>
          <w:rFonts w:ascii="ＭＳ 明朝" w:eastAsia="ＭＳ 明朝" w:hAnsi="ＭＳ 明朝"/>
          <w:sz w:val="20"/>
          <w:szCs w:val="20"/>
        </w:rPr>
      </w:pPr>
      <w:r>
        <w:rPr>
          <w:rFonts w:ascii="ＭＳ 明朝" w:eastAsia="ＭＳ 明朝" w:hAnsi="ＭＳ 明朝" w:hint="eastAsia"/>
          <w:sz w:val="20"/>
          <w:szCs w:val="20"/>
        </w:rPr>
        <w:t>①</w:t>
      </w:r>
      <w:r w:rsidR="00513CA4" w:rsidRPr="003029F2">
        <w:rPr>
          <w:rFonts w:ascii="ＭＳ 明朝" w:eastAsia="ＭＳ 明朝" w:hAnsi="ＭＳ 明朝" w:hint="eastAsia"/>
          <w:sz w:val="20"/>
          <w:szCs w:val="20"/>
        </w:rPr>
        <w:t>教師：</w:t>
      </w:r>
      <w:r w:rsidR="00474501">
        <w:rPr>
          <w:rFonts w:ascii="ＭＳ 明朝" w:eastAsia="ＭＳ 明朝" w:hAnsi="ＭＳ 明朝" w:hint="eastAsia"/>
          <w:sz w:val="20"/>
          <w:szCs w:val="20"/>
        </w:rPr>
        <w:t>基準となる重さの粘土</w:t>
      </w:r>
      <w:r w:rsidR="00513CA4" w:rsidRPr="003029F2">
        <w:rPr>
          <w:rFonts w:ascii="ＭＳ 明朝" w:eastAsia="ＭＳ 明朝" w:hAnsi="ＭＳ 明朝" w:hint="eastAsia"/>
          <w:sz w:val="20"/>
          <w:szCs w:val="20"/>
        </w:rPr>
        <w:t>、タブレット</w:t>
      </w:r>
      <w:r w:rsidR="003029F2" w:rsidRPr="003029F2">
        <w:rPr>
          <w:rFonts w:ascii="ＭＳ 明朝" w:eastAsia="ＭＳ 明朝" w:hAnsi="ＭＳ 明朝" w:hint="eastAsia"/>
          <w:sz w:val="20"/>
          <w:szCs w:val="20"/>
        </w:rPr>
        <w:t>端末、モニター、児童用学習シート(別紙)</w:t>
      </w:r>
      <w:r w:rsidR="00AB3F46">
        <w:rPr>
          <w:rFonts w:ascii="ＭＳ 明朝" w:eastAsia="ＭＳ 明朝" w:hAnsi="ＭＳ 明朝" w:hint="eastAsia"/>
          <w:sz w:val="20"/>
          <w:szCs w:val="20"/>
        </w:rPr>
        <w:t>、</w:t>
      </w:r>
      <w:r w:rsidR="00AB3F46" w:rsidRPr="003029F2">
        <w:rPr>
          <w:rFonts w:ascii="ＭＳ 明朝" w:eastAsia="ＭＳ 明朝" w:hAnsi="ＭＳ 明朝" w:hint="eastAsia"/>
          <w:sz w:val="20"/>
          <w:szCs w:val="20"/>
        </w:rPr>
        <w:t>話</w:t>
      </w:r>
      <w:r w:rsidR="00AB3F46">
        <w:rPr>
          <w:rFonts w:ascii="ＭＳ 明朝" w:eastAsia="ＭＳ 明朝" w:hAnsi="ＭＳ 明朝" w:hint="eastAsia"/>
          <w:sz w:val="20"/>
          <w:szCs w:val="20"/>
        </w:rPr>
        <w:t>型</w:t>
      </w:r>
      <w:r w:rsidR="00AB3F46" w:rsidRPr="003029F2">
        <w:rPr>
          <w:rFonts w:ascii="ＭＳ 明朝" w:eastAsia="ＭＳ 明朝" w:hAnsi="ＭＳ 明朝" w:hint="eastAsia"/>
          <w:sz w:val="20"/>
          <w:szCs w:val="20"/>
        </w:rPr>
        <w:t>カード</w:t>
      </w:r>
    </w:p>
    <w:p w14:paraId="7CD6954F" w14:textId="77777777" w:rsidR="001A0CA5" w:rsidRDefault="007330F5" w:rsidP="001A0CA5">
      <w:pPr>
        <w:ind w:firstLineChars="100" w:firstLine="200"/>
        <w:jc w:val="left"/>
        <w:rPr>
          <w:rFonts w:ascii="ＭＳ 明朝" w:eastAsia="ＭＳ 明朝" w:hAnsi="ＭＳ 明朝"/>
          <w:color w:val="000000" w:themeColor="text1"/>
          <w:sz w:val="20"/>
          <w:szCs w:val="20"/>
        </w:rPr>
      </w:pPr>
      <w:r>
        <w:rPr>
          <w:rFonts w:ascii="ＭＳ 明朝" w:eastAsia="ＭＳ 明朝" w:hAnsi="ＭＳ 明朝" w:hint="eastAsia"/>
          <w:sz w:val="20"/>
          <w:szCs w:val="20"/>
        </w:rPr>
        <w:t>②</w:t>
      </w:r>
      <w:r w:rsidR="00513CA4" w:rsidRPr="003029F2">
        <w:rPr>
          <w:rFonts w:ascii="ＭＳ 明朝" w:eastAsia="ＭＳ 明朝" w:hAnsi="ＭＳ 明朝" w:hint="eastAsia"/>
          <w:sz w:val="20"/>
          <w:szCs w:val="20"/>
        </w:rPr>
        <w:t>児童：</w:t>
      </w:r>
      <w:r w:rsidR="000B024E">
        <w:rPr>
          <w:rFonts w:ascii="ＭＳ 明朝" w:eastAsia="ＭＳ 明朝" w:hAnsi="ＭＳ 明朝" w:hint="eastAsia"/>
          <w:sz w:val="20"/>
          <w:szCs w:val="20"/>
        </w:rPr>
        <w:t>形を変える</w:t>
      </w:r>
      <w:r w:rsidR="00474501">
        <w:rPr>
          <w:rFonts w:ascii="ＭＳ 明朝" w:eastAsia="ＭＳ 明朝" w:hAnsi="ＭＳ 明朝" w:hint="eastAsia"/>
          <w:sz w:val="20"/>
          <w:szCs w:val="20"/>
        </w:rPr>
        <w:t>粘土、</w:t>
      </w:r>
      <w:r w:rsidR="00513CA4" w:rsidRPr="003029F2">
        <w:rPr>
          <w:rFonts w:ascii="ＭＳ 明朝" w:eastAsia="ＭＳ 明朝" w:hAnsi="ＭＳ 明朝" w:hint="eastAsia"/>
          <w:sz w:val="20"/>
          <w:szCs w:val="20"/>
        </w:rPr>
        <w:t>タブレット端末</w:t>
      </w:r>
      <w:r w:rsidR="000B024E">
        <w:rPr>
          <w:rFonts w:ascii="ＭＳ 明朝" w:eastAsia="ＭＳ 明朝" w:hAnsi="ＭＳ 明朝" w:hint="eastAsia"/>
          <w:sz w:val="20"/>
          <w:szCs w:val="20"/>
        </w:rPr>
        <w:t>(</w:t>
      </w:r>
      <w:r w:rsidR="000B024E" w:rsidRPr="00B445A7">
        <w:rPr>
          <w:rFonts w:ascii="ＭＳ 明朝" w:eastAsia="ＭＳ 明朝" w:hAnsi="ＭＳ 明朝" w:hint="eastAsia"/>
          <w:color w:val="000000" w:themeColor="text1"/>
          <w:sz w:val="20"/>
          <w:szCs w:val="20"/>
        </w:rPr>
        <w:t>デジタルホワイトボードを活用した学習シート</w:t>
      </w:r>
      <w:r w:rsidR="000B024E">
        <w:rPr>
          <w:rFonts w:ascii="ＭＳ 明朝" w:eastAsia="ＭＳ 明朝" w:hAnsi="ＭＳ 明朝" w:hint="eastAsia"/>
          <w:color w:val="000000" w:themeColor="text1"/>
          <w:sz w:val="20"/>
          <w:szCs w:val="20"/>
        </w:rPr>
        <w:t>を使用する場</w:t>
      </w:r>
    </w:p>
    <w:p w14:paraId="3C6931CB" w14:textId="5A8A0B0B" w:rsidR="00513CA4" w:rsidRDefault="000B024E" w:rsidP="001A0CA5">
      <w:pPr>
        <w:ind w:firstLineChars="500" w:firstLine="1000"/>
        <w:jc w:val="left"/>
        <w:rPr>
          <w:rFonts w:ascii="ＭＳ 明朝" w:eastAsia="ＭＳ 明朝" w:hAnsi="ＭＳ 明朝"/>
          <w:sz w:val="20"/>
          <w:szCs w:val="20"/>
        </w:rPr>
      </w:pPr>
      <w:r>
        <w:rPr>
          <w:rFonts w:ascii="ＭＳ 明朝" w:eastAsia="ＭＳ 明朝" w:hAnsi="ＭＳ 明朝" w:hint="eastAsia"/>
          <w:color w:val="000000" w:themeColor="text1"/>
          <w:sz w:val="20"/>
          <w:szCs w:val="20"/>
        </w:rPr>
        <w:t>合</w:t>
      </w:r>
      <w:r>
        <w:rPr>
          <w:rFonts w:ascii="ＭＳ 明朝" w:eastAsia="ＭＳ 明朝" w:hAnsi="ＭＳ 明朝" w:hint="eastAsia"/>
          <w:sz w:val="20"/>
          <w:szCs w:val="20"/>
        </w:rPr>
        <w:t>)</w:t>
      </w:r>
    </w:p>
    <w:p w14:paraId="04B91152" w14:textId="77777777" w:rsidR="0073342A" w:rsidRDefault="0073342A" w:rsidP="0073342A">
      <w:pPr>
        <w:jc w:val="left"/>
        <w:rPr>
          <w:rFonts w:ascii="ＭＳ 明朝" w:eastAsia="ＭＳ 明朝" w:hAnsi="ＭＳ 明朝"/>
          <w:sz w:val="20"/>
          <w:szCs w:val="20"/>
        </w:rPr>
      </w:pPr>
      <w:r>
        <w:rPr>
          <w:rFonts w:ascii="ＭＳ 明朝" w:eastAsia="ＭＳ 明朝" w:hAnsi="ＭＳ 明朝" w:hint="eastAsia"/>
          <w:sz w:val="20"/>
          <w:szCs w:val="20"/>
        </w:rPr>
        <w:t>(6) 資料</w:t>
      </w:r>
    </w:p>
    <w:p w14:paraId="4ADA3009" w14:textId="6C9A338C" w:rsidR="0073342A" w:rsidRDefault="0073342A" w:rsidP="001A0CA5">
      <w:pPr>
        <w:ind w:firstLineChars="100" w:firstLine="200"/>
        <w:jc w:val="left"/>
        <w:rPr>
          <w:rFonts w:ascii="ＭＳ 明朝" w:eastAsia="ＭＳ 明朝" w:hAnsi="ＭＳ 明朝"/>
          <w:sz w:val="20"/>
          <w:szCs w:val="20"/>
        </w:rPr>
      </w:pPr>
      <w:r w:rsidRPr="003029F2">
        <w:rPr>
          <w:rFonts w:ascii="ＭＳ 明朝" w:eastAsia="ＭＳ 明朝" w:hAnsi="ＭＳ 明朝" w:hint="eastAsia"/>
          <w:sz w:val="20"/>
          <w:szCs w:val="20"/>
        </w:rPr>
        <w:t>話</w:t>
      </w:r>
      <w:r>
        <w:rPr>
          <w:rFonts w:ascii="ＭＳ 明朝" w:eastAsia="ＭＳ 明朝" w:hAnsi="ＭＳ 明朝" w:hint="eastAsia"/>
          <w:sz w:val="20"/>
          <w:szCs w:val="20"/>
        </w:rPr>
        <w:t>型</w:t>
      </w:r>
      <w:r w:rsidRPr="003029F2">
        <w:rPr>
          <w:rFonts w:ascii="ＭＳ 明朝" w:eastAsia="ＭＳ 明朝" w:hAnsi="ＭＳ 明朝" w:hint="eastAsia"/>
          <w:sz w:val="20"/>
          <w:szCs w:val="20"/>
        </w:rPr>
        <w:t>カード</w:t>
      </w:r>
    </w:p>
    <w:p w14:paraId="0E8EDAFA" w14:textId="0D747853" w:rsidR="00AB3F46" w:rsidRPr="00AB3F46" w:rsidRDefault="005D74E3" w:rsidP="00513CA4">
      <w:pPr>
        <w:jc w:val="left"/>
        <w:rPr>
          <w:rFonts w:ascii="ＭＳ 明朝" w:eastAsia="ＭＳ 明朝" w:hAnsi="ＭＳ 明朝"/>
          <w:sz w:val="20"/>
          <w:szCs w:val="20"/>
        </w:rPr>
      </w:pPr>
      <w:r>
        <w:rPr>
          <w:rFonts w:ascii="ＭＳ 明朝" w:eastAsia="ＭＳ 明朝" w:hAnsi="ＭＳ 明朝" w:hint="eastAsia"/>
          <w:noProof/>
          <w:sz w:val="20"/>
          <w:szCs w:val="20"/>
        </w:rPr>
        <mc:AlternateContent>
          <mc:Choice Requires="wps">
            <w:drawing>
              <wp:anchor distT="0" distB="0" distL="114300" distR="114300" simplePos="0" relativeHeight="251742208" behindDoc="0" locked="0" layoutInCell="1" allowOverlap="1" wp14:anchorId="64CEF732" wp14:editId="644F3EB5">
                <wp:simplePos x="0" y="0"/>
                <wp:positionH relativeFrom="column">
                  <wp:posOffset>140969</wp:posOffset>
                </wp:positionH>
                <wp:positionV relativeFrom="paragraph">
                  <wp:posOffset>1551305</wp:posOffset>
                </wp:positionV>
                <wp:extent cx="1925955" cy="377190"/>
                <wp:effectExtent l="0" t="0" r="0" b="3810"/>
                <wp:wrapNone/>
                <wp:docPr id="1719253702" name="テキスト ボックス 20"/>
                <wp:cNvGraphicFramePr/>
                <a:graphic xmlns:a="http://schemas.openxmlformats.org/drawingml/2006/main">
                  <a:graphicData uri="http://schemas.microsoft.com/office/word/2010/wordprocessingShape">
                    <wps:wsp>
                      <wps:cNvSpPr txBox="1"/>
                      <wps:spPr>
                        <a:xfrm>
                          <a:off x="0" y="0"/>
                          <a:ext cx="1925955" cy="377190"/>
                        </a:xfrm>
                        <a:prstGeom prst="rect">
                          <a:avLst/>
                        </a:prstGeom>
                        <a:solidFill>
                          <a:sysClr val="window" lastClr="FFFFFF"/>
                        </a:solidFill>
                        <a:ln w="6350">
                          <a:noFill/>
                        </a:ln>
                      </wps:spPr>
                      <wps:txbx>
                        <w:txbxContent>
                          <w:p w14:paraId="3B894803" w14:textId="18E911D5" w:rsidR="0073342A" w:rsidRPr="008D7C4D" w:rsidRDefault="0073342A" w:rsidP="0073342A">
                            <w:pPr>
                              <w:jc w:val="center"/>
                              <w:rPr>
                                <w:rFonts w:ascii="ＭＳ 明朝" w:eastAsia="ＭＳ 明朝" w:hAnsi="ＭＳ 明朝"/>
                              </w:rPr>
                            </w:pPr>
                            <w:r w:rsidRPr="008D7C4D">
                              <w:rPr>
                                <w:rFonts w:ascii="ＭＳ 明朝" w:eastAsia="ＭＳ 明朝" w:hAnsi="ＭＳ 明朝" w:hint="eastAsia"/>
                              </w:rPr>
                              <w:t>｢</w:t>
                            </w:r>
                            <w:r w:rsidR="005D74E3">
                              <w:rPr>
                                <w:rFonts w:ascii="ＭＳ 明朝" w:eastAsia="ＭＳ 明朝" w:hAnsi="ＭＳ 明朝" w:hint="eastAsia"/>
                              </w:rPr>
                              <w:t>きょう</w:t>
                            </w:r>
                            <w:r w:rsidRPr="008D7C4D">
                              <w:rPr>
                                <w:rFonts w:ascii="ＭＳ 明朝" w:eastAsia="ＭＳ 明朝" w:hAnsi="ＭＳ 明朝" w:hint="eastAsia"/>
                              </w:rPr>
                              <w:t>通点｣から考えよう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CEF732" id="テキスト ボックス 20" o:spid="_x0000_s1039" type="#_x0000_t202" style="position:absolute;margin-left:11.1pt;margin-top:122.15pt;width:151.65pt;height:29.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oKROwIAAG0EAAAOAAAAZHJzL2Uyb0RvYy54bWysVEtv2zAMvg/YfxB0X5xnuxhxiixFhgFB&#10;WyAdelZkKRYgi5qkxM5+/Sg5r3U7DctBIUWKj+8jPXtoa00OwnkFpqCDXp8SYTiUyuwK+v119ekz&#10;JT4wUzINRhT0KDx9mH/8MGtsLoZQgS6FIxjE+LyxBa1CsHmWeV6JmvkeWGHQKMHVLKDqdlnpWIPR&#10;a50N+/27rAFXWgdceI+3j52RzlN8KQUPz1J6EYguKNYW0unSuY1nNp+xfOeYrRQ/lcH+oYqaKYNJ&#10;L6EeWWBk79QfoWrFHXiQocehzkBKxUXqAbsZ9N91s6mYFakXBMfbC0z+/4XlT4eNfXEktF+gRQIj&#10;II31ucfL2E8rXR3/sVKCdoTweIFNtIHw+Gg6nEwnE0o42kb394NpwjW7vrbOh68CahKFgjqkJaHF&#10;DmsfMCO6nl1iMg9alSuldVKOfqkdOTBkEIkvoaFEMx/wsqCr9ItFY4jfnmlDmoLejSb9lMlAjNf5&#10;aYPu1yajFNptS1SJvYzOCGyhPCIwDrqZ8ZavFFa/xtQvzOGQIBY4+OEZD6kBk8FJoqQC9/Nv99Ef&#10;uUMrJQ0OXUH9jz1zAjv6ZpDV6WA8jlOalPHkfoiKu7Vsby1mXy8BURngilmexOgf9FmUDuo33I9F&#10;zIomZjjmLmg4i8vQrQLuFxeLRXLCubQsrM3G8hg6UhC5eW3fmLMnAgNS/wTn8WT5Ox473/jSwGIf&#10;QKpEcgS6Q/WEP850Iu60f3FpbvXkdf1KzH8BAAD//wMAUEsDBBQABgAIAAAAIQD5W+QO4gAAAAoB&#10;AAAPAAAAZHJzL2Rvd25yZXYueG1sTI/BTsMwDIbvSLxDZCRuLCXdGCpNJ4RAMIlqrCBxzRrTFpqk&#10;SrK17OkxJzjZlj/9/pyvJtOzA/rQOSvhcpYAQ1s73dlGwtvrw8U1sBCV1ap3FiV8Y4BVcXqSq0y7&#10;0W7xUMWGUYgNmZLQxjhknIe6RaPCzA1oaffhvFGRRt9w7dVI4abnIkmuuFGdpQutGvCuxfqr2hsJ&#10;72P16Dfr9efL8FQeN8eqfMb7Usrzs+n2BljEKf7B8KtP6lCQ087trQ6slyCEIJLqfJ4CIyAViwWw&#10;HTVJugRe5Pz/C8UPAAAA//8DAFBLAQItABQABgAIAAAAIQC2gziS/gAAAOEBAAATAAAAAAAAAAAA&#10;AAAAAAAAAABbQ29udGVudF9UeXBlc10ueG1sUEsBAi0AFAAGAAgAAAAhADj9If/WAAAAlAEAAAsA&#10;AAAAAAAAAAAAAAAALwEAAF9yZWxzLy5yZWxzUEsBAi0AFAAGAAgAAAAhABnagpE7AgAAbQQAAA4A&#10;AAAAAAAAAAAAAAAALgIAAGRycy9lMm9Eb2MueG1sUEsBAi0AFAAGAAgAAAAhAPlb5A7iAAAACgEA&#10;AA8AAAAAAAAAAAAAAAAAlQQAAGRycy9kb3ducmV2LnhtbFBLBQYAAAAABAAEAPMAAACkBQAAAAA=&#10;" fillcolor="window" stroked="f" strokeweight=".5pt">
                <v:textbox>
                  <w:txbxContent>
                    <w:p w14:paraId="3B894803" w14:textId="18E911D5" w:rsidR="0073342A" w:rsidRPr="008D7C4D" w:rsidRDefault="0073342A" w:rsidP="0073342A">
                      <w:pPr>
                        <w:jc w:val="center"/>
                        <w:rPr>
                          <w:rFonts w:ascii="ＭＳ 明朝" w:eastAsia="ＭＳ 明朝" w:hAnsi="ＭＳ 明朝"/>
                        </w:rPr>
                      </w:pPr>
                      <w:r w:rsidRPr="008D7C4D">
                        <w:rPr>
                          <w:rFonts w:ascii="ＭＳ 明朝" w:eastAsia="ＭＳ 明朝" w:hAnsi="ＭＳ 明朝" w:hint="eastAsia"/>
                        </w:rPr>
                        <w:t>｢</w:t>
                      </w:r>
                      <w:r w:rsidR="005D74E3">
                        <w:rPr>
                          <w:rFonts w:ascii="ＭＳ 明朝" w:eastAsia="ＭＳ 明朝" w:hAnsi="ＭＳ 明朝" w:hint="eastAsia"/>
                        </w:rPr>
                        <w:t>きょう</w:t>
                      </w:r>
                      <w:r w:rsidRPr="008D7C4D">
                        <w:rPr>
                          <w:rFonts w:ascii="ＭＳ 明朝" w:eastAsia="ＭＳ 明朝" w:hAnsi="ＭＳ 明朝" w:hint="eastAsia"/>
                        </w:rPr>
                        <w:t>通点｣から考えよう</w:t>
                      </w:r>
                    </w:p>
                  </w:txbxContent>
                </v:textbox>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37088" behindDoc="0" locked="0" layoutInCell="1" allowOverlap="1" wp14:anchorId="2942C23A" wp14:editId="0121E931">
                <wp:simplePos x="0" y="0"/>
                <wp:positionH relativeFrom="column">
                  <wp:posOffset>0</wp:posOffset>
                </wp:positionH>
                <wp:positionV relativeFrom="paragraph">
                  <wp:posOffset>-635</wp:posOffset>
                </wp:positionV>
                <wp:extent cx="6134100" cy="1975404"/>
                <wp:effectExtent l="0" t="0" r="19050" b="25400"/>
                <wp:wrapNone/>
                <wp:docPr id="1174066360" name="テキスト ボックス 15"/>
                <wp:cNvGraphicFramePr/>
                <a:graphic xmlns:a="http://schemas.openxmlformats.org/drawingml/2006/main">
                  <a:graphicData uri="http://schemas.microsoft.com/office/word/2010/wordprocessingShape">
                    <wps:wsp>
                      <wps:cNvSpPr txBox="1"/>
                      <wps:spPr>
                        <a:xfrm>
                          <a:off x="0" y="0"/>
                          <a:ext cx="6134100" cy="1975404"/>
                        </a:xfrm>
                        <a:prstGeom prst="rect">
                          <a:avLst/>
                        </a:prstGeom>
                        <a:solidFill>
                          <a:sysClr val="window" lastClr="FFFFFF"/>
                        </a:solidFill>
                        <a:ln w="6350">
                          <a:solidFill>
                            <a:prstClr val="black"/>
                          </a:solidFill>
                        </a:ln>
                      </wps:spPr>
                      <wps:txbx>
                        <w:txbxContent>
                          <w:p w14:paraId="58F7CC2B" w14:textId="3BF07B72" w:rsidR="0073342A" w:rsidRPr="008D7C4D" w:rsidRDefault="0073342A" w:rsidP="0073342A">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Pr>
                                <w:rFonts w:ascii="ＭＳ 明朝" w:eastAsia="ＭＳ 明朝" w:hAnsi="ＭＳ 明朝" w:hint="eastAsia"/>
                                <w:sz w:val="28"/>
                                <w:szCs w:val="28"/>
                              </w:rPr>
                              <w:t>形をかえた</w:t>
                            </w:r>
                            <w:r w:rsidR="0005334F">
                              <w:rPr>
                                <w:rFonts w:ascii="ＭＳ 明朝" w:eastAsia="ＭＳ 明朝" w:hAnsi="ＭＳ 明朝" w:hint="eastAsia"/>
                                <w:sz w:val="28"/>
                                <w:szCs w:val="28"/>
                              </w:rPr>
                              <w:t>物</w:t>
                            </w:r>
                            <w:r>
                              <w:rPr>
                                <w:rFonts w:ascii="ＭＳ 明朝" w:eastAsia="ＭＳ 明朝" w:hAnsi="ＭＳ 明朝" w:hint="eastAsia"/>
                                <w:sz w:val="28"/>
                                <w:szCs w:val="28"/>
                              </w:rPr>
                              <w:t>の重さ</w:t>
                            </w:r>
                            <w:r w:rsidRPr="008D7C4D">
                              <w:rPr>
                                <w:rFonts w:ascii="ＭＳ 明朝" w:eastAsia="ＭＳ 明朝" w:hAnsi="ＭＳ 明朝" w:hint="eastAsia"/>
                                <w:sz w:val="28"/>
                                <w:szCs w:val="28"/>
                              </w:rPr>
                              <w:t>｣</w:t>
                            </w:r>
                          </w:p>
                          <w:p w14:paraId="3560649D" w14:textId="77777777" w:rsidR="0073342A" w:rsidRPr="008D7C4D" w:rsidRDefault="0073342A" w:rsidP="0073342A">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4E00B074" w14:textId="77777777" w:rsidR="0073342A" w:rsidRPr="008D7C4D" w:rsidRDefault="0073342A" w:rsidP="0073342A">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42C23A" id="テキスト ボックス 15" o:spid="_x0000_s1040" type="#_x0000_t202" style="position:absolute;margin-left:0;margin-top:-.05pt;width:483pt;height:155.5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8/mQwIAAJYEAAAOAAAAZHJzL2Uyb0RvYy54bWysVEtv2zAMvg/YfxB0X2ynSR9GnCJLkWFA&#10;0BZIh54VWY6FyaImKbGzXz9KcR5tdxqWg0KR1EfyI+nJfdcoshPWSdAFzQYpJUJzKKXeFPTHy+LL&#10;LSXOM10yBVoUdC8cvZ9+/jRpTS6GUIMqhSUIol3emoLW3ps8SRyvRcPcAIzQaKzANszj1W6S0rIW&#10;0RuVDNP0OmnBlsYCF86h9uFgpNOIX1WC+6eqcsITVVDMzcfTxnMdzmQ6YfnGMlNL3qfB/iGLhkmN&#10;QU9QD8wzsrXyA1QjuQUHlR9waBKoKslFrAGrydJ31axqZkSsBclx5kST+3+w/HG3Ms+W+O4rdNjA&#10;QEhrXO5QGerpKtuEf8yUoB0p3J9oE50nHJXX2dUoS9HE0Zbd3YxH6SjgJOfnxjr/TUBDglBQi32J&#10;dLHd0vmD69ElRHOgZLmQSsXL3s2VJTuGLcTOl9BSopjzqCzoIv76aG+eKU1azO1qnMZIb2wh1glz&#10;rRj/+REBs1caizizESTfrTsiS6wzlhhUayj3yKCFw3A5wxcS8ZeY4jOzOE3IDG6If8KjUoBJQS9R&#10;UoP9/Td98Mcmo5WSFqezoO7XllmBlX/X2P67bDQK4xwvo/HNEC/20rK+tOhtMwdkL8NdNDyKwd+r&#10;o1hZaF5xkWYhKpqY5hi7oP4ozv1hZ3ARuZjNohMOsGF+qVeGB+jQqsDrS/fKrOkb7XFGHuE4xyx/&#10;1++Db3ipYbb1UMk4DGdWe/5x+OM49YsatuvyHr3On5PpHwAAAP//AwBQSwMEFAAGAAgAAAAhACk+&#10;9mnaAAAABgEAAA8AAABkcnMvZG93bnJldi54bWxMj8FOwzAQRO9I/QdrK3FrnYAUtSFOhSr1iBCB&#10;Q7m59pIY4nUUu2no17Oc4Dia0cybajf7Xkw4RhdIQb7OQCCZYB21Ct5eD6sNiJg0Wd0HQgXfGGFX&#10;L24qXdpwoRecmtQKLqFYagVdSkMpZTQdeh3XYUBi7yOMXieWYyvtqC9c7nt5l2WF9NoRL3R6wH2H&#10;5qs5ewWWjoHMu3u6OmqM216fN59mUup2OT8+gEg4p78w/OIzOtTMdApnslH0CvhIUrDKQbC5LQrW&#10;JwX3eZ6BrCv5H7/+AQAA//8DAFBLAQItABQABgAIAAAAIQC2gziS/gAAAOEBAAATAAAAAAAAAAAA&#10;AAAAAAAAAABbQ29udGVudF9UeXBlc10ueG1sUEsBAi0AFAAGAAgAAAAhADj9If/WAAAAlAEAAAsA&#10;AAAAAAAAAAAAAAAALwEAAF9yZWxzLy5yZWxzUEsBAi0AFAAGAAgAAAAhALVfz+ZDAgAAlgQAAA4A&#10;AAAAAAAAAAAAAAAALgIAAGRycy9lMm9Eb2MueG1sUEsBAi0AFAAGAAgAAAAhACk+9mnaAAAABgEA&#10;AA8AAAAAAAAAAAAAAAAAnQQAAGRycy9kb3ducmV2LnhtbFBLBQYAAAAABAAEAPMAAACkBQAAAAA=&#10;" fillcolor="window" strokeweight=".5pt">
                <v:textbox>
                  <w:txbxContent>
                    <w:p w14:paraId="58F7CC2B" w14:textId="3BF07B72" w:rsidR="0073342A" w:rsidRPr="008D7C4D" w:rsidRDefault="0073342A" w:rsidP="0073342A">
                      <w:pPr>
                        <w:jc w:val="center"/>
                        <w:rPr>
                          <w:rFonts w:ascii="ＭＳ 明朝" w:eastAsia="ＭＳ 明朝" w:hAnsi="ＭＳ 明朝"/>
                          <w:sz w:val="28"/>
                          <w:szCs w:val="28"/>
                        </w:rPr>
                      </w:pPr>
                      <w:r w:rsidRPr="008D7C4D">
                        <w:rPr>
                          <w:rFonts w:ascii="ＭＳ 明朝" w:eastAsia="ＭＳ 明朝" w:hAnsi="ＭＳ 明朝" w:hint="eastAsia"/>
                          <w:sz w:val="28"/>
                          <w:szCs w:val="28"/>
                        </w:rPr>
                        <w:t>今日のテーマ　｢</w:t>
                      </w:r>
                      <w:r>
                        <w:rPr>
                          <w:rFonts w:ascii="ＭＳ 明朝" w:eastAsia="ＭＳ 明朝" w:hAnsi="ＭＳ 明朝" w:hint="eastAsia"/>
                          <w:sz w:val="28"/>
                          <w:szCs w:val="28"/>
                        </w:rPr>
                        <w:t>形をかえた</w:t>
                      </w:r>
                      <w:r w:rsidR="0005334F">
                        <w:rPr>
                          <w:rFonts w:ascii="ＭＳ 明朝" w:eastAsia="ＭＳ 明朝" w:hAnsi="ＭＳ 明朝" w:hint="eastAsia"/>
                          <w:sz w:val="28"/>
                          <w:szCs w:val="28"/>
                        </w:rPr>
                        <w:t>物</w:t>
                      </w:r>
                      <w:r>
                        <w:rPr>
                          <w:rFonts w:ascii="ＭＳ 明朝" w:eastAsia="ＭＳ 明朝" w:hAnsi="ＭＳ 明朝" w:hint="eastAsia"/>
                          <w:sz w:val="28"/>
                          <w:szCs w:val="28"/>
                        </w:rPr>
                        <w:t>の重さ</w:t>
                      </w:r>
                      <w:r w:rsidRPr="008D7C4D">
                        <w:rPr>
                          <w:rFonts w:ascii="ＭＳ 明朝" w:eastAsia="ＭＳ 明朝" w:hAnsi="ＭＳ 明朝" w:hint="eastAsia"/>
                          <w:sz w:val="28"/>
                          <w:szCs w:val="28"/>
                        </w:rPr>
                        <w:t>｣</w:t>
                      </w:r>
                    </w:p>
                    <w:p w14:paraId="3560649D" w14:textId="77777777" w:rsidR="0073342A" w:rsidRPr="008D7C4D" w:rsidRDefault="0073342A" w:rsidP="0073342A">
                      <w:pPr>
                        <w:rPr>
                          <w:rFonts w:ascii="ＭＳ 明朝" w:eastAsia="ＭＳ 明朝" w:hAnsi="ＭＳ 明朝"/>
                          <w:sz w:val="24"/>
                          <w:szCs w:val="24"/>
                        </w:rPr>
                      </w:pPr>
                      <w:r w:rsidRPr="008D7C4D">
                        <w:rPr>
                          <w:rFonts w:ascii="ＭＳ 明朝" w:eastAsia="ＭＳ 明朝" w:hAnsi="ＭＳ 明朝" w:hint="eastAsia"/>
                          <w:sz w:val="24"/>
                          <w:szCs w:val="24"/>
                        </w:rPr>
                        <w:t>○今日の学習したことをもとに、問題を作りましょう。</w:t>
                      </w:r>
                    </w:p>
                    <w:p w14:paraId="4E00B074" w14:textId="77777777" w:rsidR="0073342A" w:rsidRPr="008D7C4D" w:rsidRDefault="0073342A" w:rsidP="0073342A">
                      <w:pPr>
                        <w:rPr>
                          <w:rFonts w:ascii="ＭＳ 明朝" w:eastAsia="ＭＳ 明朝" w:hAnsi="ＭＳ 明朝"/>
                          <w:sz w:val="22"/>
                          <w:szCs w:val="22"/>
                        </w:rPr>
                      </w:pPr>
                      <w:r w:rsidRPr="008D7C4D">
                        <w:rPr>
                          <w:rFonts w:ascii="ＭＳ 明朝" w:eastAsia="ＭＳ 明朝" w:hAnsi="ＭＳ 明朝" w:hint="eastAsia"/>
                          <w:sz w:val="44"/>
                          <w:szCs w:val="44"/>
                        </w:rPr>
                        <w:t xml:space="preserve">　　　　　　　　　　　　</w:t>
                      </w:r>
                    </w:p>
                  </w:txbxContent>
                </v:textbox>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38112" behindDoc="0" locked="0" layoutInCell="1" allowOverlap="1" wp14:anchorId="0CFBA02C" wp14:editId="5C502CE0">
                <wp:simplePos x="0" y="0"/>
                <wp:positionH relativeFrom="column">
                  <wp:posOffset>173355</wp:posOffset>
                </wp:positionH>
                <wp:positionV relativeFrom="paragraph">
                  <wp:posOffset>751840</wp:posOffset>
                </wp:positionV>
                <wp:extent cx="1736251" cy="533400"/>
                <wp:effectExtent l="0" t="0" r="16510" b="19050"/>
                <wp:wrapNone/>
                <wp:docPr id="207768693" name="テキスト ボックス 16"/>
                <wp:cNvGraphicFramePr/>
                <a:graphic xmlns:a="http://schemas.openxmlformats.org/drawingml/2006/main">
                  <a:graphicData uri="http://schemas.microsoft.com/office/word/2010/wordprocessingShape">
                    <wps:wsp>
                      <wps:cNvSpPr txBox="1"/>
                      <wps:spPr>
                        <a:xfrm>
                          <a:off x="0" y="0"/>
                          <a:ext cx="1736251" cy="533400"/>
                        </a:xfrm>
                        <a:prstGeom prst="rect">
                          <a:avLst/>
                        </a:prstGeom>
                        <a:solidFill>
                          <a:sysClr val="window" lastClr="FFFFFF"/>
                        </a:solidFill>
                        <a:ln w="12700">
                          <a:solidFill>
                            <a:prstClr val="black"/>
                          </a:solidFill>
                        </a:ln>
                      </wps:spPr>
                      <wps:txbx>
                        <w:txbxContent>
                          <w:p w14:paraId="0B7E2EAE" w14:textId="77777777" w:rsidR="0073342A" w:rsidRDefault="0073342A" w:rsidP="007334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CFBA02C" id="テキスト ボックス 16" o:spid="_x0000_s1041" type="#_x0000_t202" style="position:absolute;margin-left:13.65pt;margin-top:59.2pt;width:136.7pt;height:42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cXWQwIAAJYEAAAOAAAAZHJzL2Uyb0RvYy54bWysVE1vGjEQvVfqf7B8LwsEQopYIkpEVQkl&#10;kZIqZ+P1wqpej2sbdumv77P5CE16qsrBzHjGb2bezOzktq012ynnKzI573W6nCkjqajMOuffnxef&#10;bjjzQZhCaDIq53vl+e3044dJY8eqTxvShXIMIMaPG5vzTQh2nGVeblQtfIesMjCW5GoRoLp1VjjR&#10;AL3WWb/bvc4acoV1JJX3uL07GPk04ZelkuGhLL0KTOccuYV0unSu4plNJ2K8dsJuKnlMQ/xDFrWo&#10;DIKeoe5EEGzrqndQdSUdeSpDR1KdUVlWUqUaUE2v+6aap42wKtUCcrw90+T/H6y83z3ZR8dC+4Va&#10;NDAS0lg/9riM9bSlq+M/MmWwg8L9mTbVBibjo9HVdX/Y40zCNry6GnQTr9nra+t8+KqoZlHIuUNb&#10;Eltit/QBEeF6conBPOmqWFRaJ2Xv59qxnUAH0fiCGs608AGXOV+kX0waEH8804Y1SK0/QjLvMGOw&#10;M+hKC/njPQQAtQHuKxtRCu2qZVUB5OGJqhUVezDo6DBc3spFBfwlcnwUDtME0rAh4QFHqQlZ0VHi&#10;bEPu19/uoz+aDCtnDaYz5/7nVjiF0r8ZtP9zbzCI45yUwXDUh+IuLatLi9nWcwJ9aBGyS2L0D/ok&#10;lo7qFyzSLEaFSRiJ2DkPJ3EeDjuDRZRqNktOGGArwtI8WRmhI8mR1+f2RTh77HTAjNzTaY7F+E3D&#10;D77xpaHZNlBZpWmIRB9YPfKP4U8dPi5q3K5LPXm9fk6mvwEAAP//AwBQSwMEFAAGAAgAAAAhAB/G&#10;lkfgAAAACgEAAA8AAABkcnMvZG93bnJldi54bWxMj8FOwzAMhu9IvENkJG4saRexqTSdJqQBJ8QG&#10;TNota0JbkThVk63d22NOcLT/T78/l6vJO3a2Q+wCKshmApjFOpgOGwUf75u7JbCYNBrtAloFFxth&#10;VV1flbowYcStPe9Sw6gEY6EVtCn1Beexbq3XcRZ6i5R9hcHrROPQcDPokcq947kQ99zrDulCq3v7&#10;2Nr6e3fyCvbPgzy8bOTnZT1h9vom3CifnFK3N9P6AViyU/qD4Vef1KEip2M4oYnMKcgXcyJpny0l&#10;MALmQiyAHSkRuQRelfz/C9UPAAAA//8DAFBLAQItABQABgAIAAAAIQC2gziS/gAAAOEBAAATAAAA&#10;AAAAAAAAAAAAAAAAAABbQ29udGVudF9UeXBlc10ueG1sUEsBAi0AFAAGAAgAAAAhADj9If/WAAAA&#10;lAEAAAsAAAAAAAAAAAAAAAAALwEAAF9yZWxzLy5yZWxzUEsBAi0AFAAGAAgAAAAhAKpVxdZDAgAA&#10;lgQAAA4AAAAAAAAAAAAAAAAALgIAAGRycy9lMm9Eb2MueG1sUEsBAi0AFAAGAAgAAAAhAB/Glkfg&#10;AAAACgEAAA8AAAAAAAAAAAAAAAAAnQQAAGRycy9kb3ducmV2LnhtbFBLBQYAAAAABAAEAPMAAACq&#10;BQAAAAA=&#10;" fillcolor="window" strokeweight="1pt">
                <v:textbox>
                  <w:txbxContent>
                    <w:p w14:paraId="0B7E2EAE" w14:textId="77777777" w:rsidR="0073342A" w:rsidRDefault="0073342A" w:rsidP="0073342A"/>
                  </w:txbxContent>
                </v:textbox>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39136" behindDoc="0" locked="0" layoutInCell="1" allowOverlap="1" wp14:anchorId="236C7CA2" wp14:editId="13F6058B">
                <wp:simplePos x="0" y="0"/>
                <wp:positionH relativeFrom="column">
                  <wp:posOffset>2437765</wp:posOffset>
                </wp:positionH>
                <wp:positionV relativeFrom="paragraph">
                  <wp:posOffset>752475</wp:posOffset>
                </wp:positionV>
                <wp:extent cx="1934210" cy="534035"/>
                <wp:effectExtent l="0" t="0" r="27940" b="18415"/>
                <wp:wrapNone/>
                <wp:docPr id="1393736319" name="四角形: 角を丸くする 17"/>
                <wp:cNvGraphicFramePr/>
                <a:graphic xmlns:a="http://schemas.openxmlformats.org/drawingml/2006/main">
                  <a:graphicData uri="http://schemas.microsoft.com/office/word/2010/wordprocessingShape">
                    <wps:wsp>
                      <wps:cNvSpPr/>
                      <wps:spPr>
                        <a:xfrm>
                          <a:off x="0" y="0"/>
                          <a:ext cx="1934210" cy="534035"/>
                        </a:xfrm>
                        <a:prstGeom prst="roundRect">
                          <a:avLst/>
                        </a:prstGeom>
                        <a:no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891F8F1" id="四角形: 角を丸くする 17" o:spid="_x0000_s1026" style="position:absolute;margin-left:191.95pt;margin-top:59.25pt;width:152.3pt;height:42.05pt;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A0ZAIAAMgEAAAOAAAAZHJzL2Uyb0RvYy54bWysVE1v2zAMvQ/YfxB0X20nztoGcYogRYcB&#10;RVusHXpWZCkWoK9RSpzu14+S3aTrdhp2UUiRfiSfHrO4OhhN9gKCcrah1VlJibDctcpuG/r96ebT&#10;BSUhMtsy7axo6IsI9Gr58cOi93MxcZ3TrQCCIDbMe9/QLkY/L4rAO2FYOHNeWAxKB4ZFdGFbtMB6&#10;RDe6mJTl56J30HpwXISAt9dDkC4zvpSCx3spg4hENxR7i/mEfG7SWSwXbL4F5jvFxzbYP3RhmLJY&#10;9Ah1zSIjO1B/QBnFwQUn4xl3pnBSKi7yDDhNVb6b5rFjXuRZkJzgjzSF/wfL7/aP/gGQht6HeUAz&#10;TXGQYNIv9kcOmayXI1niEAnHy+pyWk8q5JRjbDaty+kssVmcvvYQ4hfhDElGQ8HtbPsNXyQTxfa3&#10;IQ75r3mponU3Suv8KtqSHstMzstUhKE4pGYRTePbhga7pYTpLaqOR8iQwWnVps8TUIDtZq2B7Bm+&#10;fF2fT9b1kNSxVgy31axE6KGHMT33/xtOau6ahW74JIcG0RgVUblamYZeIM4RSdtUXmTtjSOeqE3W&#10;xrUvD0DADWIMnt8oLHLLQnxggOrDcXGj4j0eUjvkwI0WJZ2Dn3+7T/koCoxS0qOakZ8fOwaCEv3V&#10;olwuq7pO8s9OPTufoANvI5u3Ebsza4e0Vbi7nmcz5Uf9akpw5hkXb5WqYohZjrWHlxiddRy2DFeX&#10;i9Uqp6HkPYu39tHzBJ54SvQ+HZ4Z+FElEfV1516Vz+bvdDLkDkpZ7aKTKovoxCu+YHJwXfJbjqud&#10;9vGtn7NOf0DLXwAAAP//AwBQSwMEFAAGAAgAAAAhAD4c8FzgAAAACwEAAA8AAABkcnMvZG93bnJl&#10;di54bWxMj8FOwzAQRO9I/IO1SNyo01RN3RCnAqQKJFAlSj/AjZckIl5HsZsGvp7tCW67mtnZN8Vm&#10;cp0YcQitJw3zWQICqfK2pVrD4WN7p0CEaMiazhNq+MYAm/L6qjC59Wd6x3Efa8EhFHKjoYmxz6UM&#10;VYPOhJnvkVj79IMzkdehlnYwZw53nUyTJJPOtMQfGtPjU4PV1/7kGMPhz+t297J6bJRNx5V/e94t&#10;lda3N9PDPYiIU/wzwwWfb6BkpqM/kQ2i07BQizVbWZirJQh2ZOoyHDWkSZqBLAv5v0P5CwAA//8D&#10;AFBLAQItABQABgAIAAAAIQC2gziS/gAAAOEBAAATAAAAAAAAAAAAAAAAAAAAAABbQ29udGVudF9U&#10;eXBlc10ueG1sUEsBAi0AFAAGAAgAAAAhADj9If/WAAAAlAEAAAsAAAAAAAAAAAAAAAAALwEAAF9y&#10;ZWxzLy5yZWxzUEsBAi0AFAAGAAgAAAAhAAeI4DRkAgAAyAQAAA4AAAAAAAAAAAAAAAAALgIAAGRy&#10;cy9lMm9Eb2MueG1sUEsBAi0AFAAGAAgAAAAhAD4c8FzgAAAACwEAAA8AAAAAAAAAAAAAAAAAvgQA&#10;AGRycy9kb3ducmV2LnhtbFBLBQYAAAAABAAEAPMAAADLBQAAAAA=&#10;" filled="f" strokecolor="#172c51" strokeweight="1pt">
                <v:stroke joinstyle="miter"/>
              </v:roundrect>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40160" behindDoc="0" locked="0" layoutInCell="1" allowOverlap="1" wp14:anchorId="603F678B" wp14:editId="7B7430F9">
                <wp:simplePos x="0" y="0"/>
                <wp:positionH relativeFrom="column">
                  <wp:posOffset>915353</wp:posOffset>
                </wp:positionH>
                <wp:positionV relativeFrom="paragraph">
                  <wp:posOffset>621347</wp:posOffset>
                </wp:positionV>
                <wp:extent cx="201930" cy="1665605"/>
                <wp:effectExtent l="0" t="7938" r="18733" b="18732"/>
                <wp:wrapNone/>
                <wp:docPr id="1889782282" name="右中かっこ 18"/>
                <wp:cNvGraphicFramePr/>
                <a:graphic xmlns:a="http://schemas.openxmlformats.org/drawingml/2006/main">
                  <a:graphicData uri="http://schemas.microsoft.com/office/word/2010/wordprocessingShape">
                    <wps:wsp>
                      <wps:cNvSpPr/>
                      <wps:spPr>
                        <a:xfrm rot="5400000">
                          <a:off x="0" y="0"/>
                          <a:ext cx="201930" cy="1665605"/>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6F46D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72.1pt;margin-top:48.9pt;width:15.9pt;height:131.15pt;rotation:9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eA6jQIAABkFAAAOAAAAZHJzL2Uyb0RvYy54bWysVNtu2zAMfR+wfxD0vjr3tkGdImvRYUCx&#10;FmiHPquyFGvQbZISp/v6Hcluml2ehvlBIEXqkDwkfXG5N5rsRIjK2ZqOT0aUCMtdo+ympl8fbz6c&#10;URITsw3TzoqavohIL1fv3110fikmrnW6EYEAxMZl52vapuSXVRV5KwyLJ84LC6N0wbAENWyqJrAO&#10;6EZXk9FoUXUuND44LmLE7XVvpKuCL6Xg6U7KKBLRNUVuqZyhnM/5rFYXbLkJzLeKD2mwf8jCMGUR&#10;9AB1zRIj26D+gDKKBxedTCfcmcpJqbgoNaCa8ei3ah5a5kWpBeREf6Ap/j9Y/mX34O8DaOh8XEaI&#10;uYq9DIYEB7bms1H+Sm3IluwLdS8H6sQ+EY5LZH8+BcEcpvFiMV+M5pnbqsfKmD7E9Ek4Q7JQ06A2&#10;bfoYGM8FsiXb3cZUCGyIZQaTwppvY0qk0ejHjmlyNp1Oh3YduUyOXebj0+npEHYARAKvgTO6dTdK&#10;69J0bUlX08V0nrNmGD2pWYJofFPTaDeUML3BTPMUSobRadXk1xknvsQrHQjyqimmsXHdI5igRLOY&#10;YAA9PW09Bb88zelcs9j2j4upL8uohFXQytT07Pi1tjmiKMMMkjLkW6+y9Oyal/vQ9wvFRM9vFILc&#10;Ipd7FkAfLrGi6Q6H1A5Vu0GipHXhx9/usz+mDFZKOqwHKPm+ZUGgxM8W83c+ns0Am4oym59OoIRj&#10;y/OxxW7NlQNVaCiyK2L2T/pVlMGZJ2zyOkeFiVmO2D35g3KV+rXFv4CL9bq4YYc8S7f2wfMMnnnK&#10;9D7un1jww6AlNOaLe12lYdL6vrz59rOx3iYn1YHhnteBbuxfGefhX5EX/FgvXm9/tNVPAAAA//8D&#10;AFBLAwQUAAYACAAAACEAtBDtcOAAAAAKAQAADwAAAGRycy9kb3ducmV2LnhtbEyPTU/DMAyG70j8&#10;h8hI3FjaMk1raTohPi5ISKxMiGPaeP2gcaom3cq/x5zgZFt+9PpxvlvsIE44+c6RgngVgUCqnemo&#10;UXB4f77ZgvBBk9GDI1TwjR52xeVFrjPjzrTHUxkawSHkM62gDWHMpPR1i1b7lRuReHd0k9WBx6mR&#10;ZtJnDreDTKJoI63uiC+0esSHFuuvcrYKxunl9RjNG1d+fnRP1aF/fOttr9T11XJ/ByLgEv5g+NVn&#10;dSjYqXIzGS8GBck2ZZJrfBuDYCBJ4wRExc16nYIscvn/heIHAAD//wMAUEsBAi0AFAAGAAgAAAAh&#10;ALaDOJL+AAAA4QEAABMAAAAAAAAAAAAAAAAAAAAAAFtDb250ZW50X1R5cGVzXS54bWxQSwECLQAU&#10;AAYACAAAACEAOP0h/9YAAACUAQAACwAAAAAAAAAAAAAAAAAvAQAAX3JlbHMvLnJlbHNQSwECLQAU&#10;AAYACAAAACEA0jHgOo0CAAAZBQAADgAAAAAAAAAAAAAAAAAuAgAAZHJzL2Uyb0RvYy54bWxQSwEC&#10;LQAUAAYACAAAACEAtBDtcOAAAAAKAQAADwAAAAAAAAAAAAAAAADnBAAAZHJzL2Rvd25yZXYueG1s&#10;UEsFBgAAAAAEAAQA8wAAAPQFAAAAAA==&#10;" adj="218,11175" strokecolor="windowText" strokeweight=".5pt">
                <v:stroke joinstyle="miter"/>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41184" behindDoc="0" locked="0" layoutInCell="1" allowOverlap="1" wp14:anchorId="3387B126" wp14:editId="7FA6B8E6">
                <wp:simplePos x="0" y="0"/>
                <wp:positionH relativeFrom="column">
                  <wp:posOffset>3307398</wp:posOffset>
                </wp:positionH>
                <wp:positionV relativeFrom="paragraph">
                  <wp:posOffset>488632</wp:posOffset>
                </wp:positionV>
                <wp:extent cx="225415" cy="1899590"/>
                <wp:effectExtent l="952" t="0" r="23813" b="23812"/>
                <wp:wrapNone/>
                <wp:docPr id="960559754" name="右中かっこ 18"/>
                <wp:cNvGraphicFramePr/>
                <a:graphic xmlns:a="http://schemas.openxmlformats.org/drawingml/2006/main">
                  <a:graphicData uri="http://schemas.microsoft.com/office/word/2010/wordprocessingShape">
                    <wps:wsp>
                      <wps:cNvSpPr/>
                      <wps:spPr>
                        <a:xfrm rot="5400000">
                          <a:off x="0" y="0"/>
                          <a:ext cx="225415" cy="1899590"/>
                        </a:xfrm>
                        <a:prstGeom prst="rightBrace">
                          <a:avLst>
                            <a:gd name="adj1" fmla="val 8333"/>
                            <a:gd name="adj2" fmla="val 51737"/>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CB2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 o:spid="_x0000_s1026" type="#_x0000_t88" style="position:absolute;margin-left:260.45pt;margin-top:38.45pt;width:17.75pt;height:149.55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ehIkAIAABkFAAAOAAAAZHJzL2Uyb0RvYy54bWysVEtv2zAMvg/YfxB0Xx0ncZsEdYqsRYcB&#10;RRugLXpmZSnWoNckJU7260fJbpo9TsN8EEiR+kh+JH15tdeK7LgP0pqalmcjSrhhtpFmU9Pnp9tP&#10;M0pCBNOAsobX9MADvVp+/HDZuQUf29aqhnuCICYsOlfTNka3KIrAWq4hnFnHDRqF9Roiqn5TNB46&#10;RNeqGI9G50VnfeO8ZTwEvL3pjXSZ8YXgLD4IEXgkqqaYW8ynz+drOovlJSw2Hlwr2ZAG/EMWGqTB&#10;oEeoG4hAtl7+AaUl8zZYEc+Y1YUVQjKea8BqytFv1Ty24HiuBckJ7khT+H+w7H736NYeaehcWAQU&#10;UxV74TXxFtmqpqP05dowW7LP1B2O1PF9JAwvx+NqWlaUMDSVs/m8mmduix4rYTof4hduNUlCTb3c&#10;tPGzB5YKhAXs7kLMBDbEgMZJgeZbSYnQCvuxA0Vmk8lkaNeJy/jUpSovJhfJB8MOgCi9BU7oxt5K&#10;pXLTlSFdTc8nFY4FAxw9oSCiqF1T02A2lIDa4Eyz6HOGwSrZpNcJJxzCtfIE86opTmNjuydkghIF&#10;IaIB6elp63P55WlK5wZC2z/Opr4sLSOugpK6prPT18qkiDwPM5KUIN97laRX2xzWvu8XFhMcu5UY&#10;5A5zWYNH+vASVzQ+4CGUxartIFHSWv/jb/fJH6cMrZR0uB5IyfcteI4lfjU4f/NyOk37lJVpdTFG&#10;xZ9aXk8tZquvLVKFDcXsspj8o3oThbf6BTd5laKiCQzD2D35g3Id+7XFfwHjq1V2wx1yEO/Mo2MJ&#10;PPGU6H3av4B3w6BFbMy9fVulYTD6vrz79rOx2kYr5JHhnteBbty/PFfDvyIt+Kmevd7/aMufAAAA&#10;//8DAFBLAwQUAAYACAAAACEA5iv2y+EAAAALAQAADwAAAGRycy9kb3ducmV2LnhtbEyPwU7DMAyG&#10;70i8Q2Qkbixd2UooTSc0icvQkLZx4Jgloa1onK5J1+7tMadxtP3r8/cXq8m17Gz70HiUMJ8lwCxq&#10;bxqsJHwe3h4EsBAVGtV6tBIuNsCqvL0pVG78iDt73seKEQRDriTUMXY550HX1qkw851Fun373qlI&#10;Y19x06uR4K7laZJk3KkG6UOtOruurf7ZD07C4zZb75Z42nxsx+HrovXp/SA2Ut7fTa8vwKKd4jUM&#10;f/qkDiU5Hf2AJrCWGOJ5TlEJaSKegFEiEyIFdqTNYpECLwv+v0P5CwAA//8DAFBLAQItABQABgAI&#10;AAAAIQC2gziS/gAAAOEBAAATAAAAAAAAAAAAAAAAAAAAAABbQ29udGVudF9UeXBlc10ueG1sUEsB&#10;Ai0AFAAGAAgAAAAhADj9If/WAAAAlAEAAAsAAAAAAAAAAAAAAAAALwEAAF9yZWxzLy5yZWxzUEsB&#10;Ai0AFAAGAAgAAAAhANht6EiQAgAAGQUAAA4AAAAAAAAAAAAAAAAALgIAAGRycy9lMm9Eb2MueG1s&#10;UEsBAi0AFAAGAAgAAAAhAOYr9svhAAAACwEAAA8AAAAAAAAAAAAAAAAA6gQAAGRycy9kb3ducmV2&#10;LnhtbFBLBQYAAAAABAAEAPMAAAD4BQAAAAA=&#10;" adj="214,11175" strokecolor="windowText" strokeweight=".5pt">
                <v:stroke joinstyle="miter"/>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43232" behindDoc="0" locked="0" layoutInCell="1" allowOverlap="1" wp14:anchorId="36443208" wp14:editId="714027C2">
                <wp:simplePos x="0" y="0"/>
                <wp:positionH relativeFrom="column">
                  <wp:posOffset>2670175</wp:posOffset>
                </wp:positionH>
                <wp:positionV relativeFrom="paragraph">
                  <wp:posOffset>1542415</wp:posOffset>
                </wp:positionV>
                <wp:extent cx="1565910" cy="407035"/>
                <wp:effectExtent l="0" t="0" r="0" b="0"/>
                <wp:wrapNone/>
                <wp:docPr id="1417192137" name="テキスト ボックス 20"/>
                <wp:cNvGraphicFramePr/>
                <a:graphic xmlns:a="http://schemas.openxmlformats.org/drawingml/2006/main">
                  <a:graphicData uri="http://schemas.microsoft.com/office/word/2010/wordprocessingShape">
                    <wps:wsp>
                      <wps:cNvSpPr txBox="1"/>
                      <wps:spPr>
                        <a:xfrm>
                          <a:off x="0" y="0"/>
                          <a:ext cx="1565910" cy="407035"/>
                        </a:xfrm>
                        <a:prstGeom prst="rect">
                          <a:avLst/>
                        </a:prstGeom>
                        <a:solidFill>
                          <a:sysClr val="window" lastClr="FFFFFF"/>
                        </a:solidFill>
                        <a:ln w="6350">
                          <a:noFill/>
                        </a:ln>
                      </wps:spPr>
                      <wps:txbx>
                        <w:txbxContent>
                          <w:p w14:paraId="398693E7" w14:textId="4FD48A2F" w:rsidR="0073342A" w:rsidRPr="008D7C4D" w:rsidRDefault="0073342A" w:rsidP="0073342A">
                            <w:pPr>
                              <w:rPr>
                                <w:rFonts w:ascii="ＭＳ 明朝" w:eastAsia="ＭＳ 明朝" w:hAnsi="ＭＳ 明朝"/>
                              </w:rPr>
                            </w:pPr>
                            <w:r w:rsidRPr="008D7C4D">
                              <w:rPr>
                                <w:rFonts w:ascii="ＭＳ 明朝" w:eastAsia="ＭＳ 明朝" w:hAnsi="ＭＳ 明朝" w:hint="eastAsia"/>
                              </w:rPr>
                              <w:t>｢気</w:t>
                            </w:r>
                            <w:r w:rsidR="005138E3">
                              <w:rPr>
                                <w:rFonts w:ascii="ＭＳ 明朝" w:eastAsia="ＭＳ 明朝" w:hAnsi="ＭＳ 明朝" w:hint="eastAsia"/>
                              </w:rPr>
                              <w:t>づ</w:t>
                            </w:r>
                            <w:r w:rsidRPr="008D7C4D">
                              <w:rPr>
                                <w:rFonts w:ascii="ＭＳ 明朝" w:eastAsia="ＭＳ 明朝" w:hAnsi="ＭＳ 明朝" w:hint="eastAsia"/>
                              </w:rPr>
                              <w:t>き｣から考えよう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43208" id="_x0000_s1042" type="#_x0000_t202" style="position:absolute;margin-left:210.25pt;margin-top:121.45pt;width:123.3pt;height:32.0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WQGOgIAAG0EAAAOAAAAZHJzL2Uyb0RvYy54bWysVEtvGjEQvlfqf7B8L7sQIM2KJaJEVJWi&#10;JBKpcjZeGyx5Pa5t2KW/vmPv8mjaU1UOZsYznsf3zezsvq01OQjnFZiSDgc5JcJwqJTZlvT76+rT&#10;Z0p8YKZiGowo6VF4ej//+GHW2EKMYAe6Eo5gEOOLxpZ0F4ItsszznaiZH4AVBo0SXM0Cqm6bVY41&#10;GL3W2SjPp1kDrrIOuPAebx86I52n+FIKHp6l9CIQXVKsLaTTpXMTz2w+Y8XWMbtTvC+D/UMVNVMG&#10;k55DPbDAyN6pP0LVijvwIMOAQ52BlIqL1AN2M8zfdbPeMStSLwiOt2eY/P8Ly58Oa/viSGi/QIsE&#10;RkAa6wuPl7GfVro6/mOlBO0I4fEMm2gD4fHRZDq5G6KJo22c3+Y3kxgmu7y2zoevAmoShZI6pCWh&#10;xQ6PPnSuJ5eYzINW1UppnZSjX2pHDgwZROIraCjRzAe8LOkq/fpsvz3ThjQlnd5M8pTJQIzXpdIG&#10;i7s0GaXQblqiKuxlekJgA9URgXHQzYy3fKWw+kdM/cIcDgk2jIMfnvGQGjAZ9BIlO3A//3Yf/ZE7&#10;tFLS4NCV1P/YMyewo28GWb0bjsdxSpMyntyOUHHXls21xezrJSAqQ1wxy5MY/YM+idJB/Yb7sYhZ&#10;0cQMx9wlDSdxGbpVwP3iYrFITjiXloVHs7Y8ho4URG5e2zfmbE9gQOqf4DSerHjHY+cbXxpY7ANI&#10;lUiOQHeo9vjjTKcx6fcvLs21nrwuX4n5LwAAAP//AwBQSwMEFAAGAAgAAAAhAOhEpx3jAAAACwEA&#10;AA8AAABkcnMvZG93bnJldi54bWxMj8FOwzAQRO9I/IO1SNyo3VBSCHEqhEBQiagQkLi68ZIE4nVk&#10;u03o12NOcFzN08zbfDWZnu3R+c6ShPlMAEOqre6okfD2en92CcwHRVr1llDCN3pYFcdHucq0HekF&#10;91VoWCwhnykJbQhDxrmvWzTKz+yAFLMP64wK8XQN106Nsdz0PBEi5UZ1FBdaNeBti/VXtTMS3sfq&#10;wW3W68/n4bE8bA5V+YR3pZSnJ9PNNbCAU/iD4Vc/qkMRnbZ2R9qzXsIiERcRlZAskitgkUjT5RzY&#10;VsK5WArgRc7//1D8AAAA//8DAFBLAQItABQABgAIAAAAIQC2gziS/gAAAOEBAAATAAAAAAAAAAAA&#10;AAAAAAAAAABbQ29udGVudF9UeXBlc10ueG1sUEsBAi0AFAAGAAgAAAAhADj9If/WAAAAlAEAAAsA&#10;AAAAAAAAAAAAAAAALwEAAF9yZWxzLy5yZWxzUEsBAi0AFAAGAAgAAAAhAIbtZAY6AgAAbQQAAA4A&#10;AAAAAAAAAAAAAAAALgIAAGRycy9lMm9Eb2MueG1sUEsBAi0AFAAGAAgAAAAhAOhEpx3jAAAACwEA&#10;AA8AAAAAAAAAAAAAAAAAlAQAAGRycy9kb3ducmV2LnhtbFBLBQYAAAAABAAEAPMAAACkBQAAAAA=&#10;" fillcolor="window" stroked="f" strokeweight=".5pt">
                <v:textbox>
                  <w:txbxContent>
                    <w:p w14:paraId="398693E7" w14:textId="4FD48A2F" w:rsidR="0073342A" w:rsidRPr="008D7C4D" w:rsidRDefault="0073342A" w:rsidP="0073342A">
                      <w:pPr>
                        <w:rPr>
                          <w:rFonts w:ascii="ＭＳ 明朝" w:eastAsia="ＭＳ 明朝" w:hAnsi="ＭＳ 明朝"/>
                        </w:rPr>
                      </w:pPr>
                      <w:r w:rsidRPr="008D7C4D">
                        <w:rPr>
                          <w:rFonts w:ascii="ＭＳ 明朝" w:eastAsia="ＭＳ 明朝" w:hAnsi="ＭＳ 明朝" w:hint="eastAsia"/>
                        </w:rPr>
                        <w:t>｢気</w:t>
                      </w:r>
                      <w:r w:rsidR="005138E3">
                        <w:rPr>
                          <w:rFonts w:ascii="ＭＳ 明朝" w:eastAsia="ＭＳ 明朝" w:hAnsi="ＭＳ 明朝" w:hint="eastAsia"/>
                        </w:rPr>
                        <w:t>づ</w:t>
                      </w:r>
                      <w:r w:rsidRPr="008D7C4D">
                        <w:rPr>
                          <w:rFonts w:ascii="ＭＳ 明朝" w:eastAsia="ＭＳ 明朝" w:hAnsi="ＭＳ 明朝" w:hint="eastAsia"/>
                        </w:rPr>
                        <w:t>き｣から考えよう</w:t>
                      </w:r>
                    </w:p>
                  </w:txbxContent>
                </v:textbox>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44256" behindDoc="0" locked="0" layoutInCell="1" allowOverlap="1" wp14:anchorId="454228EC" wp14:editId="1628D1DC">
                <wp:simplePos x="0" y="0"/>
                <wp:positionH relativeFrom="column">
                  <wp:posOffset>1984375</wp:posOffset>
                </wp:positionH>
                <wp:positionV relativeFrom="paragraph">
                  <wp:posOffset>754380</wp:posOffset>
                </wp:positionV>
                <wp:extent cx="400339" cy="418111"/>
                <wp:effectExtent l="0" t="0" r="0" b="1270"/>
                <wp:wrapNone/>
                <wp:docPr id="1042519652" name="テキスト ボックス 21"/>
                <wp:cNvGraphicFramePr/>
                <a:graphic xmlns:a="http://schemas.openxmlformats.org/drawingml/2006/main">
                  <a:graphicData uri="http://schemas.microsoft.com/office/word/2010/wordprocessingShape">
                    <wps:wsp>
                      <wps:cNvSpPr txBox="1"/>
                      <wps:spPr>
                        <a:xfrm>
                          <a:off x="0" y="0"/>
                          <a:ext cx="400339" cy="418111"/>
                        </a:xfrm>
                        <a:prstGeom prst="rect">
                          <a:avLst/>
                        </a:prstGeom>
                        <a:solidFill>
                          <a:sysClr val="window" lastClr="FFFFFF"/>
                        </a:solidFill>
                        <a:ln w="6350">
                          <a:noFill/>
                        </a:ln>
                      </wps:spPr>
                      <wps:txbx>
                        <w:txbxContent>
                          <w:p w14:paraId="39A445C1" w14:textId="77777777" w:rsidR="0073342A" w:rsidRPr="008D7C4D" w:rsidRDefault="0073342A" w:rsidP="0073342A">
                            <w:pPr>
                              <w:rPr>
                                <w:sz w:val="28"/>
                                <w:szCs w:val="28"/>
                              </w:rPr>
                            </w:pPr>
                            <w:r w:rsidRPr="008D7C4D">
                              <w:rPr>
                                <w:rFonts w:hint="eastAsia"/>
                                <w:sz w:val="28"/>
                                <w:szCs w:val="28"/>
                              </w:rPr>
                              <w:t>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228EC" id="テキスト ボックス 21" o:spid="_x0000_s1043" type="#_x0000_t202" style="position:absolute;margin-left:156.25pt;margin-top:59.4pt;width:31.5pt;height:32.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SG7OwIAAGwEAAAOAAAAZHJzL2Uyb0RvYy54bWysVEtv2zAMvg/YfxB0X2wn6cuIU2QpMgwo&#10;2gLp0LMiS4kAWdQkJXb260fJebXbaVgOCilSfHwf6cl912iyE84rMBUtBjklwnColVlX9Mfr4sst&#10;JT4wUzMNRlR0Lzy9n37+NGltKYawAV0LRzCI8WVrK7oJwZZZ5vlGNMwPwAqDRgmuYQFVt85qx1qM&#10;3uhsmOfXWQuutg648B5vH3ojnab4UgoenqX0IhBdUawtpNOlcxXPbDph5doxu1H8UAb7hyoapgwm&#10;PYV6YIGRrVN/hGoUd+BBhgGHJgMpFRepB+ymyD90s9wwK1IvCI63J5j8/wvLn3ZL++JI6L5ChwRG&#10;QFrrS4+XsZ9Ouib+Y6UE7Qjh/gSb6ALheDnO89HojhKOpnFxWxQpSnZ+bJ0P3wQ0JAoVdchKAovt&#10;Hn3AhOh6dIm5PGhVL5TWSdn7uXZkx5BA5L2GlhLNfMDLii7SL9aMId4904a0Fb0eXeUpk4EYr/fT&#10;Bt3PPUYpdKuOqBr7vzkCsIJ6j7g46EfGW75QWP0jpn5hDmcEocC5D894SA2YDA4SJRtwv/52H/2R&#10;OrRS0uLMVdT/3DInsKPvBkm9K8bjOKRJGV/dDFFxl5bVpcVsmzkgKgVumOVJjP5BH0XpoHnD9ZjF&#10;rGhihmPuioajOA/9JuB6cTGbJSccS8vCo1laHkNHCiI3r90bc/ZAYEDmn+A4naz8wGPvG18amG0D&#10;SJVIjkD3qB7wx5FOxB3WL+7MpZ68zh+J6W8AAAD//wMAUEsDBBQABgAIAAAAIQD7TWsR4gAAAAsB&#10;AAAPAAAAZHJzL2Rvd25yZXYueG1sTI/BTsMwEETvSPyDtUjcqJOWlijEqRACQSWiQkDi6sZLEojX&#10;Uew2oV/PcoLjzjzNzmTryXbigINvHSmIZxEIpMqZlmoFb6/3FwkIHzQZ3TlCBd/oYZ2fnmQ6NW6k&#10;FzyUoRYcQj7VCpoQ+lRKXzVotZ+5Hom9DzdYHfgcamkGPXK47eQ8ilbS6pb4Q6N7vG2w+ir3VsH7&#10;WD4M283m87l/LI7bY1k84V2h1PnZdHMNIuAU/mD4rc/VIedOO7cn40WnYBHPl4yyESe8gYnF1ZKV&#10;HSvJ5Qpknsn/G/IfAAAA//8DAFBLAQItABQABgAIAAAAIQC2gziS/gAAAOEBAAATAAAAAAAAAAAA&#10;AAAAAAAAAABbQ29udGVudF9UeXBlc10ueG1sUEsBAi0AFAAGAAgAAAAhADj9If/WAAAAlAEAAAsA&#10;AAAAAAAAAAAAAAAALwEAAF9yZWxzLy5yZWxzUEsBAi0AFAAGAAgAAAAhAOjtIbs7AgAAbAQAAA4A&#10;AAAAAAAAAAAAAAAALgIAAGRycy9lMm9Eb2MueG1sUEsBAi0AFAAGAAgAAAAhAPtNaxHiAAAACwEA&#10;AA8AAAAAAAAAAAAAAAAAlQQAAGRycy9kb3ducmV2LnhtbFBLBQYAAAAABAAEAPMAAACkBQAAAAA=&#10;" fillcolor="window" stroked="f" strokeweight=".5pt">
                <v:textbox>
                  <w:txbxContent>
                    <w:p w14:paraId="39A445C1" w14:textId="77777777" w:rsidR="0073342A" w:rsidRPr="008D7C4D" w:rsidRDefault="0073342A" w:rsidP="0073342A">
                      <w:pPr>
                        <w:rPr>
                          <w:sz w:val="28"/>
                          <w:szCs w:val="28"/>
                        </w:rPr>
                      </w:pPr>
                      <w:r w:rsidRPr="008D7C4D">
                        <w:rPr>
                          <w:rFonts w:hint="eastAsia"/>
                          <w:sz w:val="28"/>
                          <w:szCs w:val="28"/>
                        </w:rPr>
                        <w:t>は</w:t>
                      </w:r>
                    </w:p>
                  </w:txbxContent>
                </v:textbox>
              </v:shape>
            </w:pict>
          </mc:Fallback>
        </mc:AlternateContent>
      </w:r>
      <w:r w:rsidR="0073342A">
        <w:rPr>
          <w:rFonts w:ascii="ＭＳ 明朝" w:eastAsia="ＭＳ 明朝" w:hAnsi="ＭＳ 明朝" w:hint="eastAsia"/>
          <w:noProof/>
          <w:sz w:val="20"/>
          <w:szCs w:val="20"/>
        </w:rPr>
        <mc:AlternateContent>
          <mc:Choice Requires="wps">
            <w:drawing>
              <wp:anchor distT="0" distB="0" distL="114300" distR="114300" simplePos="0" relativeHeight="251745280" behindDoc="0" locked="0" layoutInCell="1" allowOverlap="1" wp14:anchorId="37079C85" wp14:editId="3A0C6B9D">
                <wp:simplePos x="0" y="0"/>
                <wp:positionH relativeFrom="column">
                  <wp:posOffset>4403090</wp:posOffset>
                </wp:positionH>
                <wp:positionV relativeFrom="paragraph">
                  <wp:posOffset>751840</wp:posOffset>
                </wp:positionV>
                <wp:extent cx="1400223" cy="429686"/>
                <wp:effectExtent l="0" t="0" r="9525" b="8890"/>
                <wp:wrapNone/>
                <wp:docPr id="238628923" name="テキスト ボックス 21"/>
                <wp:cNvGraphicFramePr/>
                <a:graphic xmlns:a="http://schemas.openxmlformats.org/drawingml/2006/main">
                  <a:graphicData uri="http://schemas.microsoft.com/office/word/2010/wordprocessingShape">
                    <wps:wsp>
                      <wps:cNvSpPr txBox="1"/>
                      <wps:spPr>
                        <a:xfrm>
                          <a:off x="0" y="0"/>
                          <a:ext cx="1400223" cy="429686"/>
                        </a:xfrm>
                        <a:prstGeom prst="rect">
                          <a:avLst/>
                        </a:prstGeom>
                        <a:solidFill>
                          <a:sysClr val="window" lastClr="FFFFFF"/>
                        </a:solidFill>
                        <a:ln w="6350">
                          <a:noFill/>
                        </a:ln>
                      </wps:spPr>
                      <wps:txbx>
                        <w:txbxContent>
                          <w:p w14:paraId="2CB5CC49" w14:textId="77777777" w:rsidR="0073342A" w:rsidRPr="008D7C4D" w:rsidRDefault="0073342A" w:rsidP="0073342A">
                            <w:pPr>
                              <w:rPr>
                                <w:sz w:val="28"/>
                                <w:szCs w:val="28"/>
                              </w:rPr>
                            </w:pPr>
                            <w:r w:rsidRPr="008D7C4D">
                              <w:rPr>
                                <w:rFonts w:hint="eastAsia"/>
                                <w:sz w:val="28"/>
                                <w:szCs w:val="28"/>
                              </w:rPr>
                              <w:t>なのだろうか</w:t>
                            </w:r>
                            <w:r>
                              <w:rPr>
                                <w:rFonts w:hint="eastAsia"/>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079C85" id="_x0000_s1044" type="#_x0000_t202" style="position:absolute;margin-left:346.7pt;margin-top:59.2pt;width:110.25pt;height:33.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us6OwIAAG0EAAAOAAAAZHJzL2Uyb0RvYy54bWysVEtv2zAMvg/YfxB0X+y4aZYacYosRYYB&#10;RVsgHXpWZCk2IIuapMTOfv0o2Xms22lYDgopUnx8H+n5fdcochDW1aALOh6llAjNoaz1rqDfX9ef&#10;ZpQ4z3TJFGhR0KNw9H7x8cO8NbnIoAJVCkswiHZ5awpaeW/yJHG8Eg1zIzBCo1GCbZhH1e6S0rIW&#10;ozcqydJ0mrRgS2OBC+fw9qE30kWML6Xg/llKJzxRBcXafDxtPLfhTBZzlu8sM1XNhzLYP1TRsFpj&#10;0nOoB+YZ2dv6j1BNzS04kH7EoUlAypqL2AN2M07fdbOpmBGxFwTHmTNM7v+F5U+HjXmxxHdfoEMC&#10;AyCtcbnDy9BPJ20T/rFSgnaE8HiGTXSe8PBokqZZdkMJR9sku5vOpiFMcnltrPNfBTQkCAW1SEtE&#10;ix0ene9dTy4hmQNVl+taqagc3UpZcmDIIBJfQkuJYs7jZUHX8Tdk++2Z0qQt6PTmNo2ZNIR4fSql&#10;sbhLk0Hy3bYjdYm9zE4IbKE8IjAW+plxhq9rrP4RU78wi0OCWODg+2c8pAJMBoNESQX259/ugz9y&#10;h1ZKWhy6grofe2YFdvRNI6t348kkTGlUJrefM1TstWV7bdH7ZgWIyhhXzPAoBn+vTqK00LzhfixD&#10;VjQxzTF3Qf1JXPl+FXC/uFguoxPOpWH+UW8MD6EDBYGb1+6NWTMQ6JH6JziNJ8vf8dj7hpcalnsP&#10;so4kB6B7VAf8cabjmAz7F5bmWo9el6/E4hcAAAD//wMAUEsDBBQABgAIAAAAIQApMyCl4gAAAAsB&#10;AAAPAAAAZHJzL2Rvd25yZXYueG1sTI/BTsMwEETvSPyDtUjcqBOKoiTEqRACQSWi0hSJqxsvSSC2&#10;I9ttQr+e5QS33Z3R7JtiNeuBHdH53hoB8SIChqaxqjetgLfd41UKzAdplBysQQHf6GFVnp8VMld2&#10;Mls81qFlFGJ8LgV0IYw5577pUEu/sCMa0j6s0zLQ6lqunJwoXA/8OooSrmVv6EMnR7zvsPmqD1rA&#10;+1Q/uc16/fk6PlenzamuXvChEuLyYr67BRZwDn9m+MUndCiJaW8PRnk2CEiy5Q1ZSYhTGsiRxcsM&#10;2J4uaRIDLwv+v0P5AwAA//8DAFBLAQItABQABgAIAAAAIQC2gziS/gAAAOEBAAATAAAAAAAAAAAA&#10;AAAAAAAAAABbQ29udGVudF9UeXBlc10ueG1sUEsBAi0AFAAGAAgAAAAhADj9If/WAAAAlAEAAAsA&#10;AAAAAAAAAAAAAAAALwEAAF9yZWxzLy5yZWxzUEsBAi0AFAAGAAgAAAAhAHvG6zo7AgAAbQQAAA4A&#10;AAAAAAAAAAAAAAAALgIAAGRycy9lMm9Eb2MueG1sUEsBAi0AFAAGAAgAAAAhACkzIKXiAAAACwEA&#10;AA8AAAAAAAAAAAAAAAAAlQQAAGRycy9kb3ducmV2LnhtbFBLBQYAAAAABAAEAPMAAACkBQAAAAA=&#10;" fillcolor="window" stroked="f" strokeweight=".5pt">
                <v:textbox>
                  <w:txbxContent>
                    <w:p w14:paraId="2CB5CC49" w14:textId="77777777" w:rsidR="0073342A" w:rsidRPr="008D7C4D" w:rsidRDefault="0073342A" w:rsidP="0073342A">
                      <w:pPr>
                        <w:rPr>
                          <w:sz w:val="28"/>
                          <w:szCs w:val="28"/>
                        </w:rPr>
                      </w:pPr>
                      <w:r w:rsidRPr="008D7C4D">
                        <w:rPr>
                          <w:rFonts w:hint="eastAsia"/>
                          <w:sz w:val="28"/>
                          <w:szCs w:val="28"/>
                        </w:rPr>
                        <w:t>なのだろうか</w:t>
                      </w:r>
                      <w:r>
                        <w:rPr>
                          <w:rFonts w:hint="eastAsia"/>
                          <w:sz w:val="28"/>
                          <w:szCs w:val="28"/>
                        </w:rPr>
                        <w:t>。</w:t>
                      </w:r>
                    </w:p>
                  </w:txbxContent>
                </v:textbox>
              </v:shape>
            </w:pict>
          </mc:Fallback>
        </mc:AlternateContent>
      </w:r>
    </w:p>
    <w:sectPr w:rsidR="00AB3F46" w:rsidRPr="00AB3F46" w:rsidSect="00A46E7B">
      <w:footerReference w:type="default" r:id="rId8"/>
      <w:pgSz w:w="11906" w:h="16838" w:code="9"/>
      <w:pgMar w:top="567" w:right="1134" w:bottom="1134" w:left="1134" w:header="0" w:footer="0"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E4CA5C" w14:textId="77777777" w:rsidR="007220C6" w:rsidRDefault="007220C6" w:rsidP="00B61358">
      <w:r>
        <w:separator/>
      </w:r>
    </w:p>
  </w:endnote>
  <w:endnote w:type="continuationSeparator" w:id="0">
    <w:p w14:paraId="3EF3A80C" w14:textId="77777777" w:rsidR="007220C6" w:rsidRDefault="007220C6" w:rsidP="00B61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99E1C" w14:textId="513C8BFE" w:rsidR="00111B52" w:rsidRDefault="00111B52">
    <w:pPr>
      <w:pStyle w:val="a7"/>
      <w:jc w:val="center"/>
    </w:pPr>
  </w:p>
  <w:p w14:paraId="5673FE16" w14:textId="77777777" w:rsidR="00F83710" w:rsidRDefault="00F8371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5F16E" w14:textId="77777777" w:rsidR="007220C6" w:rsidRDefault="007220C6" w:rsidP="00B61358">
      <w:r>
        <w:separator/>
      </w:r>
    </w:p>
  </w:footnote>
  <w:footnote w:type="continuationSeparator" w:id="0">
    <w:p w14:paraId="7C81BBE1" w14:textId="77777777" w:rsidR="007220C6" w:rsidRDefault="007220C6" w:rsidP="00B61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9C"/>
    <w:multiLevelType w:val="hybridMultilevel"/>
    <w:tmpl w:val="0D361352"/>
    <w:lvl w:ilvl="0" w:tplc="3EEE8E4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B103EB"/>
    <w:multiLevelType w:val="hybridMultilevel"/>
    <w:tmpl w:val="B3820756"/>
    <w:lvl w:ilvl="0" w:tplc="B68C9D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6954345"/>
    <w:multiLevelType w:val="hybridMultilevel"/>
    <w:tmpl w:val="F85A4F1E"/>
    <w:lvl w:ilvl="0" w:tplc="8FECEF90">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41930"/>
    <w:multiLevelType w:val="hybridMultilevel"/>
    <w:tmpl w:val="114E643C"/>
    <w:lvl w:ilvl="0" w:tplc="DF06775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A37512"/>
    <w:multiLevelType w:val="hybridMultilevel"/>
    <w:tmpl w:val="4FF4951A"/>
    <w:lvl w:ilvl="0" w:tplc="B02E69D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BCF3230"/>
    <w:multiLevelType w:val="hybridMultilevel"/>
    <w:tmpl w:val="61184C38"/>
    <w:lvl w:ilvl="0" w:tplc="B4AA740C">
      <w:start w:val="1"/>
      <w:numFmt w:val="decimal"/>
      <w:lvlText w:val="（%1）"/>
      <w:lvlJc w:val="left"/>
      <w:pPr>
        <w:ind w:left="825" w:hanging="72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6" w15:restartNumberingAfterBreak="0">
    <w:nsid w:val="10176BFD"/>
    <w:multiLevelType w:val="hybridMultilevel"/>
    <w:tmpl w:val="5748C1D6"/>
    <w:lvl w:ilvl="0" w:tplc="53D8FEDE">
      <w:start w:val="1"/>
      <w:numFmt w:val="decimal"/>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3816755"/>
    <w:multiLevelType w:val="hybridMultilevel"/>
    <w:tmpl w:val="8C56616A"/>
    <w:lvl w:ilvl="0" w:tplc="4C469DB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3B95A5D"/>
    <w:multiLevelType w:val="hybridMultilevel"/>
    <w:tmpl w:val="7F44C634"/>
    <w:lvl w:ilvl="0" w:tplc="AD400E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515FC4"/>
    <w:multiLevelType w:val="hybridMultilevel"/>
    <w:tmpl w:val="2DEAF10E"/>
    <w:lvl w:ilvl="0" w:tplc="1C6E0D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9DE1D48"/>
    <w:multiLevelType w:val="hybridMultilevel"/>
    <w:tmpl w:val="63F8B20A"/>
    <w:lvl w:ilvl="0" w:tplc="33D60B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1DC67E3C"/>
    <w:multiLevelType w:val="hybridMultilevel"/>
    <w:tmpl w:val="84540A64"/>
    <w:lvl w:ilvl="0" w:tplc="41C6A72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1DF738FF"/>
    <w:multiLevelType w:val="hybridMultilevel"/>
    <w:tmpl w:val="0EAAE16E"/>
    <w:lvl w:ilvl="0" w:tplc="4B68679A">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1E473D73"/>
    <w:multiLevelType w:val="hybridMultilevel"/>
    <w:tmpl w:val="40767480"/>
    <w:lvl w:ilvl="0" w:tplc="CEFE9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FD0E24"/>
    <w:multiLevelType w:val="hybridMultilevel"/>
    <w:tmpl w:val="6194015E"/>
    <w:lvl w:ilvl="0" w:tplc="68421802">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5D3463E"/>
    <w:multiLevelType w:val="hybridMultilevel"/>
    <w:tmpl w:val="70F4D412"/>
    <w:lvl w:ilvl="0" w:tplc="3B0E1C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72665CA"/>
    <w:multiLevelType w:val="hybridMultilevel"/>
    <w:tmpl w:val="A948CAFE"/>
    <w:lvl w:ilvl="0" w:tplc="8D5A2090">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E822DC"/>
    <w:multiLevelType w:val="hybridMultilevel"/>
    <w:tmpl w:val="4FC6C0A4"/>
    <w:lvl w:ilvl="0" w:tplc="853EFC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5C7604"/>
    <w:multiLevelType w:val="hybridMultilevel"/>
    <w:tmpl w:val="F6D28396"/>
    <w:lvl w:ilvl="0" w:tplc="75FCC2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02B54E8"/>
    <w:multiLevelType w:val="hybridMultilevel"/>
    <w:tmpl w:val="22DEF8C0"/>
    <w:lvl w:ilvl="0" w:tplc="CAC2E9F6">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05046B9"/>
    <w:multiLevelType w:val="hybridMultilevel"/>
    <w:tmpl w:val="5010CC98"/>
    <w:lvl w:ilvl="0" w:tplc="3DC055AC">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1" w15:restartNumberingAfterBreak="0">
    <w:nsid w:val="50726C27"/>
    <w:multiLevelType w:val="hybridMultilevel"/>
    <w:tmpl w:val="EB26B762"/>
    <w:lvl w:ilvl="0" w:tplc="ADA2C69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61F25BA"/>
    <w:multiLevelType w:val="multilevel"/>
    <w:tmpl w:val="22B4D178"/>
    <w:styleLink w:val="1"/>
    <w:lvl w:ilvl="0">
      <w:start w:val="1"/>
      <w:numFmt w:val="decimal"/>
      <w:lvlText w:val="(%1)"/>
      <w:lvlJc w:val="left"/>
      <w:pPr>
        <w:ind w:left="465" w:hanging="360"/>
      </w:pPr>
      <w:rPr>
        <w:rFonts w:hint="default"/>
      </w:rPr>
    </w:lvl>
    <w:lvl w:ilvl="1">
      <w:start w:val="1"/>
      <w:numFmt w:val="aiueoFullWidth"/>
      <w:lvlText w:val="(%2)"/>
      <w:lvlJc w:val="left"/>
      <w:pPr>
        <w:ind w:left="985" w:hanging="440"/>
      </w:pPr>
    </w:lvl>
    <w:lvl w:ilvl="2">
      <w:start w:val="1"/>
      <w:numFmt w:val="decimalEnclosedCircle"/>
      <w:lvlText w:val="%3"/>
      <w:lvlJc w:val="left"/>
      <w:pPr>
        <w:ind w:left="1425" w:hanging="440"/>
      </w:pPr>
    </w:lvl>
    <w:lvl w:ilvl="3">
      <w:start w:val="1"/>
      <w:numFmt w:val="decimal"/>
      <w:lvlText w:val="%4."/>
      <w:lvlJc w:val="left"/>
      <w:pPr>
        <w:ind w:left="1865" w:hanging="440"/>
      </w:pPr>
    </w:lvl>
    <w:lvl w:ilvl="4">
      <w:start w:val="1"/>
      <w:numFmt w:val="aiueoFullWidth"/>
      <w:lvlText w:val="(%5)"/>
      <w:lvlJc w:val="left"/>
      <w:pPr>
        <w:ind w:left="2305" w:hanging="440"/>
      </w:pPr>
    </w:lvl>
    <w:lvl w:ilvl="5">
      <w:start w:val="1"/>
      <w:numFmt w:val="decimalEnclosedCircle"/>
      <w:lvlText w:val="%6"/>
      <w:lvlJc w:val="left"/>
      <w:pPr>
        <w:ind w:left="2745" w:hanging="440"/>
      </w:pPr>
    </w:lvl>
    <w:lvl w:ilvl="6">
      <w:start w:val="1"/>
      <w:numFmt w:val="decimal"/>
      <w:lvlText w:val="%7."/>
      <w:lvlJc w:val="left"/>
      <w:pPr>
        <w:ind w:left="3185" w:hanging="440"/>
      </w:pPr>
    </w:lvl>
    <w:lvl w:ilvl="7">
      <w:start w:val="1"/>
      <w:numFmt w:val="aiueoFullWidth"/>
      <w:lvlText w:val="(%8)"/>
      <w:lvlJc w:val="left"/>
      <w:pPr>
        <w:ind w:left="3625" w:hanging="440"/>
      </w:pPr>
    </w:lvl>
    <w:lvl w:ilvl="8">
      <w:start w:val="1"/>
      <w:numFmt w:val="decimalEnclosedCircle"/>
      <w:lvlText w:val="%9"/>
      <w:lvlJc w:val="left"/>
      <w:pPr>
        <w:ind w:left="4065" w:hanging="440"/>
      </w:pPr>
    </w:lvl>
  </w:abstractNum>
  <w:abstractNum w:abstractNumId="23" w15:restartNumberingAfterBreak="0">
    <w:nsid w:val="567751F9"/>
    <w:multiLevelType w:val="hybridMultilevel"/>
    <w:tmpl w:val="89063558"/>
    <w:lvl w:ilvl="0" w:tplc="E6A60F0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478255E"/>
    <w:multiLevelType w:val="hybridMultilevel"/>
    <w:tmpl w:val="BA165E8A"/>
    <w:lvl w:ilvl="0" w:tplc="7CFC5EB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8AE1C5C"/>
    <w:multiLevelType w:val="hybridMultilevel"/>
    <w:tmpl w:val="879CEDD0"/>
    <w:lvl w:ilvl="0" w:tplc="C4ACAB5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26" w15:restartNumberingAfterBreak="0">
    <w:nsid w:val="69E00F19"/>
    <w:multiLevelType w:val="hybridMultilevel"/>
    <w:tmpl w:val="B8202C08"/>
    <w:lvl w:ilvl="0" w:tplc="51E066A8">
      <w:start w:val="1"/>
      <w:numFmt w:val="decimal"/>
      <w:lvlText w:val="(%1)"/>
      <w:lvlJc w:val="left"/>
      <w:pPr>
        <w:ind w:left="570" w:hanging="360"/>
      </w:pPr>
      <w:rPr>
        <w:rFonts w:ascii="ＭＳ 明朝" w:eastAsia="ＭＳ 明朝" w:hAnsi="ＭＳ 明朝"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7" w15:restartNumberingAfterBreak="0">
    <w:nsid w:val="6B090126"/>
    <w:multiLevelType w:val="hybridMultilevel"/>
    <w:tmpl w:val="E402DFFA"/>
    <w:lvl w:ilvl="0" w:tplc="D0CEF7C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EA33D8C"/>
    <w:multiLevelType w:val="hybridMultilevel"/>
    <w:tmpl w:val="8AF41E70"/>
    <w:lvl w:ilvl="0" w:tplc="4AA04DEA">
      <w:start w:val="1"/>
      <w:numFmt w:val="decimal"/>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59533B8"/>
    <w:multiLevelType w:val="hybridMultilevel"/>
    <w:tmpl w:val="0F405738"/>
    <w:lvl w:ilvl="0" w:tplc="5204CAD6">
      <w:start w:val="1"/>
      <w:numFmt w:val="aiueo"/>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30" w15:restartNumberingAfterBreak="0">
    <w:nsid w:val="761C72D7"/>
    <w:multiLevelType w:val="hybridMultilevel"/>
    <w:tmpl w:val="B42A2BFC"/>
    <w:lvl w:ilvl="0" w:tplc="3FEE159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E8B71B9"/>
    <w:multiLevelType w:val="hybridMultilevel"/>
    <w:tmpl w:val="89180936"/>
    <w:lvl w:ilvl="0" w:tplc="7CF2C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FDD1029"/>
    <w:multiLevelType w:val="hybridMultilevel"/>
    <w:tmpl w:val="5948950A"/>
    <w:lvl w:ilvl="0" w:tplc="00DEBC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90481176">
    <w:abstractNumId w:val="18"/>
  </w:num>
  <w:num w:numId="2" w16cid:durableId="1237395966">
    <w:abstractNumId w:val="3"/>
  </w:num>
  <w:num w:numId="3" w16cid:durableId="1975401335">
    <w:abstractNumId w:val="24"/>
  </w:num>
  <w:num w:numId="4" w16cid:durableId="1974167872">
    <w:abstractNumId w:val="16"/>
  </w:num>
  <w:num w:numId="5" w16cid:durableId="671688060">
    <w:abstractNumId w:val="31"/>
  </w:num>
  <w:num w:numId="6" w16cid:durableId="130489600">
    <w:abstractNumId w:val="17"/>
  </w:num>
  <w:num w:numId="7" w16cid:durableId="1851793042">
    <w:abstractNumId w:val="13"/>
  </w:num>
  <w:num w:numId="8" w16cid:durableId="1954243661">
    <w:abstractNumId w:val="26"/>
  </w:num>
  <w:num w:numId="9" w16cid:durableId="1346901672">
    <w:abstractNumId w:val="5"/>
  </w:num>
  <w:num w:numId="10" w16cid:durableId="16741822">
    <w:abstractNumId w:val="21"/>
  </w:num>
  <w:num w:numId="11" w16cid:durableId="1101223455">
    <w:abstractNumId w:val="6"/>
  </w:num>
  <w:num w:numId="12" w16cid:durableId="1542329117">
    <w:abstractNumId w:val="19"/>
  </w:num>
  <w:num w:numId="13" w16cid:durableId="1335575206">
    <w:abstractNumId w:val="28"/>
  </w:num>
  <w:num w:numId="14" w16cid:durableId="11343676">
    <w:abstractNumId w:val="0"/>
  </w:num>
  <w:num w:numId="15" w16cid:durableId="1476487931">
    <w:abstractNumId w:val="23"/>
  </w:num>
  <w:num w:numId="16" w16cid:durableId="1215889678">
    <w:abstractNumId w:val="29"/>
  </w:num>
  <w:num w:numId="17" w16cid:durableId="1680888562">
    <w:abstractNumId w:val="25"/>
  </w:num>
  <w:num w:numId="18" w16cid:durableId="1078016601">
    <w:abstractNumId w:val="30"/>
  </w:num>
  <w:num w:numId="19" w16cid:durableId="1343165500">
    <w:abstractNumId w:val="32"/>
  </w:num>
  <w:num w:numId="20" w16cid:durableId="578294185">
    <w:abstractNumId w:val="7"/>
  </w:num>
  <w:num w:numId="21" w16cid:durableId="41486400">
    <w:abstractNumId w:val="11"/>
  </w:num>
  <w:num w:numId="22" w16cid:durableId="1773358262">
    <w:abstractNumId w:val="20"/>
  </w:num>
  <w:num w:numId="23" w16cid:durableId="139617771">
    <w:abstractNumId w:val="22"/>
  </w:num>
  <w:num w:numId="24" w16cid:durableId="1446273265">
    <w:abstractNumId w:val="4"/>
  </w:num>
  <w:num w:numId="25" w16cid:durableId="295451443">
    <w:abstractNumId w:val="8"/>
  </w:num>
  <w:num w:numId="26" w16cid:durableId="1373384789">
    <w:abstractNumId w:val="27"/>
  </w:num>
  <w:num w:numId="27" w16cid:durableId="1801412298">
    <w:abstractNumId w:val="2"/>
  </w:num>
  <w:num w:numId="28" w16cid:durableId="1778981516">
    <w:abstractNumId w:val="10"/>
  </w:num>
  <w:num w:numId="29" w16cid:durableId="2102530306">
    <w:abstractNumId w:val="15"/>
  </w:num>
  <w:num w:numId="30" w16cid:durableId="22678552">
    <w:abstractNumId w:val="14"/>
  </w:num>
  <w:num w:numId="31" w16cid:durableId="423958363">
    <w:abstractNumId w:val="12"/>
  </w:num>
  <w:num w:numId="32" w16cid:durableId="1350334343">
    <w:abstractNumId w:val="1"/>
  </w:num>
  <w:num w:numId="33" w16cid:durableId="10111831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0" w:nlCheck="1" w:checkStyle="0"/>
  <w:activeWritingStyle w:appName="MSWord" w:lang="en-US" w:vendorID="64" w:dllVersion="0" w:nlCheck="1" w:checkStyle="0"/>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BF4"/>
    <w:rsid w:val="000008D6"/>
    <w:rsid w:val="00003DF0"/>
    <w:rsid w:val="000071FD"/>
    <w:rsid w:val="000078D3"/>
    <w:rsid w:val="00010CF2"/>
    <w:rsid w:val="00013D76"/>
    <w:rsid w:val="000149BB"/>
    <w:rsid w:val="00033822"/>
    <w:rsid w:val="000340C8"/>
    <w:rsid w:val="00041273"/>
    <w:rsid w:val="000425AD"/>
    <w:rsid w:val="00052293"/>
    <w:rsid w:val="0005334F"/>
    <w:rsid w:val="0005359F"/>
    <w:rsid w:val="0005763E"/>
    <w:rsid w:val="00060887"/>
    <w:rsid w:val="00063DAC"/>
    <w:rsid w:val="00065F94"/>
    <w:rsid w:val="000724DE"/>
    <w:rsid w:val="000738A2"/>
    <w:rsid w:val="000739E5"/>
    <w:rsid w:val="00080083"/>
    <w:rsid w:val="000810EA"/>
    <w:rsid w:val="00087574"/>
    <w:rsid w:val="00092FCE"/>
    <w:rsid w:val="000950AB"/>
    <w:rsid w:val="00095D4F"/>
    <w:rsid w:val="000A4495"/>
    <w:rsid w:val="000A760B"/>
    <w:rsid w:val="000B024E"/>
    <w:rsid w:val="000B1EF6"/>
    <w:rsid w:val="000C7B16"/>
    <w:rsid w:val="000F0FF6"/>
    <w:rsid w:val="000F1BE1"/>
    <w:rsid w:val="000F386F"/>
    <w:rsid w:val="000F7058"/>
    <w:rsid w:val="00100D69"/>
    <w:rsid w:val="00104488"/>
    <w:rsid w:val="001068AF"/>
    <w:rsid w:val="00111B52"/>
    <w:rsid w:val="001164B9"/>
    <w:rsid w:val="00117C92"/>
    <w:rsid w:val="001216C0"/>
    <w:rsid w:val="00142C3C"/>
    <w:rsid w:val="00145DD8"/>
    <w:rsid w:val="00146E37"/>
    <w:rsid w:val="001537BA"/>
    <w:rsid w:val="00154067"/>
    <w:rsid w:val="00157821"/>
    <w:rsid w:val="00160767"/>
    <w:rsid w:val="00163485"/>
    <w:rsid w:val="001651A0"/>
    <w:rsid w:val="0017498F"/>
    <w:rsid w:val="001756B3"/>
    <w:rsid w:val="00182505"/>
    <w:rsid w:val="00184494"/>
    <w:rsid w:val="00190A35"/>
    <w:rsid w:val="0019261A"/>
    <w:rsid w:val="001927C6"/>
    <w:rsid w:val="001974A7"/>
    <w:rsid w:val="001A0972"/>
    <w:rsid w:val="001A0CA5"/>
    <w:rsid w:val="001A6E83"/>
    <w:rsid w:val="001C29BE"/>
    <w:rsid w:val="001C2BDE"/>
    <w:rsid w:val="001C5ACA"/>
    <w:rsid w:val="001E327C"/>
    <w:rsid w:val="001E7137"/>
    <w:rsid w:val="001F1F70"/>
    <w:rsid w:val="001F581D"/>
    <w:rsid w:val="001F78C3"/>
    <w:rsid w:val="001F7BFD"/>
    <w:rsid w:val="0020024E"/>
    <w:rsid w:val="0020267E"/>
    <w:rsid w:val="00203EB9"/>
    <w:rsid w:val="00205A47"/>
    <w:rsid w:val="00210923"/>
    <w:rsid w:val="002169B0"/>
    <w:rsid w:val="00220BBB"/>
    <w:rsid w:val="002278FB"/>
    <w:rsid w:val="002364B0"/>
    <w:rsid w:val="00254F48"/>
    <w:rsid w:val="00257380"/>
    <w:rsid w:val="00265576"/>
    <w:rsid w:val="002664DD"/>
    <w:rsid w:val="00267E45"/>
    <w:rsid w:val="00272C60"/>
    <w:rsid w:val="00277D95"/>
    <w:rsid w:val="0028250E"/>
    <w:rsid w:val="002878F9"/>
    <w:rsid w:val="00287B1E"/>
    <w:rsid w:val="002938E8"/>
    <w:rsid w:val="00296899"/>
    <w:rsid w:val="0029724B"/>
    <w:rsid w:val="002A2D8E"/>
    <w:rsid w:val="002A4D4D"/>
    <w:rsid w:val="002B2075"/>
    <w:rsid w:val="002B6615"/>
    <w:rsid w:val="002B71A6"/>
    <w:rsid w:val="002C2719"/>
    <w:rsid w:val="002C71F3"/>
    <w:rsid w:val="002D16FE"/>
    <w:rsid w:val="002D1F09"/>
    <w:rsid w:val="002E3003"/>
    <w:rsid w:val="002F3B12"/>
    <w:rsid w:val="002F3ED7"/>
    <w:rsid w:val="002F4574"/>
    <w:rsid w:val="002F65E1"/>
    <w:rsid w:val="00302844"/>
    <w:rsid w:val="003029F2"/>
    <w:rsid w:val="00305C54"/>
    <w:rsid w:val="003107A0"/>
    <w:rsid w:val="003147F1"/>
    <w:rsid w:val="00320A3D"/>
    <w:rsid w:val="003267A6"/>
    <w:rsid w:val="00327F8A"/>
    <w:rsid w:val="00333099"/>
    <w:rsid w:val="00340172"/>
    <w:rsid w:val="003433BC"/>
    <w:rsid w:val="00343CAD"/>
    <w:rsid w:val="00346CEA"/>
    <w:rsid w:val="00350DCD"/>
    <w:rsid w:val="00353CAD"/>
    <w:rsid w:val="00353E69"/>
    <w:rsid w:val="003563E6"/>
    <w:rsid w:val="00357BA8"/>
    <w:rsid w:val="003635AB"/>
    <w:rsid w:val="00365C4D"/>
    <w:rsid w:val="0037354C"/>
    <w:rsid w:val="00376C80"/>
    <w:rsid w:val="003812D2"/>
    <w:rsid w:val="00385FB8"/>
    <w:rsid w:val="0039276E"/>
    <w:rsid w:val="003A34AB"/>
    <w:rsid w:val="003A6BA3"/>
    <w:rsid w:val="003B33D9"/>
    <w:rsid w:val="003D0C07"/>
    <w:rsid w:val="003D20DA"/>
    <w:rsid w:val="003D21FC"/>
    <w:rsid w:val="003D59CC"/>
    <w:rsid w:val="003D6A97"/>
    <w:rsid w:val="003E1B2E"/>
    <w:rsid w:val="003E445C"/>
    <w:rsid w:val="003E7247"/>
    <w:rsid w:val="003F393F"/>
    <w:rsid w:val="003F7FCD"/>
    <w:rsid w:val="00400F64"/>
    <w:rsid w:val="004031B6"/>
    <w:rsid w:val="00414F91"/>
    <w:rsid w:val="00425368"/>
    <w:rsid w:val="00436914"/>
    <w:rsid w:val="00440D05"/>
    <w:rsid w:val="004611E0"/>
    <w:rsid w:val="00472023"/>
    <w:rsid w:val="0047235F"/>
    <w:rsid w:val="00473A2F"/>
    <w:rsid w:val="00474501"/>
    <w:rsid w:val="0048539C"/>
    <w:rsid w:val="00494AE6"/>
    <w:rsid w:val="004A7FEA"/>
    <w:rsid w:val="004B7AB1"/>
    <w:rsid w:val="004C0370"/>
    <w:rsid w:val="004C0BE9"/>
    <w:rsid w:val="004D39A0"/>
    <w:rsid w:val="004D54C9"/>
    <w:rsid w:val="004D56B3"/>
    <w:rsid w:val="004D64C9"/>
    <w:rsid w:val="004E304D"/>
    <w:rsid w:val="004F02BD"/>
    <w:rsid w:val="004F25AE"/>
    <w:rsid w:val="004F62BA"/>
    <w:rsid w:val="00510B0E"/>
    <w:rsid w:val="005113D2"/>
    <w:rsid w:val="005138E3"/>
    <w:rsid w:val="00513CA4"/>
    <w:rsid w:val="005166BE"/>
    <w:rsid w:val="00521706"/>
    <w:rsid w:val="00524290"/>
    <w:rsid w:val="005301AF"/>
    <w:rsid w:val="00534A53"/>
    <w:rsid w:val="00535144"/>
    <w:rsid w:val="00536D2C"/>
    <w:rsid w:val="0053771F"/>
    <w:rsid w:val="005444FC"/>
    <w:rsid w:val="0055012D"/>
    <w:rsid w:val="00550FDF"/>
    <w:rsid w:val="0056053A"/>
    <w:rsid w:val="00561832"/>
    <w:rsid w:val="0056261D"/>
    <w:rsid w:val="0057354A"/>
    <w:rsid w:val="005818D8"/>
    <w:rsid w:val="00585661"/>
    <w:rsid w:val="00586659"/>
    <w:rsid w:val="00587391"/>
    <w:rsid w:val="00590D30"/>
    <w:rsid w:val="00595BCA"/>
    <w:rsid w:val="005A085E"/>
    <w:rsid w:val="005A1A42"/>
    <w:rsid w:val="005A28A6"/>
    <w:rsid w:val="005A2F15"/>
    <w:rsid w:val="005A6C85"/>
    <w:rsid w:val="005B1A7D"/>
    <w:rsid w:val="005B7D2B"/>
    <w:rsid w:val="005C7C8C"/>
    <w:rsid w:val="005D274B"/>
    <w:rsid w:val="005D5C2C"/>
    <w:rsid w:val="005D74E3"/>
    <w:rsid w:val="005D7961"/>
    <w:rsid w:val="005E0869"/>
    <w:rsid w:val="005E4BF4"/>
    <w:rsid w:val="005E7206"/>
    <w:rsid w:val="00600D97"/>
    <w:rsid w:val="00605513"/>
    <w:rsid w:val="00606D48"/>
    <w:rsid w:val="00610817"/>
    <w:rsid w:val="006139A0"/>
    <w:rsid w:val="00615B0F"/>
    <w:rsid w:val="00617D3C"/>
    <w:rsid w:val="00617E01"/>
    <w:rsid w:val="00627592"/>
    <w:rsid w:val="00627FA8"/>
    <w:rsid w:val="00663691"/>
    <w:rsid w:val="00670D88"/>
    <w:rsid w:val="00671F65"/>
    <w:rsid w:val="00675EDB"/>
    <w:rsid w:val="00676091"/>
    <w:rsid w:val="00676D17"/>
    <w:rsid w:val="006828E9"/>
    <w:rsid w:val="00686325"/>
    <w:rsid w:val="006A42B6"/>
    <w:rsid w:val="006A7ECB"/>
    <w:rsid w:val="006B3A6C"/>
    <w:rsid w:val="006C1C29"/>
    <w:rsid w:val="006C3DD2"/>
    <w:rsid w:val="006C5CB8"/>
    <w:rsid w:val="006C7F61"/>
    <w:rsid w:val="006E0FCD"/>
    <w:rsid w:val="006E19E5"/>
    <w:rsid w:val="006E3FD9"/>
    <w:rsid w:val="006E4CA4"/>
    <w:rsid w:val="006E4CE2"/>
    <w:rsid w:val="006E52CC"/>
    <w:rsid w:val="006E6170"/>
    <w:rsid w:val="006E638D"/>
    <w:rsid w:val="006F00B7"/>
    <w:rsid w:val="006F1FC0"/>
    <w:rsid w:val="006F21EC"/>
    <w:rsid w:val="00703442"/>
    <w:rsid w:val="007178D5"/>
    <w:rsid w:val="007213E1"/>
    <w:rsid w:val="00721FAB"/>
    <w:rsid w:val="007220C6"/>
    <w:rsid w:val="0072770F"/>
    <w:rsid w:val="007330F5"/>
    <w:rsid w:val="0073342A"/>
    <w:rsid w:val="00751562"/>
    <w:rsid w:val="00752DC1"/>
    <w:rsid w:val="00755889"/>
    <w:rsid w:val="007571BD"/>
    <w:rsid w:val="00762692"/>
    <w:rsid w:val="0077408D"/>
    <w:rsid w:val="00777322"/>
    <w:rsid w:val="007813D4"/>
    <w:rsid w:val="00786A32"/>
    <w:rsid w:val="007A05CA"/>
    <w:rsid w:val="007A2D84"/>
    <w:rsid w:val="007A3808"/>
    <w:rsid w:val="007B1534"/>
    <w:rsid w:val="007B3710"/>
    <w:rsid w:val="007D576F"/>
    <w:rsid w:val="007E21AC"/>
    <w:rsid w:val="007E4716"/>
    <w:rsid w:val="007E50CC"/>
    <w:rsid w:val="007F5993"/>
    <w:rsid w:val="007F6683"/>
    <w:rsid w:val="00800B14"/>
    <w:rsid w:val="008039E8"/>
    <w:rsid w:val="008049BD"/>
    <w:rsid w:val="008162B0"/>
    <w:rsid w:val="00821DF8"/>
    <w:rsid w:val="0082226D"/>
    <w:rsid w:val="0083107D"/>
    <w:rsid w:val="00831383"/>
    <w:rsid w:val="00840B15"/>
    <w:rsid w:val="00840C7A"/>
    <w:rsid w:val="0084265B"/>
    <w:rsid w:val="00844112"/>
    <w:rsid w:val="00852043"/>
    <w:rsid w:val="00853D0B"/>
    <w:rsid w:val="00855D8D"/>
    <w:rsid w:val="00856081"/>
    <w:rsid w:val="00865670"/>
    <w:rsid w:val="00870D5A"/>
    <w:rsid w:val="00873A9B"/>
    <w:rsid w:val="00876A95"/>
    <w:rsid w:val="0088676A"/>
    <w:rsid w:val="008975B8"/>
    <w:rsid w:val="00897CBE"/>
    <w:rsid w:val="008A027E"/>
    <w:rsid w:val="008A76A6"/>
    <w:rsid w:val="008B3E6E"/>
    <w:rsid w:val="008B4C17"/>
    <w:rsid w:val="008C713D"/>
    <w:rsid w:val="008E23B0"/>
    <w:rsid w:val="008E5E5A"/>
    <w:rsid w:val="00900676"/>
    <w:rsid w:val="00912989"/>
    <w:rsid w:val="00912D2B"/>
    <w:rsid w:val="009136C7"/>
    <w:rsid w:val="00915264"/>
    <w:rsid w:val="00915360"/>
    <w:rsid w:val="009170AA"/>
    <w:rsid w:val="00922AC6"/>
    <w:rsid w:val="00930F52"/>
    <w:rsid w:val="0093608A"/>
    <w:rsid w:val="00941762"/>
    <w:rsid w:val="00943483"/>
    <w:rsid w:val="00953C9B"/>
    <w:rsid w:val="009578CB"/>
    <w:rsid w:val="00960FE3"/>
    <w:rsid w:val="009705A8"/>
    <w:rsid w:val="0097336B"/>
    <w:rsid w:val="009802D5"/>
    <w:rsid w:val="00982561"/>
    <w:rsid w:val="0098443D"/>
    <w:rsid w:val="00986317"/>
    <w:rsid w:val="00995DBE"/>
    <w:rsid w:val="009A0757"/>
    <w:rsid w:val="009A2478"/>
    <w:rsid w:val="009B13CA"/>
    <w:rsid w:val="009B40B3"/>
    <w:rsid w:val="009C184D"/>
    <w:rsid w:val="009C1CDC"/>
    <w:rsid w:val="009C5912"/>
    <w:rsid w:val="009C722D"/>
    <w:rsid w:val="009D3976"/>
    <w:rsid w:val="009D3BCC"/>
    <w:rsid w:val="009E5560"/>
    <w:rsid w:val="009E5974"/>
    <w:rsid w:val="00A06494"/>
    <w:rsid w:val="00A11D0F"/>
    <w:rsid w:val="00A27B7B"/>
    <w:rsid w:val="00A3072F"/>
    <w:rsid w:val="00A33629"/>
    <w:rsid w:val="00A34B2A"/>
    <w:rsid w:val="00A34D11"/>
    <w:rsid w:val="00A45150"/>
    <w:rsid w:val="00A45F16"/>
    <w:rsid w:val="00A46E7B"/>
    <w:rsid w:val="00A47BED"/>
    <w:rsid w:val="00A52056"/>
    <w:rsid w:val="00A60C6B"/>
    <w:rsid w:val="00A63989"/>
    <w:rsid w:val="00A65945"/>
    <w:rsid w:val="00A66D72"/>
    <w:rsid w:val="00A67417"/>
    <w:rsid w:val="00A70C3A"/>
    <w:rsid w:val="00A72464"/>
    <w:rsid w:val="00A83C71"/>
    <w:rsid w:val="00A8642C"/>
    <w:rsid w:val="00A87EBB"/>
    <w:rsid w:val="00A95179"/>
    <w:rsid w:val="00A95AE2"/>
    <w:rsid w:val="00A96469"/>
    <w:rsid w:val="00AA0E02"/>
    <w:rsid w:val="00AA63AC"/>
    <w:rsid w:val="00AA70E8"/>
    <w:rsid w:val="00AB0678"/>
    <w:rsid w:val="00AB10E9"/>
    <w:rsid w:val="00AB27BB"/>
    <w:rsid w:val="00AB3F46"/>
    <w:rsid w:val="00AB6293"/>
    <w:rsid w:val="00AB6C77"/>
    <w:rsid w:val="00AB7025"/>
    <w:rsid w:val="00AC65DA"/>
    <w:rsid w:val="00AC69EC"/>
    <w:rsid w:val="00AC7165"/>
    <w:rsid w:val="00AE04DB"/>
    <w:rsid w:val="00AE4D10"/>
    <w:rsid w:val="00AE73B6"/>
    <w:rsid w:val="00AF443B"/>
    <w:rsid w:val="00B00296"/>
    <w:rsid w:val="00B003D6"/>
    <w:rsid w:val="00B0636A"/>
    <w:rsid w:val="00B070CC"/>
    <w:rsid w:val="00B12222"/>
    <w:rsid w:val="00B16739"/>
    <w:rsid w:val="00B26067"/>
    <w:rsid w:val="00B274D8"/>
    <w:rsid w:val="00B35B10"/>
    <w:rsid w:val="00B42F2F"/>
    <w:rsid w:val="00B50C27"/>
    <w:rsid w:val="00B61358"/>
    <w:rsid w:val="00B65FDE"/>
    <w:rsid w:val="00B66D0F"/>
    <w:rsid w:val="00B67C94"/>
    <w:rsid w:val="00B77A2E"/>
    <w:rsid w:val="00B84AF1"/>
    <w:rsid w:val="00B86010"/>
    <w:rsid w:val="00B931F2"/>
    <w:rsid w:val="00B94C1E"/>
    <w:rsid w:val="00BA2646"/>
    <w:rsid w:val="00BA38EA"/>
    <w:rsid w:val="00BA6699"/>
    <w:rsid w:val="00BA74D2"/>
    <w:rsid w:val="00BB55E6"/>
    <w:rsid w:val="00BC0A33"/>
    <w:rsid w:val="00BC32C5"/>
    <w:rsid w:val="00BC3AC4"/>
    <w:rsid w:val="00BC64C0"/>
    <w:rsid w:val="00BD2AE6"/>
    <w:rsid w:val="00BD390E"/>
    <w:rsid w:val="00BD5FA6"/>
    <w:rsid w:val="00BD76FC"/>
    <w:rsid w:val="00BE4FD4"/>
    <w:rsid w:val="00BE7AA5"/>
    <w:rsid w:val="00BF1303"/>
    <w:rsid w:val="00BF297E"/>
    <w:rsid w:val="00C035AA"/>
    <w:rsid w:val="00C046AE"/>
    <w:rsid w:val="00C051DB"/>
    <w:rsid w:val="00C072B3"/>
    <w:rsid w:val="00C14924"/>
    <w:rsid w:val="00C14DD8"/>
    <w:rsid w:val="00C253F7"/>
    <w:rsid w:val="00C2598D"/>
    <w:rsid w:val="00C30173"/>
    <w:rsid w:val="00C30B61"/>
    <w:rsid w:val="00C316F2"/>
    <w:rsid w:val="00C33D1F"/>
    <w:rsid w:val="00C35D3A"/>
    <w:rsid w:val="00C50BE3"/>
    <w:rsid w:val="00C5249E"/>
    <w:rsid w:val="00C56177"/>
    <w:rsid w:val="00C64463"/>
    <w:rsid w:val="00C80D45"/>
    <w:rsid w:val="00C833C7"/>
    <w:rsid w:val="00C92606"/>
    <w:rsid w:val="00C95F27"/>
    <w:rsid w:val="00CA6209"/>
    <w:rsid w:val="00CB19B9"/>
    <w:rsid w:val="00CB45A0"/>
    <w:rsid w:val="00CB4E73"/>
    <w:rsid w:val="00CC2973"/>
    <w:rsid w:val="00CD21CE"/>
    <w:rsid w:val="00CD308B"/>
    <w:rsid w:val="00CE0705"/>
    <w:rsid w:val="00CE1D3F"/>
    <w:rsid w:val="00D003E3"/>
    <w:rsid w:val="00D01313"/>
    <w:rsid w:val="00D0275C"/>
    <w:rsid w:val="00D0407B"/>
    <w:rsid w:val="00D142FD"/>
    <w:rsid w:val="00D150B4"/>
    <w:rsid w:val="00D15D90"/>
    <w:rsid w:val="00D24A45"/>
    <w:rsid w:val="00D33506"/>
    <w:rsid w:val="00D4031D"/>
    <w:rsid w:val="00D419D8"/>
    <w:rsid w:val="00D42031"/>
    <w:rsid w:val="00D475ED"/>
    <w:rsid w:val="00D53D1D"/>
    <w:rsid w:val="00D558CE"/>
    <w:rsid w:val="00D62668"/>
    <w:rsid w:val="00D631FB"/>
    <w:rsid w:val="00D63C1A"/>
    <w:rsid w:val="00D76673"/>
    <w:rsid w:val="00D775D3"/>
    <w:rsid w:val="00D83231"/>
    <w:rsid w:val="00D90C9E"/>
    <w:rsid w:val="00D94433"/>
    <w:rsid w:val="00D96C69"/>
    <w:rsid w:val="00DA00F0"/>
    <w:rsid w:val="00DA0F4F"/>
    <w:rsid w:val="00DA32BC"/>
    <w:rsid w:val="00DA56B1"/>
    <w:rsid w:val="00DB04FB"/>
    <w:rsid w:val="00DB093C"/>
    <w:rsid w:val="00DB4D96"/>
    <w:rsid w:val="00DB6B7F"/>
    <w:rsid w:val="00DB7A28"/>
    <w:rsid w:val="00DC7940"/>
    <w:rsid w:val="00DD258E"/>
    <w:rsid w:val="00DD3882"/>
    <w:rsid w:val="00DD4303"/>
    <w:rsid w:val="00DD72F8"/>
    <w:rsid w:val="00DE4245"/>
    <w:rsid w:val="00DF3C87"/>
    <w:rsid w:val="00DF4F3D"/>
    <w:rsid w:val="00DF5C7E"/>
    <w:rsid w:val="00E00299"/>
    <w:rsid w:val="00E0204E"/>
    <w:rsid w:val="00E02732"/>
    <w:rsid w:val="00E0398F"/>
    <w:rsid w:val="00E05E09"/>
    <w:rsid w:val="00E06791"/>
    <w:rsid w:val="00E12502"/>
    <w:rsid w:val="00E13C83"/>
    <w:rsid w:val="00E161BA"/>
    <w:rsid w:val="00E2282C"/>
    <w:rsid w:val="00E30B13"/>
    <w:rsid w:val="00E40870"/>
    <w:rsid w:val="00E424B9"/>
    <w:rsid w:val="00E46BB5"/>
    <w:rsid w:val="00E65337"/>
    <w:rsid w:val="00E67215"/>
    <w:rsid w:val="00E81487"/>
    <w:rsid w:val="00E81BD4"/>
    <w:rsid w:val="00E844DB"/>
    <w:rsid w:val="00E87E52"/>
    <w:rsid w:val="00E97D57"/>
    <w:rsid w:val="00EA2FA4"/>
    <w:rsid w:val="00EA64BA"/>
    <w:rsid w:val="00EB1A7F"/>
    <w:rsid w:val="00EB1F23"/>
    <w:rsid w:val="00EB2F6D"/>
    <w:rsid w:val="00EB4E11"/>
    <w:rsid w:val="00EC0519"/>
    <w:rsid w:val="00EC671B"/>
    <w:rsid w:val="00EC765B"/>
    <w:rsid w:val="00ED0282"/>
    <w:rsid w:val="00ED6F5F"/>
    <w:rsid w:val="00EE2AFF"/>
    <w:rsid w:val="00EE33DE"/>
    <w:rsid w:val="00EE60AE"/>
    <w:rsid w:val="00EF2C33"/>
    <w:rsid w:val="00EF3608"/>
    <w:rsid w:val="00F02DA0"/>
    <w:rsid w:val="00F03A0C"/>
    <w:rsid w:val="00F03C01"/>
    <w:rsid w:val="00F03F54"/>
    <w:rsid w:val="00F079C4"/>
    <w:rsid w:val="00F117DB"/>
    <w:rsid w:val="00F1702E"/>
    <w:rsid w:val="00F2059C"/>
    <w:rsid w:val="00F26BE5"/>
    <w:rsid w:val="00F3393A"/>
    <w:rsid w:val="00F43D82"/>
    <w:rsid w:val="00F44935"/>
    <w:rsid w:val="00F5001C"/>
    <w:rsid w:val="00F50E5A"/>
    <w:rsid w:val="00F53F73"/>
    <w:rsid w:val="00F545FD"/>
    <w:rsid w:val="00F63D9D"/>
    <w:rsid w:val="00F645B6"/>
    <w:rsid w:val="00F67BA0"/>
    <w:rsid w:val="00F705BC"/>
    <w:rsid w:val="00F74C66"/>
    <w:rsid w:val="00F75947"/>
    <w:rsid w:val="00F7649D"/>
    <w:rsid w:val="00F82337"/>
    <w:rsid w:val="00F83710"/>
    <w:rsid w:val="00F92D40"/>
    <w:rsid w:val="00FA101F"/>
    <w:rsid w:val="00FB21BA"/>
    <w:rsid w:val="00FC1722"/>
    <w:rsid w:val="00FD4B4C"/>
    <w:rsid w:val="00FE11A8"/>
    <w:rsid w:val="00FE2210"/>
    <w:rsid w:val="00FE2605"/>
    <w:rsid w:val="00FE3B47"/>
    <w:rsid w:val="00FE4D0D"/>
    <w:rsid w:val="00FE6539"/>
    <w:rsid w:val="00FF4836"/>
    <w:rsid w:val="00FF7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885D14"/>
  <w15:chartTrackingRefBased/>
  <w15:docId w15:val="{FDBD23BB-713D-AB47-A867-A36463FC9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4BF4"/>
    <w:pPr>
      <w:ind w:leftChars="400" w:left="840"/>
    </w:pPr>
  </w:style>
  <w:style w:type="table" w:styleId="a4">
    <w:name w:val="Table Grid"/>
    <w:basedOn w:val="a1"/>
    <w:uiPriority w:val="39"/>
    <w:rsid w:val="00E97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1358"/>
    <w:pPr>
      <w:tabs>
        <w:tab w:val="center" w:pos="4252"/>
        <w:tab w:val="right" w:pos="8504"/>
      </w:tabs>
      <w:snapToGrid w:val="0"/>
    </w:pPr>
  </w:style>
  <w:style w:type="character" w:customStyle="1" w:styleId="a6">
    <w:name w:val="ヘッダー (文字)"/>
    <w:basedOn w:val="a0"/>
    <w:link w:val="a5"/>
    <w:uiPriority w:val="99"/>
    <w:rsid w:val="00B61358"/>
  </w:style>
  <w:style w:type="paragraph" w:styleId="a7">
    <w:name w:val="footer"/>
    <w:basedOn w:val="a"/>
    <w:link w:val="a8"/>
    <w:uiPriority w:val="99"/>
    <w:unhideWhenUsed/>
    <w:rsid w:val="00B61358"/>
    <w:pPr>
      <w:tabs>
        <w:tab w:val="center" w:pos="4252"/>
        <w:tab w:val="right" w:pos="8504"/>
      </w:tabs>
      <w:snapToGrid w:val="0"/>
    </w:pPr>
  </w:style>
  <w:style w:type="character" w:customStyle="1" w:styleId="a8">
    <w:name w:val="フッター (文字)"/>
    <w:basedOn w:val="a0"/>
    <w:link w:val="a7"/>
    <w:uiPriority w:val="99"/>
    <w:rsid w:val="00B61358"/>
  </w:style>
  <w:style w:type="character" w:styleId="a9">
    <w:name w:val="line number"/>
    <w:basedOn w:val="a0"/>
    <w:uiPriority w:val="99"/>
    <w:semiHidden/>
    <w:unhideWhenUsed/>
    <w:rsid w:val="0028250E"/>
    <w:rPr>
      <w:rFonts w:eastAsia="ＭＳ 明朝"/>
      <w:sz w:val="12"/>
    </w:rPr>
  </w:style>
  <w:style w:type="paragraph" w:styleId="aa">
    <w:name w:val="Balloon Text"/>
    <w:basedOn w:val="a"/>
    <w:link w:val="ab"/>
    <w:uiPriority w:val="99"/>
    <w:semiHidden/>
    <w:unhideWhenUsed/>
    <w:rsid w:val="00615B0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15B0F"/>
    <w:rPr>
      <w:rFonts w:asciiTheme="majorHAnsi" w:eastAsiaTheme="majorEastAsia" w:hAnsiTheme="majorHAnsi" w:cstheme="majorBidi"/>
      <w:sz w:val="18"/>
      <w:szCs w:val="18"/>
    </w:rPr>
  </w:style>
  <w:style w:type="numbering" w:customStyle="1" w:styleId="1">
    <w:name w:val="現在のリスト1"/>
    <w:uiPriority w:val="99"/>
    <w:rsid w:val="00A96469"/>
    <w:pPr>
      <w:numPr>
        <w:numId w:val="23"/>
      </w:numPr>
    </w:pPr>
  </w:style>
  <w:style w:type="paragraph" w:customStyle="1" w:styleId="Default">
    <w:name w:val="Default"/>
    <w:rsid w:val="003E445C"/>
    <w:pPr>
      <w:widowControl w:val="0"/>
      <w:autoSpaceDE w:val="0"/>
      <w:autoSpaceDN w:val="0"/>
      <w:adjustRightInd w:val="0"/>
    </w:pPr>
    <w:rPr>
      <w:rFonts w:ascii="UD デジタル 教科書体 NK-R" w:eastAsia="UD デジタル 教科書体 NK-R" w:cs="UD デジタル 教科書体 NK-R"/>
      <w:color w:val="000000"/>
      <w:kern w:val="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1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98994-3E1C-4244-9D0F-6078D33E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5</Pages>
  <Words>776</Words>
  <Characters>4424</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2025-02-26T05:55:00Z</cp:lastPrinted>
  <dcterms:created xsi:type="dcterms:W3CDTF">2024-12-09T00:38:00Z</dcterms:created>
  <dcterms:modified xsi:type="dcterms:W3CDTF">2025-02-26T05:55:00Z</dcterms:modified>
</cp:coreProperties>
</file>