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4F" w:rsidRDefault="00F1448F">
      <w:pPr>
        <w:rPr>
          <w:noProof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B638F51" wp14:editId="557DD165">
                <wp:simplePos x="0" y="0"/>
                <wp:positionH relativeFrom="column">
                  <wp:posOffset>109855</wp:posOffset>
                </wp:positionH>
                <wp:positionV relativeFrom="paragraph">
                  <wp:posOffset>78105</wp:posOffset>
                </wp:positionV>
                <wp:extent cx="6250940" cy="457200"/>
                <wp:effectExtent l="0" t="0" r="16510" b="19050"/>
                <wp:wrapNone/>
                <wp:docPr id="23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457200"/>
                          <a:chOff x="900" y="975"/>
                          <a:chExt cx="10035" cy="810"/>
                        </a:xfrm>
                      </wpg:grpSpPr>
                      <wps:wsp>
                        <wps:cNvPr id="235" name="角丸四角形 51"/>
                        <wps:cNvSpPr>
                          <a:spLocks noChangeArrowheads="1"/>
                        </wps:cNvSpPr>
                        <wps:spPr bwMode="auto">
                          <a:xfrm>
                            <a:off x="900" y="975"/>
                            <a:ext cx="10035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1018"/>
                            <a:ext cx="861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2B4F" w:rsidRDefault="00F1448F">
                              <w:pPr>
                                <w:jc w:val="center"/>
                                <w:rPr>
                                  <w:rFonts w:asciiTheme="minorEastAsia" w:hAnsiTheme="minorEastAsia"/>
                                  <w:b/>
                                  <w:sz w:val="36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36"/>
                                  <w:szCs w:val="21"/>
                                </w:rPr>
                                <w:t>技能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36"/>
                                  <w:szCs w:val="21"/>
                                </w:rPr>
                                <w:t>習得プリント（</w:t>
                              </w: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36"/>
                                  <w:szCs w:val="21"/>
                                </w:rPr>
                                <w:t>ガスバーナー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36"/>
                                  <w:szCs w:val="21"/>
                                </w:rPr>
                                <w:t>）</w:t>
                              </w:r>
                            </w:p>
                            <w:p w:rsidR="001B2B4F" w:rsidRDefault="001B2B4F">
                              <w:pPr>
                                <w:rPr>
                                  <w:rFonts w:asciiTheme="minorEastAsia" w:hAnsiTheme="minorEastAsia"/>
                                  <w:b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left:0;text-align:left;margin-left:8.65pt;margin-top:6.15pt;width:492.2pt;height:36pt;z-index:251652608" coordorigin="900,975" coordsize="10035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">
                <v:roundrect id="角丸四角形 51" o:spid="_x0000_s1027" style="position:absolute;left:900;top:975;width:10035;height: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NusQA&#10;AADcAAAADwAAAGRycy9kb3ducmV2LnhtbESPQWvCQBSE74L/YXmF3symFqWkrlIEoVJBTHvo8ZF9&#10;zaZm34bsq6b/3hUEj8PMfMMsVoNv1Yn62AQ28JTloIirYBuuDXx9biYvoKIgW2wDk4F/irBajkcL&#10;LGw484FOpdQqQTgWaMCJdIXWsXLkMWahI07eT+g9SpJ9rW2P5wT3rZ7m+Vx7bDgtOOxo7ag6ln/e&#10;gP3F3Uc52x9223y7Zu3kWH2LMY8Pw9srKKFB7uFb+90amD7P4HomHQG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XjbrEAAAA3AAAAA8AAAAAAAAAAAAAAAAAmAIAAGRycy9k&#10;b3ducmV2LnhtbFBLBQYAAAAABAAEAPUAAACJAwAAAAA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1590;top:1018;width:861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wHsUA&#10;AADcAAAADwAAAGRycy9kb3ducmV2LnhtbESPX2vCMBTF3wf7DuEKe5upHYhUo4hssI75MDcqvl2a&#10;a1tsbkqS2u7bL8LAx8P58+OsNqNpxZWcbywrmE0TEMSl1Q1XCn6+354XIHxA1thaJgW/5GGzfnxY&#10;YabtwF90PYRKxBH2GSqoQ+gyKX1Zk0E/tR1x9M7WGQxRukpqh0McN61Mk2QuDTYcCTV2tKupvBx6&#10;EyHj6/HT5i7ff5zabeEWRZn0hVJPk3G7BBFoDPfwf/tdK0hf5n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DAexQAAANwAAAAPAAAAAAAAAAAAAAAAAJgCAABkcnMv&#10;ZG93bnJldi54bWxQSwUGAAAAAAQABAD1AAAAigMAAAAA&#10;" stroked="f" strokeweight="1.5pt">
                  <v:textbox inset="5.85pt,.7pt,5.85pt,.7pt">
                    <w:txbxContent>
                      <w:p w:rsidR="001B2B4F" w:rsidRDefault="00F1448F">
                        <w:pPr>
                          <w:jc w:val="center"/>
                          <w:rPr>
                            <w:rFonts w:asciiTheme="minorEastAsia" w:hAnsiTheme="minorEastAsia"/>
                            <w:b/>
                            <w:sz w:val="36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b/>
                            <w:sz w:val="36"/>
                            <w:szCs w:val="21"/>
                          </w:rPr>
                          <w:t>技能</w:t>
                        </w:r>
                        <w:r>
                          <w:rPr>
                            <w:rFonts w:asciiTheme="minorEastAsia" w:hAnsiTheme="minorEastAsia"/>
                            <w:b/>
                            <w:sz w:val="36"/>
                            <w:szCs w:val="21"/>
                          </w:rPr>
                          <w:t>習得プリント（</w:t>
                        </w:r>
                        <w:r>
                          <w:rPr>
                            <w:rFonts w:asciiTheme="minorEastAsia" w:hAnsiTheme="minorEastAsia" w:hint="eastAsia"/>
                            <w:b/>
                            <w:sz w:val="36"/>
                            <w:szCs w:val="21"/>
                          </w:rPr>
                          <w:t>ガスバーナー</w:t>
                        </w:r>
                        <w:r>
                          <w:rPr>
                            <w:rFonts w:asciiTheme="minorEastAsia" w:hAnsiTheme="minorEastAsia"/>
                            <w:b/>
                            <w:sz w:val="36"/>
                            <w:szCs w:val="21"/>
                          </w:rPr>
                          <w:t>）</w:t>
                        </w:r>
                      </w:p>
                      <w:p w:rsidR="001B2B4F" w:rsidRDefault="001B2B4F">
                        <w:pPr>
                          <w:rPr>
                            <w:rFonts w:asciiTheme="minorEastAsia" w:hAnsiTheme="minorEastAsia"/>
                            <w:b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FDC240" wp14:editId="7A11E3F8">
                <wp:simplePos x="0" y="0"/>
                <wp:positionH relativeFrom="column">
                  <wp:posOffset>-4054</wp:posOffset>
                </wp:positionH>
                <wp:positionV relativeFrom="paragraph">
                  <wp:posOffset>-928</wp:posOffset>
                </wp:positionV>
                <wp:extent cx="6486525" cy="9617563"/>
                <wp:effectExtent l="0" t="0" r="28575" b="22225"/>
                <wp:wrapNone/>
                <wp:docPr id="237" name="正方形/長方形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6525" cy="9617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7" o:spid="_x0000_s1026" style="position:absolute;left:0;text-align:left;margin-left:-.3pt;margin-top:-.05pt;width:510.75pt;height:757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" filled="f" strokecolor="black [3213]" strokeweight="2pt">
                <v:path arrowok="t"/>
              </v:rect>
            </w:pict>
          </mc:Fallback>
        </mc:AlternateContent>
      </w:r>
    </w:p>
    <w:p w:rsidR="001B2B4F" w:rsidRDefault="001B2B4F">
      <w:pPr>
        <w:rPr>
          <w:noProof/>
        </w:rPr>
      </w:pPr>
    </w:p>
    <w:p w:rsidR="001B2B4F" w:rsidRDefault="001B2B4F">
      <w:pPr>
        <w:rPr>
          <w:noProof/>
        </w:rPr>
      </w:pPr>
    </w:p>
    <w:p w:rsidR="001B2B4F" w:rsidRDefault="00F1448F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1B2B4F" w:rsidRDefault="00F144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103505</wp:posOffset>
            </wp:positionV>
            <wp:extent cx="2207260" cy="2760345"/>
            <wp:effectExtent l="0" t="0" r="2540" b="1905"/>
            <wp:wrapTight wrapText="bothSides">
              <wp:wrapPolygon edited="0">
                <wp:start x="0" y="0"/>
                <wp:lineTo x="0" y="21466"/>
                <wp:lineTo x="21438" y="21466"/>
                <wp:lineTo x="21438" y="0"/>
                <wp:lineTo x="0" y="0"/>
              </wp:wrapPolygon>
            </wp:wrapTight>
            <wp:docPr id="1" name="図 1" descr="DSC_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37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6" t="27921" r="11516" b="11878"/>
                    <a:stretch/>
                  </pic:blipFill>
                  <pic:spPr bwMode="auto">
                    <a:xfrm>
                      <a:off x="0" y="0"/>
                      <a:ext cx="220726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4F" w:rsidRDefault="00F1448F">
      <w:pPr>
        <w:ind w:firstLineChars="50" w:firstLine="142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１．【　基本操作　ガスバーナーの使い方　】</w:t>
      </w:r>
    </w:p>
    <w:p w:rsidR="001B2B4F" w:rsidRDefault="00F1448F">
      <w:pPr>
        <w:spacing w:line="360" w:lineRule="auto"/>
        <w:ind w:firstLineChars="50" w:firstLine="143"/>
        <w:rPr>
          <w:rFonts w:asciiTheme="minorEastAsia" w:eastAsiaTheme="minorEastAsia" w:hAnsiTheme="minorEastAsia"/>
          <w:noProof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（１）　ガスバーナーの２つのねじ</w:t>
      </w:r>
    </w:p>
    <w:p w:rsidR="001B2B4F" w:rsidRDefault="00F1448F">
      <w:pPr>
        <w:adjustRightInd w:val="0"/>
        <w:spacing w:line="360" w:lineRule="atLeast"/>
        <w:ind w:firstLineChars="50" w:firstLine="107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5895584</wp:posOffset>
                </wp:positionH>
                <wp:positionV relativeFrom="paragraph">
                  <wp:posOffset>226353</wp:posOffset>
                </wp:positionV>
                <wp:extent cx="403860" cy="342900"/>
                <wp:effectExtent l="228600" t="0" r="15240" b="247650"/>
                <wp:wrapNone/>
                <wp:docPr id="2" name="線吹き出し 1 (枠付き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63782"/>
                            <a:gd name="adj4" fmla="val -5575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B4F" w:rsidRDefault="00F1448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" o:spid="_x0000_s1029" type="#_x0000_t47" style="position:absolute;left:0;text-align:left;margin-left:464.2pt;margin-top:17.8pt;width:31.8pt;height:27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" adj="-12042,35377" fillcolor="window" strokecolor="window" strokeweight="2pt">
                <v:textbox inset="0,0,0,0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ア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</w:rPr>
        <w:t xml:space="preserve">　　アは</w:t>
      </w:r>
      <w:r>
        <w:rPr>
          <w:rFonts w:asciiTheme="minorEastAsia" w:eastAsiaTheme="minorEastAsia" w:hAnsiTheme="minorEastAsia" w:hint="eastAsia"/>
          <w:noProof/>
        </w:rPr>
        <w:t>,</w:t>
      </w:r>
      <w:r>
        <w:rPr>
          <w:rFonts w:asciiTheme="minorEastAsia" w:eastAsiaTheme="minorEastAsia" w:hAnsiTheme="minorEastAsia" w:hint="eastAsia"/>
          <w:sz w:val="24"/>
        </w:rPr>
        <w:t>（　　　　　　）調節ねじ。開けるときには</w:t>
      </w:r>
      <w:r>
        <w:rPr>
          <w:rFonts w:asciiTheme="minorEastAsia" w:eastAsiaTheme="minorEastAsia" w:hAnsiTheme="minorEastAsia" w:hint="eastAsia"/>
          <w:sz w:val="24"/>
        </w:rPr>
        <w:t>,</w:t>
      </w:r>
    </w:p>
    <w:p w:rsidR="001B2B4F" w:rsidRDefault="00F1448F">
      <w:pPr>
        <w:adjustRightInd w:val="0"/>
        <w:spacing w:line="360" w:lineRule="atLeast"/>
        <w:ind w:firstLineChars="350" w:firstLine="855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上から見て，（　　　　）に回す。</w:t>
      </w:r>
    </w:p>
    <w:p w:rsidR="001B2B4F" w:rsidRDefault="00F1448F">
      <w:pPr>
        <w:ind w:firstLineChars="200" w:firstLine="488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イは</w:t>
      </w:r>
      <w:r>
        <w:rPr>
          <w:rFonts w:asciiTheme="minorEastAsia" w:eastAsiaTheme="minorEastAsia" w:hAnsiTheme="minorEastAsia" w:hint="eastAsia"/>
          <w:sz w:val="24"/>
        </w:rPr>
        <w:t>,</w:t>
      </w:r>
      <w:r>
        <w:rPr>
          <w:rFonts w:asciiTheme="minorEastAsia" w:eastAsiaTheme="minorEastAsia" w:hAnsiTheme="minorEastAsia" w:hint="eastAsia"/>
          <w:sz w:val="24"/>
        </w:rPr>
        <w:t xml:space="preserve">（　　　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　　）調節ねじ。開けるときには</w:t>
      </w:r>
      <w:r>
        <w:rPr>
          <w:rFonts w:asciiTheme="minorEastAsia" w:eastAsiaTheme="minorEastAsia" w:hAnsiTheme="minorEastAsia" w:hint="eastAsia"/>
          <w:sz w:val="24"/>
        </w:rPr>
        <w:t>,</w:t>
      </w:r>
    </w:p>
    <w:p w:rsidR="001B2B4F" w:rsidRDefault="00F1448F">
      <w:pPr>
        <w:ind w:firstLineChars="350" w:firstLine="855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sz w:val="24"/>
        </w:rPr>
        <w:t>上から見て</w:t>
      </w: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5895340</wp:posOffset>
                </wp:positionH>
                <wp:positionV relativeFrom="paragraph">
                  <wp:posOffset>218245</wp:posOffset>
                </wp:positionV>
                <wp:extent cx="403860" cy="342900"/>
                <wp:effectExtent l="361950" t="304800" r="15240" b="190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87500"/>
                            <a:gd name="adj4" fmla="val -8840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B4F" w:rsidRDefault="00F1448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線吹き出し 1 (枠付き) 4" o:spid="_x0000_s1030" type="#_x0000_t47" style="position:absolute;left:0;text-align:left;margin-left:464.2pt;margin-top:17.2pt;width:31.8pt;height:27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" adj="-19096,-18900" fillcolor="window" strokecolor="window" strokeweight="2pt">
                <v:textbox inset="0,0,0,0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sz w:val="24"/>
        </w:rPr>
        <w:t>,</w:t>
      </w:r>
      <w:r>
        <w:rPr>
          <w:rFonts w:asciiTheme="minorEastAsia" w:eastAsiaTheme="minorEastAsia" w:hAnsiTheme="minorEastAsia" w:hint="eastAsia"/>
          <w:sz w:val="24"/>
        </w:rPr>
        <w:t>左に回す。</w:t>
      </w:r>
    </w:p>
    <w:p w:rsidR="001B2B4F" w:rsidRDefault="00F1448F">
      <w:pPr>
        <w:spacing w:line="360" w:lineRule="auto"/>
        <w:ind w:firstLineChars="50" w:firstLine="143"/>
        <w:rPr>
          <w:rFonts w:asciiTheme="minorEastAsia" w:eastAsiaTheme="minorEastAsia" w:hAnsiTheme="minorEastAsia"/>
          <w:noProof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（２）　ガスバーナーに火をつける</w:t>
      </w:r>
    </w:p>
    <w:p w:rsidR="001B2B4F" w:rsidRDefault="001B2B4F">
      <w:pPr>
        <w:rPr>
          <w:noProof/>
        </w:rPr>
      </w:pPr>
    </w:p>
    <w:p w:rsidR="001B2B4F" w:rsidRDefault="00F1448F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①「ガスの元栓」と「２つの調節ねじ」が両方閉まっていることを確認する。</w:t>
      </w:r>
    </w:p>
    <w:p w:rsidR="001B2B4F" w:rsidRDefault="00F1448F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②コックを開く。（バーナーの根もとに元栓があるものもある）</w:t>
      </w:r>
    </w:p>
    <w:p w:rsidR="001B2B4F" w:rsidRDefault="00F1448F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③マッチの火を先につけ</w:t>
      </w:r>
      <w:r>
        <w:rPr>
          <w:rFonts w:asciiTheme="minorEastAsia" w:eastAsiaTheme="minorEastAsia" w:hAnsiTheme="minorEastAsia" w:hint="eastAsia"/>
          <w:sz w:val="24"/>
        </w:rPr>
        <w:t>,</w:t>
      </w:r>
      <w:r>
        <w:rPr>
          <w:rFonts w:asciiTheme="minorEastAsia" w:eastAsiaTheme="minorEastAsia" w:hAnsiTheme="minorEastAsia" w:hint="eastAsia"/>
          <w:sz w:val="24"/>
        </w:rPr>
        <w:t>（　　　　　　　　）調節ねじをあけて，炎をつける。</w:t>
      </w:r>
    </w:p>
    <w:p w:rsidR="001B2B4F" w:rsidRDefault="00F1448F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④ガス調節ねじを手でおさえ</w:t>
      </w:r>
      <w:r>
        <w:rPr>
          <w:rFonts w:asciiTheme="minorEastAsia" w:eastAsiaTheme="minorEastAsia" w:hAnsiTheme="minorEastAsia" w:hint="eastAsia"/>
          <w:sz w:val="24"/>
        </w:rPr>
        <w:t>,</w:t>
      </w:r>
      <w:r>
        <w:rPr>
          <w:rFonts w:asciiTheme="minorEastAsia" w:eastAsiaTheme="minorEastAsia" w:hAnsiTheme="minorEastAsia" w:hint="eastAsia"/>
          <w:sz w:val="24"/>
        </w:rPr>
        <w:t>空気調節ねじをあけて，空気を入れて青色の炎にする。</w:t>
      </w:r>
    </w:p>
    <w:p w:rsidR="001B2B4F" w:rsidRDefault="001B2B4F">
      <w:pPr>
        <w:adjustRightInd w:val="0"/>
        <w:spacing w:line="360" w:lineRule="atLeast"/>
        <w:ind w:firstLineChars="200" w:firstLine="488"/>
        <w:jc w:val="left"/>
        <w:textAlignment w:val="baseline"/>
        <w:rPr>
          <w:rFonts w:asciiTheme="minorEastAsia" w:eastAsiaTheme="minorEastAsia" w:hAnsiTheme="minorEastAsia"/>
          <w:sz w:val="24"/>
        </w:rPr>
      </w:pPr>
    </w:p>
    <w:p w:rsidR="001B2B4F" w:rsidRDefault="00F1448F">
      <w:pPr>
        <w:ind w:firstLineChars="100" w:firstLine="284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２．【　基本操作　ガスバーナーの使い方　確認すべき項目　】</w:t>
      </w:r>
    </w:p>
    <w:p w:rsidR="001B2B4F" w:rsidRDefault="00F1448F">
      <w:pPr>
        <w:jc w:val="center"/>
        <w:rPr>
          <w:rFonts w:asciiTheme="minorEastAsia" w:hAnsiTheme="minorEastAsia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sz w:val="28"/>
          <w:szCs w:val="28"/>
          <w:bdr w:val="single" w:sz="4" w:space="0" w:color="auto"/>
        </w:rPr>
        <w:t>ガスバーナーを正しく操作できているかチェックし合おう。</w:t>
      </w:r>
    </w:p>
    <w:p w:rsidR="001B2B4F" w:rsidRDefault="001B2B4F">
      <w:pPr>
        <w:ind w:firstLineChars="700" w:firstLine="1499"/>
        <w:rPr>
          <w:rFonts w:asciiTheme="minorEastAsia" w:hAnsiTheme="minorEastAsia"/>
          <w:bdr w:val="single" w:sz="4" w:space="0" w:color="auto"/>
        </w:rPr>
      </w:pPr>
    </w:p>
    <w:p w:rsidR="001B2B4F" w:rsidRDefault="001B2B4F">
      <w:pPr>
        <w:ind w:firstLineChars="700" w:firstLine="1499"/>
        <w:rPr>
          <w:rFonts w:asciiTheme="minorEastAsia" w:hAnsiTheme="minorEastAsia"/>
          <w:bdr w:val="single" w:sz="4" w:space="0" w:color="auto"/>
        </w:rPr>
      </w:pPr>
    </w:p>
    <w:p w:rsidR="001B2B4F" w:rsidRDefault="00F1448F">
      <w:pPr>
        <w:jc w:val="center"/>
      </w:pPr>
      <w:r>
        <w:rPr>
          <w:rFonts w:asciiTheme="minorEastAsia" w:hAnsiTheme="minorEastAsia" w:hint="eastAsia"/>
          <w:sz w:val="24"/>
          <w:u w:val="single"/>
        </w:rPr>
        <w:t xml:space="preserve">チェック者名　　　　　　　　　　　　　　　　　</w:t>
      </w:r>
      <w:r>
        <w:rPr>
          <w:rFonts w:asciiTheme="minorEastAsia" w:hAnsiTheme="minorEastAsia" w:hint="eastAsia"/>
          <w:sz w:val="24"/>
        </w:rPr>
        <w:t xml:space="preserve">　</w:t>
      </w:r>
      <w:r>
        <w:rPr>
          <w:rFonts w:hint="eastAsia"/>
          <w:sz w:val="14"/>
          <w:szCs w:val="14"/>
        </w:rPr>
        <w:t>できた・・・○　　できなかった・・・×</w:t>
      </w:r>
    </w:p>
    <w:tbl>
      <w:tblPr>
        <w:tblStyle w:val="a3"/>
        <w:tblpPr w:leftFromText="142" w:rightFromText="142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8265"/>
        <w:gridCol w:w="1276"/>
      </w:tblGrid>
      <w:tr w:rsidR="001B2B4F">
        <w:trPr>
          <w:trHeight w:val="379"/>
        </w:trPr>
        <w:tc>
          <w:tcPr>
            <w:tcW w:w="8265" w:type="dxa"/>
            <w:vAlign w:val="center"/>
          </w:tcPr>
          <w:p w:rsidR="001B2B4F" w:rsidRDefault="00F1448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項　　　　目</w:t>
            </w:r>
          </w:p>
        </w:tc>
        <w:tc>
          <w:tcPr>
            <w:tcW w:w="1276" w:type="dxa"/>
            <w:vAlign w:val="center"/>
          </w:tcPr>
          <w:p w:rsidR="001B2B4F" w:rsidRDefault="00F1448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達成度</w:t>
            </w:r>
          </w:p>
        </w:tc>
      </w:tr>
      <w:tr w:rsidR="001B2B4F">
        <w:trPr>
          <w:trHeight w:val="397"/>
        </w:trPr>
        <w:tc>
          <w:tcPr>
            <w:tcW w:w="8265" w:type="dxa"/>
            <w:vAlign w:val="center"/>
          </w:tcPr>
          <w:p w:rsidR="001B2B4F" w:rsidRDefault="00F1448F">
            <w:r>
              <w:rPr>
                <w:rFonts w:hint="eastAsia"/>
              </w:rPr>
              <w:t>（１）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つのねじが閉まっていることを確認している。</w:t>
            </w:r>
          </w:p>
        </w:tc>
        <w:tc>
          <w:tcPr>
            <w:tcW w:w="1276" w:type="dxa"/>
            <w:vAlign w:val="center"/>
          </w:tcPr>
          <w:p w:rsidR="001B2B4F" w:rsidRDefault="001B2B4F"/>
        </w:tc>
      </w:tr>
      <w:tr w:rsidR="001B2B4F">
        <w:trPr>
          <w:trHeight w:val="379"/>
        </w:trPr>
        <w:tc>
          <w:tcPr>
            <w:tcW w:w="8265" w:type="dxa"/>
            <w:tcBorders>
              <w:bottom w:val="single" w:sz="4" w:space="0" w:color="auto"/>
            </w:tcBorders>
            <w:vAlign w:val="center"/>
          </w:tcPr>
          <w:p w:rsidR="001B2B4F" w:rsidRDefault="00F1448F">
            <w:r>
              <w:rPr>
                <w:rFonts w:hint="eastAsia"/>
              </w:rPr>
              <w:t>（２）マッチの火を先に着けている。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B2B4F" w:rsidRDefault="001B2B4F"/>
        </w:tc>
      </w:tr>
      <w:tr w:rsidR="001B2B4F">
        <w:trPr>
          <w:trHeight w:val="397"/>
        </w:trPr>
        <w:tc>
          <w:tcPr>
            <w:tcW w:w="8265" w:type="dxa"/>
            <w:tcBorders>
              <w:bottom w:val="single" w:sz="4" w:space="0" w:color="auto"/>
            </w:tcBorders>
            <w:vAlign w:val="center"/>
          </w:tcPr>
          <w:p w:rsidR="001B2B4F" w:rsidRDefault="00F1448F">
            <w:r>
              <w:rPr>
                <w:rFonts w:hint="eastAsia"/>
              </w:rPr>
              <w:t>（３）青色の三角形ができるように炎を調節している。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B2B4F" w:rsidRDefault="001B2B4F"/>
        </w:tc>
      </w:tr>
    </w:tbl>
    <w:p w:rsidR="001B2B4F" w:rsidRDefault="00F1448F">
      <w:r>
        <w:rPr>
          <w:rFonts w:hint="eastAsia"/>
        </w:rPr>
        <w:t xml:space="preserve">　</w:t>
      </w:r>
    </w:p>
    <w:p w:rsidR="001B2B4F" w:rsidRDefault="00F1448F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488022</wp:posOffset>
                </wp:positionV>
                <wp:extent cx="3971925" cy="421640"/>
                <wp:effectExtent l="0" t="0" r="9525" b="0"/>
                <wp:wrapNone/>
                <wp:docPr id="293" name="テキスト ボックス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1925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4F" w:rsidRDefault="00F1448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組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　）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番　氏名（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3" o:spid="_x0000_s1031" type="#_x0000_t202" style="position:absolute;left:0;text-align:left;margin-left:196.3pt;margin-top:38.45pt;width:312.75pt;height:3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" fillcolor="white [3201]" stroked="f" strokeweight=".5pt">
                <v:path arrowok="t"/>
                <v:textbox>
                  <w:txbxContent>
                    <w:p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組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　）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番　氏名（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</w:t>
      </w:r>
    </w:p>
    <w:p w:rsidR="001B2B4F" w:rsidRDefault="001B2B4F">
      <w:pPr>
        <w:sectPr w:rsidR="001B2B4F">
          <w:footerReference w:type="default" r:id="rId10"/>
          <w:headerReference w:type="first" r:id="rId11"/>
          <w:footerReference w:type="first" r:id="rId12"/>
          <w:pgSz w:w="11906" w:h="16838" w:code="9"/>
          <w:pgMar w:top="851" w:right="851" w:bottom="567" w:left="851" w:header="851" w:footer="0" w:gutter="0"/>
          <w:pgNumType w:start="0"/>
          <w:cols w:space="425"/>
          <w:titlePg/>
          <w:docGrid w:type="linesAndChars" w:linePitch="291" w:charSpace="855"/>
        </w:sectPr>
      </w:pPr>
    </w:p>
    <w:p w:rsidR="001B2B4F" w:rsidRDefault="00F144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-4054</wp:posOffset>
                </wp:positionH>
                <wp:positionV relativeFrom="paragraph">
                  <wp:posOffset>-928</wp:posOffset>
                </wp:positionV>
                <wp:extent cx="3050931" cy="342900"/>
                <wp:effectExtent l="0" t="0" r="16510" b="19050"/>
                <wp:wrapNone/>
                <wp:docPr id="294" name="テキスト ボック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0931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B2B4F" w:rsidRDefault="00F1448F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身</w:t>
                            </w:r>
                            <w:r>
                              <w:rPr>
                                <w:b/>
                                <w:sz w:val="24"/>
                              </w:rPr>
                              <w:t>のまわりの物質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：ワークシート　実験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4" o:spid="_x0000_s1032" type="#_x0000_t202" style="position:absolute;left:0;text-align:left;margin-left:-.3pt;margin-top:-.05pt;width:240.25pt;height:2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" filled="f" strokeweight=".5pt">
                <v:path arrowok="t"/>
                <v:textbox inset=",0,,0">
                  <w:txbxContent>
                    <w:p w:rsidR="000668E7" w:rsidRDefault="000668E7" w:rsidP="000668E7">
                      <w:pPr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身</w:t>
                      </w:r>
                      <w:r>
                        <w:rPr>
                          <w:b/>
                          <w:sz w:val="24"/>
                        </w:rPr>
                        <w:t>のまわりの物質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：ワークシート　実験</w:t>
                      </w:r>
                    </w:p>
                  </w:txbxContent>
                </v:textbox>
              </v:shape>
            </w:pict>
          </mc:Fallback>
        </mc:AlternateContent>
      </w:r>
    </w:p>
    <w:p w:rsidR="001B2B4F" w:rsidRDefault="001B2B4F"/>
    <w:p w:rsidR="001B2B4F" w:rsidRDefault="001B2B4F"/>
    <w:p w:rsidR="001B2B4F" w:rsidRDefault="001B2B4F"/>
    <w:p w:rsidR="001B2B4F" w:rsidRDefault="00F1448F">
      <w:r>
        <w:rPr>
          <w:rFonts w:hint="eastAsia"/>
        </w:rPr>
        <w:t xml:space="preserve">　　　　　　　　　　　　　　　　　　　　１年　　　組　　　　番　氏名　　　　</w:t>
      </w:r>
    </w:p>
    <w:p w:rsidR="001B2B4F" w:rsidRDefault="00F1448F">
      <w:pPr>
        <w:spacing w:line="0" w:lineRule="atLeast"/>
        <w:rPr>
          <w:rFonts w:asciiTheme="minorEastAsia" w:hAnsiTheme="minorEastAsia"/>
          <w:sz w:val="24"/>
          <w:bdr w:val="single" w:sz="4" w:space="0" w:color="auto"/>
        </w:rPr>
      </w:pPr>
      <w:r>
        <w:rPr>
          <w:b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84352" behindDoc="0" locked="0" layoutInCell="1" allowOverlap="1">
                <wp:simplePos x="0" y="0"/>
                <wp:positionH relativeFrom="column">
                  <wp:posOffset>2648243</wp:posOffset>
                </wp:positionH>
                <wp:positionV relativeFrom="paragraph">
                  <wp:posOffset>34290</wp:posOffset>
                </wp:positionV>
                <wp:extent cx="3837940" cy="0"/>
                <wp:effectExtent l="0" t="0" r="29210" b="19050"/>
                <wp:wrapNone/>
                <wp:docPr id="296" name="直線コネクタ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379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96" o:spid="_x0000_s1026" style="position:absolute;left:0;text-align:left;z-index:25168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8.5pt,2.7pt" to="510.7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" strokecolor="windowText" strokeweight="1pt">
                <o:lock v:ext="edit" shapetype="f"/>
              </v:line>
            </w:pict>
          </mc:Fallback>
        </mc:AlternateContent>
      </w:r>
    </w:p>
    <w:p w:rsidR="001B2B4F" w:rsidRDefault="00F1448F">
      <w:pPr>
        <w:spacing w:line="0" w:lineRule="atLeast"/>
        <w:ind w:left="1302" w:hangingChars="400" w:hanging="1302"/>
        <w:rPr>
          <w:sz w:val="24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予　想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</w:t>
      </w:r>
      <w:r>
        <w:rPr>
          <w:rFonts w:hint="eastAsia"/>
          <w:sz w:val="24"/>
        </w:rPr>
        <w:t xml:space="preserve">　加熱すると白い粉末はどのように変化するか予想しよう。</w:t>
      </w:r>
    </w:p>
    <w:p w:rsidR="001B2B4F" w:rsidRDefault="00F1448F">
      <w:pPr>
        <w:ind w:firstLineChars="400" w:firstLine="85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6544800" cy="1287780"/>
                <wp:effectExtent l="0" t="0" r="27940" b="26670"/>
                <wp:wrapNone/>
                <wp:docPr id="300" name="角丸四角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4800" cy="1287780"/>
                        </a:xfrm>
                        <a:prstGeom prst="roundRect">
                          <a:avLst>
                            <a:gd name="adj" fmla="val 910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0" o:spid="_x0000_s1026" style="position:absolute;left:0;text-align:left;margin-left:0;margin-top:3.2pt;width:515.35pt;height:101.4pt;z-index:25169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" filled="f" strokecolor="black [3213]" strokeweight=".5pt"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89535</wp:posOffset>
                </wp:positionV>
                <wp:extent cx="1847850" cy="307975"/>
                <wp:effectExtent l="0" t="0" r="0" b="0"/>
                <wp:wrapNone/>
                <wp:docPr id="303" name="テキスト ボック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4F" w:rsidRDefault="00F1448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自分の予想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3" o:spid="_x0000_s1033" type="#_x0000_t202" style="position:absolute;left:0;text-align:left;margin-left:7.5pt;margin-top:7.05pt;width:145.5pt;height:24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" filled="f" stroked="f" strokeweight=".5pt">
                <v:path arrowok="t"/>
                <v:textbox>
                  <w:txbxContent>
                    <w:p w:rsidR="000668E7" w:rsidRDefault="000668E7" w:rsidP="000668E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自分の予想</w:t>
                      </w:r>
                    </w:p>
                  </w:txbxContent>
                </v:textbox>
              </v:shape>
            </w:pict>
          </mc:Fallback>
        </mc:AlternateContent>
      </w:r>
    </w:p>
    <w:p w:rsidR="001B2B4F" w:rsidRDefault="00F1448F">
      <w:pPr>
        <w:tabs>
          <w:tab w:val="left" w:pos="1440"/>
        </w:tabs>
        <w:rPr>
          <w:sz w:val="18"/>
        </w:rPr>
      </w:pPr>
      <w:r>
        <w:rPr>
          <w:rFonts w:hint="eastAsia"/>
          <w:sz w:val="18"/>
        </w:rPr>
        <w:t xml:space="preserve">　　</w:t>
      </w:r>
      <w:r>
        <w:rPr>
          <w:sz w:val="12"/>
        </w:rPr>
        <w:tab/>
      </w:r>
    </w:p>
    <w:p w:rsidR="001B2B4F" w:rsidRDefault="00F1448F">
      <w:pPr>
        <w:ind w:firstLineChars="100" w:firstLine="214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688448" behindDoc="0" locked="0" layoutInCell="1" allowOverlap="1">
                <wp:simplePos x="0" y="0"/>
                <wp:positionH relativeFrom="column">
                  <wp:posOffset>22323</wp:posOffset>
                </wp:positionH>
                <wp:positionV relativeFrom="paragraph">
                  <wp:posOffset>169915</wp:posOffset>
                </wp:positionV>
                <wp:extent cx="6456282" cy="0"/>
                <wp:effectExtent l="0" t="0" r="20955" b="19050"/>
                <wp:wrapNone/>
                <wp:docPr id="480" name="直線コネクタ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628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80" o:spid="_x0000_s1026" style="position:absolute;left:0;text-align:left;z-index:25168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13.4pt" to="510.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" strokecolor="#4579b8 [3044]">
                <v:stroke dashstyle="dash"/>
                <o:lock v:ext="edit" shapetype="f"/>
              </v:line>
            </w:pict>
          </mc:Fallback>
        </mc:AlternateContent>
      </w:r>
      <w:r>
        <w:rPr>
          <w:rFonts w:hint="eastAsia"/>
          <w:sz w:val="28"/>
        </w:rPr>
        <w:t xml:space="preserve">　</w:t>
      </w:r>
    </w:p>
    <w:p w:rsidR="001B2B4F" w:rsidRDefault="00F1448F">
      <w:pPr>
        <w:ind w:firstLineChars="400" w:firstLine="857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　　　　　</w:t>
      </w:r>
    </w:p>
    <w:p w:rsidR="001B2B4F" w:rsidRDefault="00F1448F">
      <w:pPr>
        <w:ind w:firstLineChars="400" w:firstLine="857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689472" behindDoc="0" locked="0" layoutInCell="1" allowOverlap="1">
                <wp:simplePos x="0" y="0"/>
                <wp:positionH relativeFrom="column">
                  <wp:posOffset>2226</wp:posOffset>
                </wp:positionH>
                <wp:positionV relativeFrom="paragraph">
                  <wp:posOffset>101795</wp:posOffset>
                </wp:positionV>
                <wp:extent cx="6461760" cy="0"/>
                <wp:effectExtent l="0" t="0" r="15240" b="19050"/>
                <wp:wrapNone/>
                <wp:docPr id="483" name="直線コネクタ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483" o:spid="_x0000_s1026" style="position:absolute;left:0;text-align:left;z-index:251689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2pt,8pt" to="50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1B2B4F" w:rsidRDefault="001B2B4F">
      <w:pPr>
        <w:rPr>
          <w:rFonts w:ascii="HG丸ｺﾞｼｯｸM-PRO" w:eastAsia="HG丸ｺﾞｼｯｸM-PRO" w:hAnsi="HG丸ｺﾞｼｯｸM-PRO"/>
          <w:szCs w:val="21"/>
        </w:rPr>
      </w:pPr>
    </w:p>
    <w:p w:rsidR="001B2B4F" w:rsidRDefault="001B2B4F">
      <w:pPr>
        <w:rPr>
          <w:rFonts w:ascii="HG丸ｺﾞｼｯｸM-PRO" w:eastAsia="HG丸ｺﾞｼｯｸM-PRO" w:hAnsi="HG丸ｺﾞｼｯｸM-PRO"/>
          <w:szCs w:val="21"/>
        </w:rPr>
      </w:pPr>
    </w:p>
    <w:p w:rsidR="001B2B4F" w:rsidRDefault="00F1448F">
      <w:pPr>
        <w:ind w:firstLine="1"/>
        <w:rPr>
          <w:rFonts w:ascii="HG創英角ｺﾞｼｯｸUB" w:eastAsia="HG創英角ｺﾞｼｯｸUB" w:hAnsi="HG創英角ｺﾞｼｯｸUB"/>
          <w:b/>
          <w:sz w:val="36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color w:val="000000" w:themeColor="text1"/>
          <w:sz w:val="32"/>
          <w:bdr w:val="single" w:sz="4" w:space="0" w:color="auto"/>
        </w:rPr>
        <w:t>実験の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目的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 </w:t>
      </w:r>
    </w:p>
    <w:p w:rsidR="001B2B4F" w:rsidRDefault="00F1448F">
      <w:pPr>
        <w:spacing w:line="0" w:lineRule="atLeast"/>
        <w:rPr>
          <w:b/>
          <w:sz w:val="36"/>
        </w:rPr>
      </w:pPr>
      <w:r>
        <w:rPr>
          <w:rFonts w:ascii="HG創英角ｺﾞｼｯｸUB" w:eastAsia="HG創英角ｺﾞｼｯｸUB" w:hAnsi="HG創英角ｺﾞｼｯｸUB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544800" cy="650630"/>
                <wp:effectExtent l="0" t="0" r="27940" b="16510"/>
                <wp:wrapNone/>
                <wp:docPr id="485" name="テキスト ボックス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4800" cy="6506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4F" w:rsidRDefault="001B2B4F">
                            <w:pPr>
                              <w:ind w:firstLineChars="100" w:firstLine="245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5" o:spid="_x0000_s1034" type="#_x0000_t202" style="position:absolute;left:0;text-align:left;margin-left:0;margin-top:4.5pt;width:515.35pt;height:51.25pt;z-index:251685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" fillcolor="white [3201]" strokecolor="black [3200]" strokeweight="2pt">
                <v:path arrowok="t"/>
                <v:textbox>
                  <w:txbxContent>
                    <w:p w:rsidR="000668E7" w:rsidRDefault="000668E7" w:rsidP="000668E7">
                      <w:pPr>
                        <w:ind w:firstLineChars="100" w:firstLine="245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2B4F" w:rsidRDefault="001B2B4F">
      <w:pPr>
        <w:spacing w:line="0" w:lineRule="atLeast"/>
        <w:rPr>
          <w:b/>
          <w:sz w:val="10"/>
        </w:rPr>
      </w:pPr>
    </w:p>
    <w:p w:rsidR="001B2B4F" w:rsidRDefault="001B2B4F">
      <w:pPr>
        <w:spacing w:line="0" w:lineRule="atLeast"/>
        <w:rPr>
          <w:b/>
          <w:sz w:val="10"/>
        </w:rPr>
      </w:pPr>
    </w:p>
    <w:p w:rsidR="001B2B4F" w:rsidRDefault="001B2B4F">
      <w:pPr>
        <w:spacing w:line="0" w:lineRule="atLeast"/>
        <w:rPr>
          <w:b/>
          <w:sz w:val="10"/>
        </w:rPr>
      </w:pPr>
    </w:p>
    <w:p w:rsidR="001B2B4F" w:rsidRDefault="001B2B4F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 w:rsidR="001B2B4F" w:rsidRDefault="001B2B4F">
      <w:pPr>
        <w:rPr>
          <w:rFonts w:ascii="HG創英角ｺﾞｼｯｸUB" w:eastAsia="HG創英角ｺﾞｼｯｸUB" w:hAnsi="HG創英角ｺﾞｼｯｸUB"/>
          <w:b/>
          <w:color w:val="FFFFFF" w:themeColor="background1"/>
          <w:sz w:val="32"/>
          <w:bdr w:val="single" w:sz="4" w:space="0" w:color="auto"/>
        </w:rPr>
      </w:pPr>
    </w:p>
    <w:p w:rsidR="001B2B4F" w:rsidRDefault="00F1448F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実験方法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 </w:t>
      </w:r>
    </w:p>
    <w:p w:rsidR="001B2B4F" w:rsidRDefault="00F1448F">
      <w:pPr>
        <w:rPr>
          <w:rFonts w:asciiTheme="minorEastAsia" w:hAnsiTheme="minorEastAsia"/>
          <w:sz w:val="24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40640</wp:posOffset>
                </wp:positionV>
                <wp:extent cx="6452870" cy="0"/>
                <wp:effectExtent l="0" t="0" r="24130" b="19050"/>
                <wp:wrapNone/>
                <wp:docPr id="1408" name="直線コネクタ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08" o:spid="_x0000_s1026" style="position:absolute;left:0;text-align:left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3.2pt" to="505.0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1B2B4F" w:rsidRDefault="00F1448F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681280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92075</wp:posOffset>
                </wp:positionV>
                <wp:extent cx="6452870" cy="0"/>
                <wp:effectExtent l="0" t="0" r="24130" b="19050"/>
                <wp:wrapNone/>
                <wp:docPr id="1409" name="直線コネクタ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28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09" o:spid="_x0000_s1026" style="position:absolute;left:0;text-align:left;z-index:25168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05pt,7.25pt" to="505.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1B2B4F" w:rsidRDefault="001B2B4F">
      <w:pPr>
        <w:rPr>
          <w:rFonts w:ascii="HG創英角ｺﾞｼｯｸUB" w:eastAsia="HG創英角ｺﾞｼｯｸUB" w:hAnsi="HG創英角ｺﾞｼｯｸUB"/>
          <w:b/>
          <w:szCs w:val="21"/>
          <w:bdr w:val="single" w:sz="4" w:space="0" w:color="auto"/>
        </w:rPr>
      </w:pPr>
    </w:p>
    <w:p w:rsidR="001B2B4F" w:rsidRDefault="00F1448F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実験結果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 </w:t>
      </w:r>
    </w:p>
    <w:tbl>
      <w:tblPr>
        <w:tblStyle w:val="a3"/>
        <w:tblpPr w:leftFromText="142" w:rightFromText="142" w:vertAnchor="text" w:horzAnchor="page" w:tblpXSpec="center" w:tblpY="103"/>
        <w:tblW w:w="9606" w:type="dxa"/>
        <w:jc w:val="center"/>
        <w:tblLook w:val="04A0" w:firstRow="1" w:lastRow="0" w:firstColumn="1" w:lastColumn="0" w:noHBand="0" w:noVBand="1"/>
      </w:tblPr>
      <w:tblGrid>
        <w:gridCol w:w="2398"/>
        <w:gridCol w:w="3604"/>
        <w:gridCol w:w="3604"/>
      </w:tblGrid>
      <w:tr w:rsidR="001B2B4F">
        <w:trPr>
          <w:trHeight w:val="624"/>
          <w:jc w:val="center"/>
        </w:trPr>
        <w:tc>
          <w:tcPr>
            <w:tcW w:w="2376" w:type="dxa"/>
            <w:vAlign w:val="center"/>
          </w:tcPr>
          <w:p w:rsidR="001B2B4F" w:rsidRDefault="00F1448F">
            <w:pPr>
              <w:jc w:val="lef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加熱する白い粉末名</w:t>
            </w:r>
          </w:p>
        </w:tc>
        <w:tc>
          <w:tcPr>
            <w:tcW w:w="3572" w:type="dxa"/>
            <w:vAlign w:val="center"/>
          </w:tcPr>
          <w:p w:rsidR="001B2B4F" w:rsidRDefault="001B2B4F">
            <w:pPr>
              <w:jc w:val="right"/>
            </w:pPr>
          </w:p>
        </w:tc>
        <w:tc>
          <w:tcPr>
            <w:tcW w:w="3572" w:type="dxa"/>
            <w:vAlign w:val="center"/>
          </w:tcPr>
          <w:p w:rsidR="001B2B4F" w:rsidRDefault="001B2B4F">
            <w:pPr>
              <w:jc w:val="right"/>
            </w:pPr>
          </w:p>
        </w:tc>
      </w:tr>
      <w:tr w:rsidR="001B2B4F">
        <w:trPr>
          <w:trHeight w:val="1484"/>
          <w:jc w:val="center"/>
        </w:trPr>
        <w:tc>
          <w:tcPr>
            <w:tcW w:w="2376" w:type="dxa"/>
            <w:vAlign w:val="center"/>
          </w:tcPr>
          <w:p w:rsidR="001B2B4F" w:rsidRDefault="00F1448F">
            <w:pPr>
              <w:jc w:val="left"/>
            </w:pPr>
            <w:r>
              <w:rPr>
                <w:rFonts w:hint="eastAsia"/>
              </w:rPr>
              <w:t>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加熱後の変化</w:t>
            </w:r>
          </w:p>
        </w:tc>
        <w:tc>
          <w:tcPr>
            <w:tcW w:w="3572" w:type="dxa"/>
            <w:vAlign w:val="center"/>
          </w:tcPr>
          <w:p w:rsidR="001B2B4F" w:rsidRDefault="001B2B4F">
            <w:pPr>
              <w:jc w:val="right"/>
            </w:pPr>
          </w:p>
        </w:tc>
        <w:tc>
          <w:tcPr>
            <w:tcW w:w="3572" w:type="dxa"/>
            <w:vAlign w:val="center"/>
          </w:tcPr>
          <w:p w:rsidR="001B2B4F" w:rsidRDefault="001B2B4F">
            <w:pPr>
              <w:jc w:val="right"/>
            </w:pPr>
          </w:p>
        </w:tc>
      </w:tr>
    </w:tbl>
    <w:p w:rsidR="001B2B4F" w:rsidRDefault="001B2B4F">
      <w:pPr>
        <w:rPr>
          <w:rFonts w:ascii="HG創英角ｺﾞｼｯｸUB" w:eastAsia="HG創英角ｺﾞｼｯｸUB" w:hAnsi="HG創英角ｺﾞｼｯｸUB"/>
          <w:b/>
          <w:sz w:val="32"/>
          <w:bdr w:val="single" w:sz="4" w:space="0" w:color="auto"/>
        </w:rPr>
      </w:pPr>
    </w:p>
    <w:p w:rsidR="001B2B4F" w:rsidRDefault="00F1448F">
      <w:pPr>
        <w:rPr>
          <w:b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color w:val="FFFFFF" w:themeColor="background1"/>
          <w:sz w:val="32"/>
          <w:bdr w:val="single" w:sz="4" w:space="0" w:color="auto"/>
        </w:rPr>
        <w:t>1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>実験結果から分かったこと</w:t>
      </w:r>
      <w:r>
        <w:rPr>
          <w:rFonts w:ascii="HG創英角ｺﾞｼｯｸUB" w:eastAsia="HG創英角ｺﾞｼｯｸUB" w:hAnsi="HG創英角ｺﾞｼｯｸUB" w:hint="eastAsia"/>
          <w:b/>
          <w:sz w:val="32"/>
          <w:bdr w:val="single" w:sz="4" w:space="0" w:color="auto"/>
        </w:rPr>
        <w:t xml:space="preserve"> </w:t>
      </w:r>
    </w:p>
    <w:p w:rsidR="001B2B4F" w:rsidRDefault="001B2B4F"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</w:p>
    <w:p w:rsidR="001B2B4F" w:rsidRDefault="00F1448F">
      <w:pPr>
        <w:rPr>
          <w:rFonts w:ascii="AR P丸ゴシック体M" w:eastAsia="AR P丸ゴシック体M" w:hAnsi="HG丸ｺﾞｼｯｸM-PRO"/>
          <w:color w:val="FF0000"/>
          <w:bdr w:val="single" w:sz="4" w:space="0" w:color="auto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693568" behindDoc="0" locked="0" layoutInCell="1" allowOverlap="1">
                <wp:simplePos x="0" y="0"/>
                <wp:positionH relativeFrom="column">
                  <wp:posOffset>-4055</wp:posOffset>
                </wp:positionH>
                <wp:positionV relativeFrom="paragraph">
                  <wp:posOffset>136965</wp:posOffset>
                </wp:positionV>
                <wp:extent cx="6457559" cy="0"/>
                <wp:effectExtent l="0" t="0" r="19685" b="19050"/>
                <wp:wrapNone/>
                <wp:docPr id="1410" name="直線コネクタ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5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10" o:spid="_x0000_s1026" style="position:absolute;left:0;text-align:left;z-index:25169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pt,10.8pt" to="508.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" strokecolor="#4a7ebb">
                <v:stroke dashstyle="dash"/>
                <o:lock v:ext="edit" shapetype="f"/>
              </v:line>
            </w:pict>
          </mc:Fallback>
        </mc:AlternateContent>
      </w:r>
    </w:p>
    <w:p w:rsidR="001B2B4F" w:rsidRDefault="001B2B4F">
      <w:pPr>
        <w:rPr>
          <w:rFonts w:eastAsiaTheme="minorEastAsia"/>
          <w:sz w:val="20"/>
          <w:szCs w:val="20"/>
        </w:rPr>
      </w:pPr>
    </w:p>
    <w:p w:rsidR="001B2B4F" w:rsidRDefault="00F1448F">
      <w:pPr>
        <w:rPr>
          <w:rFonts w:eastAsiaTheme="minorEastAsia"/>
          <w:sz w:val="20"/>
          <w:szCs w:val="20"/>
        </w:r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692544" behindDoc="0" locked="0" layoutInCell="1" allowOverlap="1">
                <wp:simplePos x="0" y="0"/>
                <wp:positionH relativeFrom="column">
                  <wp:posOffset>4982</wp:posOffset>
                </wp:positionH>
                <wp:positionV relativeFrom="paragraph">
                  <wp:posOffset>145122</wp:posOffset>
                </wp:positionV>
                <wp:extent cx="6457559" cy="0"/>
                <wp:effectExtent l="0" t="0" r="19685" b="19050"/>
                <wp:wrapNone/>
                <wp:docPr id="1413" name="直線コネクタ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755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13" o:spid="_x0000_s1026" style="position:absolute;left:0;text-align:left;z-index:251692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4pt,11.45pt" to="508.8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" strokecolor="#4a7ebb">
                <v:stroke dashstyle="dash"/>
                <o:lock v:ext="edit" shapetype="f"/>
              </v:line>
            </w:pict>
          </mc:Fallback>
        </mc:AlternateContent>
      </w:r>
    </w:p>
    <w:p w:rsidR="001B2B4F" w:rsidRDefault="001B2B4F">
      <w:pPr>
        <w:rPr>
          <w:rFonts w:eastAsiaTheme="minorEastAsia"/>
          <w:sz w:val="20"/>
          <w:szCs w:val="20"/>
        </w:rPr>
      </w:pPr>
    </w:p>
    <w:p w:rsidR="001B2B4F" w:rsidRDefault="00F1448F"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683328" behindDoc="0" locked="0" layoutInCell="1" allowOverlap="1">
                <wp:simplePos x="0" y="0"/>
                <wp:positionH relativeFrom="column">
                  <wp:posOffset>23383</wp:posOffset>
                </wp:positionH>
                <wp:positionV relativeFrom="paragraph">
                  <wp:posOffset>156845</wp:posOffset>
                </wp:positionV>
                <wp:extent cx="6466840" cy="0"/>
                <wp:effectExtent l="0" t="0" r="10160" b="19050"/>
                <wp:wrapNone/>
                <wp:docPr id="1423" name="直線コネクタ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23" o:spid="_x0000_s1026" style="position:absolute;left:0;text-align:left;z-index:251683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85pt,12.35pt" to="511.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1B2B4F" w:rsidRDefault="001B2B4F"/>
    <w:p w:rsidR="001B2B4F" w:rsidRDefault="00F1448F">
      <w:pPr>
        <w:rPr>
          <w:noProof/>
        </w:rPr>
        <w:sectPr w:rsidR="001B2B4F">
          <w:footerReference w:type="default" r:id="rId13"/>
          <w:headerReference w:type="first" r:id="rId14"/>
          <w:pgSz w:w="11906" w:h="16838" w:code="9"/>
          <w:pgMar w:top="851" w:right="851" w:bottom="567" w:left="851" w:header="851" w:footer="0" w:gutter="0"/>
          <w:pgNumType w:start="0"/>
          <w:cols w:space="425"/>
          <w:titlePg/>
          <w:docGrid w:type="linesAndChars" w:linePitch="291" w:charSpace="855"/>
        </w:sectPr>
      </w:pPr>
      <w:r>
        <w:rPr>
          <w:rFonts w:ascii="AR P丸ゴシック体M" w:eastAsia="AR P丸ゴシック体M" w:hAnsi="HG丸ｺﾞｼｯｸM-PRO"/>
          <w:noProof/>
          <w:color w:val="FF0000"/>
        </w:rPr>
        <mc:AlternateContent>
          <mc:Choice Requires="wps">
            <w:drawing>
              <wp:anchor distT="4294967295" distB="4294967295" distL="114300" distR="114300" simplePos="0" relativeHeight="25168230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180975</wp:posOffset>
                </wp:positionV>
                <wp:extent cx="6466840" cy="0"/>
                <wp:effectExtent l="0" t="0" r="10160" b="19050"/>
                <wp:wrapNone/>
                <wp:docPr id="1417" name="直線コネクタ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668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417" o:spid="_x0000_s1026" style="position:absolute;left:0;text-align:left;z-index:25168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75pt,14.25pt" to="510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" strokecolor="#4a7ebb">
                <v:stroke dashstyle="dash"/>
                <o:lock v:ext="edit" shapetype="f"/>
              </v:line>
            </w:pict>
          </mc:Fallback>
        </mc:AlternateContent>
      </w:r>
    </w:p>
    <w:p w:rsidR="001B2B4F" w:rsidRDefault="00F144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214974" cy="857256"/>
                <wp:effectExtent l="0" t="0" r="24130" b="19050"/>
                <wp:wrapNone/>
                <wp:docPr id="87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4974" cy="8572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B4F" w:rsidRDefault="00F1448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68"/>
                                <w:szCs w:val="68"/>
                              </w:rPr>
                              <w:t>ガスバーナーの使い方</w:t>
                            </w:r>
                          </w:p>
                          <w:p w:rsidR="001B2B4F" w:rsidRDefault="001B2B4F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35" style="position:absolute;left:0;text-align:left;margin-left:0;margin-top:0;width:410.65pt;height:67.5pt;z-index:2516986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" fillcolor="white [3212]" strokecolor="#1f497d [3215]" strokeweight="2pt">
                <v:textbox>
                  <w:txbxContent>
                    <w:p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68"/>
                          <w:szCs w:val="6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68"/>
                          <w:szCs w:val="68"/>
                        </w:rPr>
                        <w:t>ガスバーナーの使い方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2B4F" w:rsidRDefault="00F1448F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15766</wp:posOffset>
                </wp:positionH>
                <wp:positionV relativeFrom="paragraph">
                  <wp:posOffset>157655</wp:posOffset>
                </wp:positionV>
                <wp:extent cx="9726930" cy="6147435"/>
                <wp:effectExtent l="0" t="0" r="26670" b="24765"/>
                <wp:wrapNone/>
                <wp:docPr id="86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6930" cy="6147435"/>
                        </a:xfrm>
                        <a:prstGeom prst="roundRect">
                          <a:avLst>
                            <a:gd name="adj" fmla="val 477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1.25pt;margin-top:12.4pt;width:765.9pt;height:484.0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" filled="f" strokecolor="#243f60 [1604]" strokeweight="2pt"/>
            </w:pict>
          </mc:Fallback>
        </mc:AlternateContent>
      </w:r>
    </w:p>
    <w:p w:rsidR="001B2B4F" w:rsidRDefault="001B2B4F"/>
    <w:p w:rsidR="001B2B4F" w:rsidRDefault="00F1448F"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151032</wp:posOffset>
                </wp:positionH>
                <wp:positionV relativeFrom="paragraph">
                  <wp:posOffset>165100</wp:posOffset>
                </wp:positionV>
                <wp:extent cx="9364345" cy="5517931"/>
                <wp:effectExtent l="0" t="0" r="0" b="698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4345" cy="5517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①　上下２つのねじが閉まっていることを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確認する。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②　元栓，コックの順に開く。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③　マッチに火をつける。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④　マッチの火をガスバーナーの口になな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め下から近付けて，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ガス調節ねじをゆる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　めながら点火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する。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⑤　ガス調節ねじを回してガスの量を調節し，適正な炎の大きさにする。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800" w:hangingChars="200" w:hanging="80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⑥　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ガス調節ねじをおさえて，空気調節ねじだけを少しずつをゆるめ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，空気の量を調節して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青色の安定した炎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にする。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火を消すときは，この逆の手順で行う。（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炎から近い順に操作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:rsidR="001B2B4F" w:rsidRDefault="00F1448F">
                            <w:pPr>
                              <w:pStyle w:val="Web"/>
                              <w:spacing w:before="96" w:beforeAutospacing="0" w:after="0" w:afterAutospacing="0" w:line="600" w:lineRule="exact"/>
                              <w:ind w:left="547" w:hanging="547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空気調節ねじを閉める→ガス調節ねじを閉める→コック・元栓を閉める</w:t>
                            </w:r>
                          </w:p>
                          <w:p w:rsidR="001B2B4F" w:rsidRDefault="001B2B4F">
                            <w:pPr>
                              <w:spacing w:line="60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36" type="#_x0000_t202" style="position:absolute;left:0;text-align:left;margin-left:11.9pt;margin-top:13pt;width:737.35pt;height:434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" filled="f" stroked="f" strokeweight=".5pt">
                <v:textbox>
                  <w:txbxContent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①　上下２つのねじが閉まっていることを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確認する。</w:t>
                      </w:r>
                      <w:bookmarkStart w:id="1" w:name="_GoBack"/>
                      <w:bookmarkEnd w:id="1"/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②　元栓，コックの順に開く。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③　マッチに火をつける。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④　マッチの火をガスバーナーの口になな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め下から近付けて，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ガス調節ねじをゆる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　めながら点火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する。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⑤　ガス調節ねじを回してガスの量を調節し，適正な炎の大きさにする。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800" w:hangingChars="200" w:hanging="80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⑥　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ガス調節ねじをおさえて，空気調節ねじだけを少しずつをゆるめ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，空気の量を調節して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青色の安定した炎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にする。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火を消すときは，この逆の手順で行う。（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炎から近い順に操作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）</w:t>
                      </w:r>
                    </w:p>
                    <w:p>
                      <w:pPr>
                        <w:pStyle w:val="Web"/>
                        <w:spacing w:before="96" w:beforeAutospacing="0" w:after="0" w:afterAutospacing="0" w:line="600" w:lineRule="exact"/>
                        <w:ind w:left="547" w:hanging="547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空気調節ねじを閉める→ガス調節ねじを閉める→コック・元栓を閉める</w:t>
                      </w:r>
                    </w:p>
                    <w:p>
                      <w:pPr>
                        <w:spacing w:line="60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2B4F" w:rsidRDefault="001B2B4F"/>
    <w:p w:rsidR="001B2B4F" w:rsidRDefault="00F1448F"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5739765</wp:posOffset>
            </wp:positionH>
            <wp:positionV relativeFrom="paragraph">
              <wp:posOffset>156210</wp:posOffset>
            </wp:positionV>
            <wp:extent cx="2348865" cy="2806065"/>
            <wp:effectExtent l="0" t="0" r="0" b="0"/>
            <wp:wrapSquare wrapText="bothSides"/>
            <wp:docPr id="75" name="図 10" descr="DSC_0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DSC_0373"/>
                    <pic:cNvPicPr/>
                  </pic:nvPicPr>
                  <pic:blipFill rotWithShape="1">
                    <a:blip r:embed="rId1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6" t="30779" r="11516" b="11878"/>
                    <a:stretch/>
                  </pic:blipFill>
                  <pic:spPr bwMode="auto">
                    <a:xfrm>
                      <a:off x="0" y="0"/>
                      <a:ext cx="234886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4F" w:rsidRDefault="00F1448F"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7203440</wp:posOffset>
                </wp:positionH>
                <wp:positionV relativeFrom="paragraph">
                  <wp:posOffset>162560</wp:posOffset>
                </wp:positionV>
                <wp:extent cx="2668270" cy="1576705"/>
                <wp:effectExtent l="0" t="0" r="0" b="23495"/>
                <wp:wrapNone/>
                <wp:docPr id="8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1576705"/>
                          <a:chOff x="1368261" y="203053"/>
                          <a:chExt cx="2490182" cy="1405105"/>
                        </a:xfrm>
                      </wpg:grpSpPr>
                      <wps:wsp>
                        <wps:cNvPr id="89" name="直線コネクタ 89"/>
                        <wps:cNvCnPr/>
                        <wps:spPr>
                          <a:xfrm flipV="1">
                            <a:off x="1485949" y="1132970"/>
                            <a:ext cx="726759" cy="4751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0" name="グループ化 90"/>
                        <wpg:cNvGrpSpPr/>
                        <wpg:grpSpPr>
                          <a:xfrm>
                            <a:off x="1368261" y="203053"/>
                            <a:ext cx="2456202" cy="1269980"/>
                            <a:chOff x="1368261" y="203053"/>
                            <a:chExt cx="2456202" cy="1269980"/>
                          </a:xfrm>
                        </wpg:grpSpPr>
                        <wps:wsp>
                          <wps:cNvPr id="91" name="直線コネクタ 91"/>
                          <wps:cNvCnPr/>
                          <wps:spPr>
                            <a:xfrm flipV="1">
                              <a:off x="1368261" y="477527"/>
                              <a:ext cx="936294" cy="99550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テキスト ボックス 11"/>
                          <wps:cNvSpPr txBox="1"/>
                          <wps:spPr>
                            <a:xfrm>
                              <a:off x="2110598" y="203053"/>
                              <a:ext cx="171386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B2B4F" w:rsidRDefault="00F1448F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空気調節ねじ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93" name="テキスト ボックス 12"/>
                        <wps:cNvSpPr txBox="1"/>
                        <wps:spPr>
                          <a:xfrm>
                            <a:off x="2143943" y="901878"/>
                            <a:ext cx="171450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B2B4F" w:rsidRDefault="00F1448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ガス調節ねじ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7" style="position:absolute;left:0;text-align:left;margin-left:567.2pt;margin-top:12.8pt;width:210.1pt;height:124.15pt;z-index:251699712;mso-width-relative:margin;mso-height-relative:margin" coordorigin="13682,2030" coordsize="24901,1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">
                <v:line id="直線コネクタ 89" o:spid="_x0000_s1038" style="position:absolute;flip:y;visibility:visible;mso-wrap-style:square" from="14859,11329" to="22127,16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yb08MAAADbAAAADwAAAGRycy9kb3ducmV2LnhtbESP0WoCMRRE34X+Q7iFvmlWqaKrUVQo&#10;FF+k6gdcNtfN4uZmTVJd9+sbQejjMDNnmMWqtbW4kQ+VYwXDQQaCuHC64lLB6fjVn4IIEVlj7ZgU&#10;PCjAavnWW2Cu3Z1/6HaIpUgQDjkqMDE2uZShMGQxDFxDnLyz8xZjkr6U2uM9wW0tR1k2kRYrTgsG&#10;G9oaKi6HX6ug7uKpm222psuunw+930+cH++U+nhv13MQkdr4H361v7WC6QyeX9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Mm9PDAAAA2wAAAA8AAAAAAAAAAAAA&#10;AAAAoQIAAGRycy9kb3ducmV2LnhtbFBLBQYAAAAABAAEAPkAAACRAwAAAAA=&#10;" strokecolor="black [3213]"/>
                <v:group id="グループ化 90" o:spid="_x0000_s1039" style="position:absolute;left:13682;top:2030;width:24562;height:12700" coordorigin="13682,2030" coordsize="24562,12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line id="直線コネクタ 91" o:spid="_x0000_s1040" style="position:absolute;flip:y;visibility:visible;mso-wrap-style:square" from="13682,4775" to="23045,1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MBCMMAAADbAAAADwAAAGRycy9kb3ducmV2LnhtbESP0WoCMRRE34X+Q7iFvmlWqaJbo6hQ&#10;EF+k6gdcNtfN0s3NmqS67tcbQejjMDNnmPmytbW4kg+VYwXDQQaCuHC64lLB6fjdn4IIEVlj7ZgU&#10;3CnAcvHWm2Ou3Y1/6HqIpUgQDjkqMDE2uZShMGQxDFxDnLyz8xZjkr6U2uMtwW0tR1k2kRYrTgsG&#10;G9oYKn4Pf1ZB3cVTN1tvTJddPu96v584P94p9fHerr5ARGrjf/jV3moFsyE8v6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jAQjDAAAA2wAAAA8AAAAAAAAAAAAA&#10;AAAAoQIAAGRycy9kb3ducmV2LnhtbFBLBQYAAAAABAAEAPkAAACRAwAAAAA=&#10;" strokecolor="black [3213]"/>
                  <v:shape id="_x0000_s1041" type="#_x0000_t202" style="position:absolute;left:21105;top:2030;width:17139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空気調節ねじ</w:t>
                          </w:r>
                        </w:p>
                      </w:txbxContent>
                    </v:textbox>
                  </v:shape>
                </v:group>
                <v:shape id="テキスト ボックス 12" o:spid="_x0000_s1042" type="#_x0000_t202" style="position:absolute;left:21439;top:9018;width:17145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ガス調節ねじ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2B4F" w:rsidRDefault="001B2B4F"/>
    <w:p w:rsidR="001B2B4F" w:rsidRDefault="001B2B4F"/>
    <w:p w:rsidR="001B2B4F" w:rsidRDefault="00F1448F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5027930</wp:posOffset>
                </wp:positionH>
                <wp:positionV relativeFrom="paragraph">
                  <wp:posOffset>38100</wp:posOffset>
                </wp:positionV>
                <wp:extent cx="948690" cy="615315"/>
                <wp:effectExtent l="0" t="0" r="0" b="0"/>
                <wp:wrapNone/>
                <wp:docPr id="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B2B4F" w:rsidRDefault="00F1448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コック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43" type="#_x0000_t202" style="position:absolute;left:0;text-align:left;margin-left:395.9pt;margin-top:3pt;width:74.7pt;height:48.4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" filled="f" stroked="f">
                <v:textbox>
                  <w:txbxContent>
                    <w:p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コック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1B2B4F" w:rsidRDefault="001B2B4F"/>
    <w:p w:rsidR="001B2B4F" w:rsidRDefault="00F1448F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5741817</wp:posOffset>
                </wp:positionH>
                <wp:positionV relativeFrom="paragraph">
                  <wp:posOffset>0</wp:posOffset>
                </wp:positionV>
                <wp:extent cx="984738" cy="663273"/>
                <wp:effectExtent l="0" t="0" r="25400" b="2286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738" cy="6632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" o:spid="_x0000_s1026" style="position:absolute;left:0;text-align:lef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1pt,0" to="529.6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" strokecolor="#4579b8 [3044]"/>
            </w:pict>
          </mc:Fallback>
        </mc:AlternateContent>
      </w:r>
    </w:p>
    <w:p w:rsidR="001B2B4F" w:rsidRDefault="001B2B4F"/>
    <w:p w:rsidR="001B2B4F" w:rsidRDefault="001B2B4F"/>
    <w:p w:rsidR="001B2B4F" w:rsidRDefault="001B2B4F"/>
    <w:p w:rsidR="001B2B4F" w:rsidRDefault="001B2B4F"/>
    <w:p w:rsidR="001B2B4F" w:rsidRDefault="001B2B4F"/>
    <w:p w:rsidR="001B2B4F" w:rsidRDefault="001B2B4F"/>
    <w:p w:rsidR="001B2B4F" w:rsidRDefault="001B2B4F">
      <w:pPr>
        <w:tabs>
          <w:tab w:val="left" w:pos="8913"/>
        </w:tabs>
      </w:pPr>
    </w:p>
    <w:p w:rsidR="001B2B4F" w:rsidRDefault="001B2B4F">
      <w:pPr>
        <w:tabs>
          <w:tab w:val="left" w:pos="8913"/>
        </w:tabs>
      </w:pPr>
    </w:p>
    <w:p w:rsidR="001B2B4F" w:rsidRDefault="001B2B4F">
      <w:pPr>
        <w:tabs>
          <w:tab w:val="left" w:pos="8913"/>
        </w:tabs>
      </w:pPr>
    </w:p>
    <w:p w:rsidR="001B2B4F" w:rsidRDefault="001B2B4F">
      <w:pPr>
        <w:tabs>
          <w:tab w:val="left" w:pos="8913"/>
        </w:tabs>
      </w:pPr>
    </w:p>
    <w:p w:rsidR="001B2B4F" w:rsidRDefault="001B2B4F">
      <w:pPr>
        <w:tabs>
          <w:tab w:val="left" w:pos="8913"/>
        </w:tabs>
      </w:pPr>
    </w:p>
    <w:p w:rsidR="001B2B4F" w:rsidRDefault="001B2B4F">
      <w:pPr>
        <w:tabs>
          <w:tab w:val="left" w:pos="8913"/>
        </w:tabs>
      </w:pPr>
    </w:p>
    <w:p w:rsidR="001B2B4F" w:rsidRDefault="001B2B4F">
      <w:pPr>
        <w:tabs>
          <w:tab w:val="left" w:pos="8913"/>
        </w:tabs>
      </w:pPr>
    </w:p>
    <w:p w:rsidR="001B2B4F" w:rsidRDefault="001B2B4F">
      <w:pPr>
        <w:tabs>
          <w:tab w:val="left" w:pos="8913"/>
        </w:tabs>
      </w:pPr>
    </w:p>
    <w:p w:rsidR="001B2B4F" w:rsidRDefault="001B2B4F"/>
    <w:p w:rsidR="001B2B4F" w:rsidRDefault="001B2B4F"/>
    <w:p w:rsidR="001B2B4F" w:rsidRDefault="001B2B4F"/>
    <w:p w:rsidR="001B2B4F" w:rsidRDefault="001B2B4F"/>
    <w:p w:rsidR="001B2B4F" w:rsidRDefault="001B2B4F"/>
    <w:p w:rsidR="001B2B4F" w:rsidRDefault="001B2B4F"/>
    <w:p w:rsidR="001B2B4F" w:rsidRDefault="001B2B4F"/>
    <w:p w:rsidR="001B2B4F" w:rsidRDefault="001B2B4F">
      <w:pPr>
        <w:rPr>
          <w:noProof/>
        </w:rPr>
      </w:pPr>
    </w:p>
    <w:sectPr w:rsidR="001B2B4F">
      <w:pgSz w:w="16838" w:h="11906" w:orient="landscape" w:code="9"/>
      <w:pgMar w:top="851" w:right="851" w:bottom="851" w:left="567" w:header="851" w:footer="0" w:gutter="0"/>
      <w:pgNumType w:start="0"/>
      <w:cols w:space="425"/>
      <w:docGrid w:type="lines" w:linePitch="291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B4F" w:rsidRDefault="00F1448F">
      <w:r>
        <w:separator/>
      </w:r>
    </w:p>
  </w:endnote>
  <w:endnote w:type="continuationSeparator" w:id="0">
    <w:p w:rsidR="001B2B4F" w:rsidRDefault="00F14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4F" w:rsidRDefault="001B2B4F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4F" w:rsidRDefault="001B2B4F">
    <w:pPr>
      <w:pStyle w:val="aa"/>
    </w:pPr>
  </w:p>
  <w:p w:rsidR="001B2B4F" w:rsidRDefault="001B2B4F">
    <w:pPr>
      <w:pStyle w:val="aa"/>
    </w:pPr>
  </w:p>
  <w:p w:rsidR="001B2B4F" w:rsidRDefault="001B2B4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4F" w:rsidRDefault="001B2B4F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B4F" w:rsidRDefault="00F1448F">
      <w:r>
        <w:separator/>
      </w:r>
    </w:p>
  </w:footnote>
  <w:footnote w:type="continuationSeparator" w:id="0">
    <w:p w:rsidR="001B2B4F" w:rsidRDefault="00F14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4F" w:rsidRDefault="00F1448F">
    <w:pPr>
      <w:pStyle w:val="a4"/>
      <w:ind w:left="210" w:hangingChars="100" w:hanging="210"/>
      <w:jc w:val="lef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 xml:space="preserve">　　　　　　　　　　　　　　　　　　　　　　　　　　　　　　　　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B4F" w:rsidRDefault="001B2B4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8F3"/>
    <w:multiLevelType w:val="hybridMultilevel"/>
    <w:tmpl w:val="CC10280A"/>
    <w:lvl w:ilvl="0" w:tplc="FF7CE70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D3A24C3"/>
    <w:multiLevelType w:val="hybridMultilevel"/>
    <w:tmpl w:val="341C925E"/>
    <w:lvl w:ilvl="0" w:tplc="DD34BD1A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12E38DD"/>
    <w:multiLevelType w:val="hybridMultilevel"/>
    <w:tmpl w:val="8A2AE930"/>
    <w:lvl w:ilvl="0" w:tplc="B24A4D36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CED5774"/>
    <w:multiLevelType w:val="hybridMultilevel"/>
    <w:tmpl w:val="7F846832"/>
    <w:lvl w:ilvl="0" w:tplc="32182FEA">
      <w:start w:val="1"/>
      <w:numFmt w:val="decimalFullWidth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6BF2DEF"/>
    <w:multiLevelType w:val="hybridMultilevel"/>
    <w:tmpl w:val="922C4E14"/>
    <w:lvl w:ilvl="0" w:tplc="80B4F7DE">
      <w:start w:val="3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>
    <w:nsid w:val="284B07E5"/>
    <w:multiLevelType w:val="hybridMultilevel"/>
    <w:tmpl w:val="703079B0"/>
    <w:lvl w:ilvl="0" w:tplc="B8401D24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8BC5FCD"/>
    <w:multiLevelType w:val="hybridMultilevel"/>
    <w:tmpl w:val="2F227078"/>
    <w:lvl w:ilvl="0" w:tplc="938CD6FC">
      <w:start w:val="7"/>
      <w:numFmt w:val="bullet"/>
      <w:lvlText w:val="○"/>
      <w:lvlJc w:val="left"/>
      <w:pPr>
        <w:ind w:left="54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>
    <w:nsid w:val="45F50C67"/>
    <w:multiLevelType w:val="hybridMultilevel"/>
    <w:tmpl w:val="9ADEAD80"/>
    <w:lvl w:ilvl="0" w:tplc="74708A0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B30444A"/>
    <w:multiLevelType w:val="hybridMultilevel"/>
    <w:tmpl w:val="A15610EE"/>
    <w:lvl w:ilvl="0" w:tplc="1BB2DB6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3C27E83"/>
    <w:multiLevelType w:val="hybridMultilevel"/>
    <w:tmpl w:val="C004E90E"/>
    <w:lvl w:ilvl="0" w:tplc="8ACE845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9B06D78"/>
    <w:multiLevelType w:val="hybridMultilevel"/>
    <w:tmpl w:val="F708B59E"/>
    <w:lvl w:ilvl="0" w:tplc="2EF8700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9A6516F"/>
    <w:multiLevelType w:val="hybridMultilevel"/>
    <w:tmpl w:val="CC7C53EE"/>
    <w:lvl w:ilvl="0" w:tplc="F3EEA04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755B7CB6"/>
    <w:multiLevelType w:val="hybridMultilevel"/>
    <w:tmpl w:val="14D6C7D4"/>
    <w:lvl w:ilvl="0" w:tplc="175EDD58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D270FD2"/>
    <w:multiLevelType w:val="hybridMultilevel"/>
    <w:tmpl w:val="41888E32"/>
    <w:lvl w:ilvl="0" w:tplc="EF8EAEB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5"/>
  </w:num>
  <w:num w:numId="5">
    <w:abstractNumId w:val="1"/>
  </w:num>
  <w:num w:numId="6">
    <w:abstractNumId w:val="9"/>
  </w:num>
  <w:num w:numId="7">
    <w:abstractNumId w:val="6"/>
  </w:num>
  <w:num w:numId="8">
    <w:abstractNumId w:val="4"/>
  </w:num>
  <w:num w:numId="9">
    <w:abstractNumId w:val="12"/>
  </w:num>
  <w:num w:numId="10">
    <w:abstractNumId w:val="7"/>
  </w:num>
  <w:num w:numId="11">
    <w:abstractNumId w:val="13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840"/>
  <w:drawingGridHorizontalSpacing w:val="107"/>
  <w:drawingGridVerticalSpacing w:val="291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4F"/>
    <w:rsid w:val="001B2B4F"/>
    <w:rsid w:val="00F1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Pr>
      <w:rFonts w:ascii="ＭＳ 明朝" w:eastAsia="ＭＳ 明朝" w:hAnsi="Century" w:cs="Times New Roman"/>
      <w:szCs w:val="24"/>
    </w:rPr>
  </w:style>
  <w:style w:type="paragraph" w:styleId="a6">
    <w:name w:val="List Paragraph"/>
    <w:basedOn w:val="a"/>
    <w:uiPriority w:val="34"/>
    <w:qFormat/>
    <w:pPr>
      <w:ind w:leftChars="400" w:left="840"/>
    </w:pPr>
  </w:style>
  <w:style w:type="paragraph" w:customStyle="1" w:styleId="a7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Century" w:eastAsia="ＭＳ 明朝" w:hAnsi="Century" w:cs="ＭＳ 明朝"/>
      <w:color w:val="000000"/>
      <w:kern w:val="0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Pr>
      <w:rFonts w:ascii="ＭＳ 明朝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Pr>
      <w:rFonts w:ascii="ＭＳ 明朝" w:eastAsia="ＭＳ 明朝" w:hAnsi="Century" w:cs="Times New Roman"/>
      <w:szCs w:val="24"/>
    </w:rPr>
  </w:style>
  <w:style w:type="paragraph" w:styleId="a6">
    <w:name w:val="List Paragraph"/>
    <w:basedOn w:val="a"/>
    <w:uiPriority w:val="34"/>
    <w:qFormat/>
    <w:pPr>
      <w:ind w:leftChars="400" w:left="840"/>
    </w:pPr>
  </w:style>
  <w:style w:type="paragraph" w:customStyle="1" w:styleId="a7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Century" w:eastAsia="ＭＳ 明朝" w:hAnsi="Century" w:cs="ＭＳ 明朝"/>
      <w:color w:val="000000"/>
      <w:kern w:val="0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Pr>
      <w:rFonts w:ascii="ＭＳ 明朝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6A4E1-2292-4192-8E36-C4B0359C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宮城県総合教育センター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宮城県総合教育センター</dc:creator>
  <cp:lastModifiedBy>pc131</cp:lastModifiedBy>
  <cp:revision>15</cp:revision>
  <cp:lastPrinted>2015-02-20T01:34:00Z</cp:lastPrinted>
  <dcterms:created xsi:type="dcterms:W3CDTF">2015-03-02T04:40:00Z</dcterms:created>
  <dcterms:modified xsi:type="dcterms:W3CDTF">2015-03-12T01:26:00Z</dcterms:modified>
</cp:coreProperties>
</file>