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ＭＳ Ｐゴシック" w:eastAsia="ＭＳ Ｐゴシック" w:hAnsi="ＭＳ Ｐゴシック"/>
          <w:sz w:val="28"/>
          <w:szCs w:val="21"/>
        </w:rPr>
      </w:pPr>
      <w:r>
        <w:rPr>
          <w:rFonts w:ascii="ＭＳ Ｐゴシック" w:eastAsia="ＭＳ Ｐゴシック" w:hAnsi="ＭＳ Ｐゴシック" w:hint="eastAsia"/>
          <w:sz w:val="28"/>
          <w:szCs w:val="21"/>
        </w:rPr>
        <w:t>５年　算数　模擬授業進行資料</w:t>
      </w:r>
    </w:p>
    <w:tbl>
      <w:tblPr>
        <w:tblStyle w:val="a3"/>
        <w:tblW w:w="1074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76"/>
        <w:gridCol w:w="5387"/>
        <w:gridCol w:w="2977"/>
      </w:tblGrid>
      <w:tr>
        <w:trPr>
          <w:trHeight w:val="226"/>
        </w:trPr>
        <w:tc>
          <w:tcPr>
            <w:tcW w:w="2376" w:type="dxa"/>
            <w:tcBorders>
              <w:top w:val="single" w:sz="18" w:space="0" w:color="auto"/>
              <w:bottom w:val="double" w:sz="12" w:space="0" w:color="auto"/>
            </w:tcBorders>
            <w:vAlign w:val="center"/>
          </w:tcPr>
          <w:p>
            <w:pPr>
              <w:jc w:val="center"/>
              <w:rPr>
                <w:rFonts w:ascii="ＭＳ 明朝" w:eastAsia="ＭＳ 明朝" w:hAnsi="ＭＳ 明朝"/>
              </w:rPr>
            </w:pPr>
            <w:r>
              <w:rPr>
                <w:rFonts w:ascii="ＭＳ 明朝" w:eastAsia="ＭＳ 明朝" w:hAnsi="ＭＳ 明朝" w:hint="eastAsia"/>
              </w:rPr>
              <w:t>授業の流れ（時間）</w:t>
            </w:r>
          </w:p>
        </w:tc>
        <w:tc>
          <w:tcPr>
            <w:tcW w:w="5387" w:type="dxa"/>
            <w:tcBorders>
              <w:top w:val="single" w:sz="18" w:space="0" w:color="auto"/>
              <w:bottom w:val="double" w:sz="12" w:space="0" w:color="auto"/>
            </w:tcBorders>
            <w:vAlign w:val="center"/>
          </w:tcPr>
          <w:p>
            <w:pPr>
              <w:jc w:val="center"/>
              <w:rPr>
                <w:rFonts w:ascii="ＭＳ 明朝" w:eastAsia="ＭＳ 明朝" w:hAnsi="ＭＳ 明朝"/>
              </w:rPr>
            </w:pPr>
            <w:r>
              <w:rPr>
                <w:rFonts w:ascii="ＭＳ 明朝" w:eastAsia="ＭＳ 明朝" w:hAnsi="ＭＳ 明朝" w:hint="eastAsia"/>
              </w:rPr>
              <w:t>◎発問　　○指示　　□説明</w:t>
            </w:r>
          </w:p>
        </w:tc>
        <w:tc>
          <w:tcPr>
            <w:tcW w:w="2977" w:type="dxa"/>
            <w:tcBorders>
              <w:top w:val="single" w:sz="18" w:space="0" w:color="auto"/>
              <w:bottom w:val="double" w:sz="12" w:space="0" w:color="auto"/>
            </w:tcBorders>
            <w:vAlign w:val="center"/>
          </w:tcPr>
          <w:p>
            <w:pPr>
              <w:jc w:val="center"/>
              <w:rPr>
                <w:rFonts w:ascii="ＭＳ 明朝" w:eastAsia="ＭＳ 明朝" w:hAnsi="ＭＳ 明朝"/>
              </w:rPr>
            </w:pPr>
            <w:r>
              <w:rPr>
                <w:rFonts w:ascii="ＭＳ 明朝" w:eastAsia="ＭＳ 明朝" w:hAnsi="ＭＳ 明朝" w:hint="eastAsia"/>
              </w:rPr>
              <w:t>※留意点　・準備物</w:t>
            </w:r>
          </w:p>
        </w:tc>
      </w:tr>
      <w:tr>
        <w:trPr>
          <w:trHeight w:val="360"/>
        </w:trPr>
        <w:tc>
          <w:tcPr>
            <w:tcW w:w="2376" w:type="dxa"/>
          </w:tcPr>
          <w:p>
            <w:pPr>
              <w:ind w:left="210" w:hangingChars="100" w:hanging="210"/>
              <w:rPr>
                <w:rFonts w:ascii="ＭＳ 明朝" w:eastAsia="ＭＳ 明朝" w:hAnsi="ＭＳ 明朝"/>
              </w:rPr>
            </w:pPr>
            <w:r>
              <w:rPr>
                <w:rFonts w:ascii="ＭＳ 明朝" w:eastAsia="ＭＳ 明朝" w:hAnsi="ＭＳ 明朝" w:hint="eastAsia"/>
              </w:rPr>
              <w:t>０　データ準備（１分）</w:t>
            </w:r>
          </w:p>
        </w:tc>
        <w:tc>
          <w:tcPr>
            <w:tcW w:w="5387" w:type="dxa"/>
          </w:tcPr>
          <w:p>
            <w:pPr>
              <w:ind w:left="210" w:hangingChars="100" w:hanging="210"/>
              <w:rPr>
                <w:rFonts w:ascii="ＭＳ 明朝" w:eastAsia="ＭＳ 明朝" w:hAnsi="ＭＳ 明朝"/>
                <w:szCs w:val="21"/>
              </w:rPr>
            </w:pPr>
            <w:r>
              <w:rPr>
                <w:rFonts w:ascii="ＭＳ 明朝" w:eastAsia="ＭＳ 明朝" w:hAnsi="ＭＳ 明朝" w:hint="eastAsia"/>
                <w:szCs w:val="21"/>
              </w:rPr>
              <w:t>○プログラミングソフトの準備をします。スクリーンを見ながら，一緒にパソコンを操作してください。</w:t>
            </w:r>
          </w:p>
          <w:p>
            <w:pPr>
              <w:ind w:left="210" w:hangingChars="100" w:hanging="210"/>
              <w:rPr>
                <w:rFonts w:ascii="ＭＳ 明朝" w:eastAsia="ＭＳ 明朝" w:hAnsi="ＭＳ 明朝"/>
                <w:szCs w:val="21"/>
                <w:shd w:val="pct15" w:color="auto" w:fill="FFFFFF"/>
              </w:rPr>
            </w:pPr>
          </w:p>
          <w:p>
            <w:pPr>
              <w:ind w:left="210" w:hangingChars="100" w:hanging="210"/>
              <w:rPr>
                <w:rFonts w:ascii="ＭＳ 明朝" w:eastAsia="ＭＳ 明朝" w:hAnsi="ＭＳ 明朝"/>
                <w:szCs w:val="21"/>
                <w:shd w:val="pct15" w:color="auto" w:fill="FFFFFF"/>
              </w:rPr>
            </w:pPr>
            <w:r>
              <w:rPr>
                <w:rFonts w:ascii="ＭＳ 明朝" w:eastAsia="ＭＳ 明朝" w:hAnsi="ＭＳ 明朝" w:hint="eastAsia"/>
                <w:szCs w:val="21"/>
              </w:rPr>
              <w:t>□模擬授業では，動画の中の「プログラミング的思考『反復』の説明」を終えたところから，「正多角形の作図」を中心に体験してもらいます。</w:t>
            </w:r>
          </w:p>
        </w:tc>
        <w:tc>
          <w:tcPr>
            <w:tcW w:w="2977" w:type="dxa"/>
          </w:tcPr>
          <w:p>
            <w:pPr>
              <w:ind w:left="210" w:hangingChars="100" w:hanging="210"/>
              <w:rPr>
                <w:rFonts w:ascii="ＭＳ 明朝" w:eastAsia="ＭＳ 明朝" w:hAnsi="ＭＳ 明朝"/>
                <w:w w:val="90"/>
              </w:rPr>
            </w:pPr>
            <w:r>
              <w:rPr>
                <w:rFonts w:ascii="ＭＳ 明朝" w:eastAsia="ＭＳ 明朝" w:hAnsi="ＭＳ 明朝" w:hint="eastAsia"/>
              </w:rPr>
              <w:t>・模擬授業体験データ</w:t>
            </w:r>
          </w:p>
          <w:p>
            <w:pPr>
              <w:ind w:left="210" w:hangingChars="100" w:hanging="210"/>
              <w:rPr>
                <w:rFonts w:ascii="ＭＳ 明朝" w:eastAsia="ＭＳ 明朝" w:hAnsi="ＭＳ 明朝"/>
                <w:szCs w:val="21"/>
              </w:rPr>
            </w:pPr>
            <w:r>
              <w:rPr>
                <w:rFonts w:ascii="ＭＳ 明朝" w:eastAsia="ＭＳ 明朝" w:hAnsi="ＭＳ 明朝" w:hint="eastAsia"/>
                <w:szCs w:val="21"/>
              </w:rPr>
              <w:t>※模擬授業体験データは，事前に共有フォルダ等に保存しておき，開く説明をする。</w:t>
            </w:r>
          </w:p>
          <w:p>
            <w:pPr>
              <w:ind w:left="210" w:hangingChars="100" w:hanging="210"/>
              <w:rPr>
                <w:rFonts w:ascii="ＭＳ 明朝" w:eastAsia="ＭＳ 明朝" w:hAnsi="ＭＳ 明朝"/>
                <w:szCs w:val="21"/>
              </w:rPr>
            </w:pPr>
            <w:r>
              <w:rPr>
                <w:rFonts w:ascii="ＭＳ 明朝" w:eastAsia="ＭＳ 明朝" w:hAnsi="ＭＳ 明朝" w:hint="eastAsia"/>
                <w:szCs w:val="21"/>
              </w:rPr>
              <w:t>・スクリーン等提示用機材</w:t>
            </w:r>
          </w:p>
          <w:p>
            <w:pPr>
              <w:ind w:left="210" w:hangingChars="100" w:hanging="210"/>
              <w:rPr>
                <w:rFonts w:ascii="ＭＳ 明朝" w:eastAsia="ＭＳ 明朝" w:hAnsi="ＭＳ 明朝"/>
                <w:szCs w:val="21"/>
              </w:rPr>
            </w:pPr>
            <w:r>
              <w:rPr>
                <w:rFonts w:ascii="ＭＳ 明朝" w:eastAsia="ＭＳ 明朝" w:hAnsi="ＭＳ 明朝" w:hint="eastAsia"/>
                <w:szCs w:val="21"/>
              </w:rPr>
              <w:t>・パソコン受講者分</w:t>
            </w:r>
          </w:p>
        </w:tc>
      </w:tr>
      <w:tr>
        <w:trPr>
          <w:trHeight w:val="360"/>
        </w:trPr>
        <w:tc>
          <w:tcPr>
            <w:tcW w:w="2376" w:type="dxa"/>
          </w:tcPr>
          <w:p>
            <w:pPr>
              <w:ind w:left="210" w:hangingChars="100" w:hanging="210"/>
              <w:rPr>
                <w:rFonts w:ascii="ＭＳ 明朝" w:eastAsia="ＭＳ 明朝" w:hAnsi="ＭＳ 明朝"/>
              </w:rPr>
            </w:pPr>
            <w:r>
              <w:rPr>
                <w:rFonts w:ascii="ＭＳ 明朝" w:eastAsia="ＭＳ 明朝" w:hAnsi="ＭＳ 明朝" w:hint="eastAsia"/>
              </w:rPr>
              <w:t>１　プログラミングによる正三角形と正方形の作図の説明</w:t>
            </w:r>
          </w:p>
          <w:p>
            <w:pPr>
              <w:ind w:left="210" w:hangingChars="100" w:hanging="210"/>
              <w:rPr>
                <w:rFonts w:ascii="ＭＳ 明朝" w:eastAsia="ＭＳ 明朝" w:hAnsi="ＭＳ 明朝"/>
              </w:rPr>
            </w:pPr>
            <w:r>
              <w:rPr>
                <w:rFonts w:ascii="ＭＳ 明朝" w:eastAsia="ＭＳ 明朝" w:hAnsi="ＭＳ 明朝" w:hint="eastAsia"/>
              </w:rPr>
              <w:t xml:space="preserve">　　　　　　　（７分）</w:t>
            </w:r>
          </w:p>
        </w:tc>
        <w:tc>
          <w:tcPr>
            <w:tcW w:w="5387" w:type="dxa"/>
          </w:tcPr>
          <w:p>
            <w:pPr>
              <w:ind w:left="210" w:hangingChars="100" w:hanging="210"/>
              <w:rPr>
                <w:rFonts w:ascii="ＭＳ 明朝" w:eastAsia="ＭＳ 明朝" w:hAnsi="ＭＳ 明朝"/>
              </w:rPr>
            </w:pPr>
            <w:r>
              <w:rPr>
                <w:rFonts w:ascii="ＭＳ 明朝" w:eastAsia="ＭＳ 明朝" w:hAnsi="ＭＳ 明朝" w:hint="eastAsia"/>
              </w:rPr>
              <w:t>□正三角形は，「100の長さの線をかく」と「角を60度にする」を３回繰り返すことで，かくことができます。</w:t>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noProof/>
              </w:rPr>
              <w:pict>
                <v:shapetype id="_x0000_t202" coordsize="21600,21600" o:spt="202" path="m,l,21600r21600,l21600,xe">
                  <v:stroke joinstyle="miter"/>
                  <v:path gradientshapeok="t" o:connecttype="rect"/>
                </v:shapetype>
                <v:shape id="_x0000_s1030" type="#_x0000_t202" style="position:absolute;left:0;text-align:left;margin-left:15.1pt;margin-top:5.9pt;width:80.25pt;height:15.75pt;z-index:251744256" o:regroupid="2" filled="f" stroked="f">
                  <v:textbox style="mso-next-textbox:#_x0000_s1030" inset="5.85pt,.7pt,5.85pt,.7pt">
                    <w:txbxContent>
                      <w:p>
                        <w:r>
                          <w:rPr>
                            <w:rFonts w:hint="eastAsia"/>
                          </w:rPr>
                          <w:t>繰り返す回数</w:t>
                        </w:r>
                      </w:p>
                    </w:txbxContent>
                  </v:textbox>
                </v:shape>
              </w:pict>
            </w:r>
          </w:p>
          <w:p>
            <w:pPr>
              <w:ind w:left="210" w:hangingChars="100" w:hanging="210"/>
              <w:rPr>
                <w:rFonts w:ascii="ＭＳ 明朝" w:eastAsia="ＭＳ 明朝" w:hAnsi="ＭＳ 明朝"/>
              </w:rPr>
            </w:pPr>
            <w:r>
              <w:rPr>
                <w:rFonts w:ascii="ＭＳ 明朝" w:eastAsia="ＭＳ 明朝" w:hAnsi="ＭＳ 明朝"/>
                <w:noProof/>
              </w:rPr>
              <w:pict>
                <v:shape id="_x0000_s1031" type="#_x0000_t202" style="position:absolute;left:0;text-align:left;margin-left:15.1pt;margin-top:12.8pt;width:105pt;height:15.75pt;z-index:251745280" o:regroupid="2" filled="f" stroked="f">
                  <v:textbox style="mso-next-textbox:#_x0000_s1031" inset="5.85pt,.7pt,5.85pt,.7pt">
                    <w:txbxContent>
                      <w:p>
                        <w:r>
                          <w:rPr>
                            <w:rFonts w:hint="eastAsia"/>
                          </w:rPr>
                          <w:t>１つの角の大きさ</w:t>
                        </w:r>
                      </w:p>
                    </w:txbxContent>
                  </v:textbox>
                </v:shape>
              </w:pict>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noProof/>
              </w:rPr>
              <w:drawing>
                <wp:anchor distT="0" distB="0" distL="114300" distR="114300" simplePos="0" relativeHeight="251688960" behindDoc="0" locked="0" layoutInCell="1" allowOverlap="1">
                  <wp:simplePos x="0" y="0"/>
                  <wp:positionH relativeFrom="column">
                    <wp:posOffset>15240</wp:posOffset>
                  </wp:positionH>
                  <wp:positionV relativeFrom="paragraph">
                    <wp:posOffset>-1153160</wp:posOffset>
                  </wp:positionV>
                  <wp:extent cx="1438275" cy="11239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2850" t="19428" r="29539" b="46589"/>
                          <a:stretch/>
                        </pic:blipFill>
                        <pic:spPr bwMode="auto">
                          <a:xfrm>
                            <a:off x="0" y="0"/>
                            <a:ext cx="1438275"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rPr>
              <w:pict>
                <v:shapetype id="_x0000_t32" coordsize="21600,21600" o:spt="32" o:oned="t" path="m,l21600,21600e" filled="f">
                  <v:path arrowok="t" fillok="f" o:connecttype="none"/>
                  <o:lock v:ext="edit" shapetype="t"/>
                </v:shapetype>
                <v:shape id="_x0000_s1029" type="#_x0000_t32" style="position:absolute;left:0;text-align:left;margin-left:86.7pt;margin-top:-25.6pt;width:55.6pt;height:.05pt;flip:x;z-index:251743232;mso-position-horizontal-relative:text;mso-position-vertical-relative:text" o:connectortype="straight" o:regroupid="2" strokecolor="red" strokeweight="3pt">
                  <v:stroke endarrow="block"/>
                </v:shape>
              </w:pict>
            </w:r>
            <w:r>
              <w:rPr>
                <w:rFonts w:ascii="ＭＳ 明朝" w:eastAsia="ＭＳ 明朝" w:hAnsi="ＭＳ 明朝"/>
                <w:noProof/>
              </w:rPr>
              <w:pict>
                <v:shape id="_x0000_s1028" type="#_x0000_t32" style="position:absolute;left:0;text-align:left;margin-left:29.7pt;margin-top:-48.9pt;width:112.6pt;height:.05pt;flip:x;z-index:251742208;mso-position-horizontal-relative:text;mso-position-vertical-relative:text" o:connectortype="straight" o:regroupid="2" strokecolor="red" strokeweight="3pt">
                  <v:stroke endarrow="block"/>
                </v:shape>
              </w:pict>
            </w:r>
            <w:r>
              <w:rPr>
                <w:rFonts w:ascii="ＭＳ 明朝" w:eastAsia="ＭＳ 明朝" w:hAnsi="ＭＳ 明朝" w:hint="eastAsia"/>
              </w:rPr>
              <w:t>□“１つの角の大きさ”と“くり返す回数”を変えると，いろいろな正多角形をかくことができます。</w:t>
            </w:r>
          </w:p>
          <w:p>
            <w:pPr>
              <w:ind w:left="210" w:hangingChars="100" w:hanging="210"/>
              <w:rPr>
                <w:rFonts w:ascii="ＭＳ 明朝" w:eastAsia="ＭＳ 明朝" w:hAnsi="ＭＳ 明朝"/>
                <w:noProof/>
              </w:rPr>
            </w:pPr>
          </w:p>
          <w:p>
            <w:pPr>
              <w:ind w:left="210" w:hangingChars="100" w:hanging="210"/>
              <w:rPr>
                <w:rFonts w:ascii="ＭＳ 明朝" w:eastAsia="ＭＳ 明朝" w:hAnsi="ＭＳ 明朝"/>
              </w:rPr>
            </w:pPr>
            <w:r>
              <w:rPr>
                <w:rFonts w:ascii="ＭＳ 明朝" w:eastAsia="ＭＳ 明朝" w:hAnsi="ＭＳ 明朝" w:hint="eastAsia"/>
              </w:rPr>
              <w:t>○プログラミングで正方形をかいていきましょう。</w:t>
            </w:r>
          </w:p>
          <w:p>
            <w:pPr>
              <w:ind w:left="210" w:hangingChars="100" w:hanging="210"/>
              <w:rPr>
                <w:rFonts w:ascii="ＭＳ 明朝" w:eastAsia="ＭＳ 明朝" w:hAnsi="ＭＳ 明朝"/>
              </w:rPr>
            </w:pPr>
            <w:r>
              <w:rPr>
                <w:rFonts w:ascii="ＭＳ 明朝" w:eastAsia="ＭＳ 明朝" w:hAnsi="ＭＳ 明朝" w:hint="eastAsia"/>
              </w:rPr>
              <w:t>◎正方形の“１つの角の大きさ”は何度ですか。そして，“何回くり返す”と正方形がかけますか。</w:t>
            </w:r>
          </w:p>
          <w:p>
            <w:pPr>
              <w:ind w:left="210" w:hangingChars="100" w:hanging="210"/>
              <w:rPr>
                <w:rFonts w:ascii="ＭＳ 明朝" w:eastAsia="ＭＳ 明朝" w:hAnsi="ＭＳ 明朝"/>
              </w:rPr>
            </w:pPr>
            <w:r>
              <w:rPr>
                <w:rFonts w:ascii="ＭＳ 明朝" w:eastAsia="ＭＳ 明朝" w:hAnsi="ＭＳ 明朝"/>
                <w:noProof/>
              </w:rPr>
              <w:pict>
                <v:shape id="_x0000_s1063" type="#_x0000_t32" style="position:absolute;left:0;text-align:left;margin-left:86.7pt;margin-top:50.75pt;width:252.75pt;height:81.5pt;flip:y;z-index:251724800" o:connectortype="straight" strokecolor="red" strokeweight="3pt">
                  <v:stroke startarrow="block" endarrow="block"/>
                </v:shape>
              </w:pict>
            </w:r>
            <w:r>
              <w:rPr>
                <w:rFonts w:ascii="ＭＳ 明朝" w:eastAsia="ＭＳ 明朝" w:hAnsi="ＭＳ 明朝"/>
                <w:noProof/>
              </w:rPr>
              <w:pict>
                <v:shape id="_x0000_s1081" type="#_x0000_t32" style="position:absolute;left:0;text-align:left;margin-left:66.45pt;margin-top:46.5pt;width:27.75pt;height:51.2pt;flip:x;z-index:251740160" o:connectortype="straight" o:regroupid="1" strokecolor="red" strokeweight="3pt">
                  <v:stroke endarrow="block"/>
                </v:shape>
              </w:pict>
            </w:r>
            <w:r>
              <w:rPr>
                <w:rFonts w:ascii="ＭＳ 明朝" w:eastAsia="ＭＳ 明朝" w:hAnsi="ＭＳ 明朝" w:hint="eastAsia"/>
              </w:rPr>
              <w:t>○「100の長さの線をかく」ブロックの下を「角を90度にする」に入れ替えてます。そして，くり返しのブロックに半角で「4」を入力して，緑の旗をクリックしてください。</w:t>
            </w:r>
          </w:p>
          <w:p>
            <w:pPr>
              <w:ind w:left="210" w:hangingChars="100" w:hanging="210"/>
              <w:rPr>
                <w:rFonts w:ascii="ＭＳ 明朝" w:eastAsia="ＭＳ 明朝" w:hAnsi="ＭＳ 明朝"/>
              </w:rPr>
            </w:pPr>
            <w:r>
              <w:rPr>
                <w:rFonts w:ascii="ＭＳ 明朝" w:eastAsia="ＭＳ 明朝" w:hAnsi="ＭＳ 明朝"/>
                <w:noProof/>
              </w:rPr>
              <w:drawing>
                <wp:anchor distT="0" distB="0" distL="114300" distR="114300" simplePos="0" relativeHeight="251707392" behindDoc="0" locked="0" layoutInCell="1" allowOverlap="1">
                  <wp:simplePos x="0" y="0"/>
                  <wp:positionH relativeFrom="column">
                    <wp:posOffset>5080</wp:posOffset>
                  </wp:positionH>
                  <wp:positionV relativeFrom="paragraph">
                    <wp:posOffset>5715</wp:posOffset>
                  </wp:positionV>
                  <wp:extent cx="1438275" cy="1113790"/>
                  <wp:effectExtent l="0" t="0" r="0" b="0"/>
                  <wp:wrapNone/>
                  <wp:docPr id="11" name="図 11" descr="C:\Users\long112.TRAINEE\Desktop\P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ng112.TRAINEE\Desktop\PC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noProof/>
              </w:rPr>
              <w:pict>
                <v:roundrect id="_x0000_s1034" style="position:absolute;left:0;text-align:left;margin-left:6.45pt;margin-top:4.4pt;width:64.5pt;height:13.5pt;z-index:251709440" arcsize="10923f" filled="f" strokecolor="red" strokeweight="3pt">
                  <v:textbox inset="5.85pt,.7pt,5.85pt,.7pt"/>
                </v:roundrect>
              </w:pict>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○正三角形と正方形の“１つの角の大きさ”と“くり返す回数”を，ワークシートの表にまとめましょう。</w:t>
            </w:r>
          </w:p>
          <w:p>
            <w:pPr>
              <w:ind w:left="210" w:hangingChars="100" w:hanging="210"/>
              <w:rPr>
                <w:rFonts w:ascii="ＭＳ 明朝" w:eastAsia="ＭＳ 明朝" w:hAnsi="ＭＳ 明朝"/>
              </w:rPr>
            </w:pPr>
          </w:p>
          <w:p>
            <w:pPr>
              <w:ind w:left="210" w:hangingChars="100" w:hanging="210"/>
              <w:rPr>
                <w:rFonts w:ascii="ＭＳ 明朝" w:eastAsia="ＭＳ 明朝" w:hAnsi="ＭＳ 明朝"/>
                <w:szCs w:val="21"/>
              </w:rPr>
            </w:pPr>
            <w:r>
              <w:rPr>
                <w:rFonts w:ascii="ＭＳ 明朝" w:eastAsia="ＭＳ 明朝" w:hAnsi="ＭＳ 明朝" w:hint="eastAsia"/>
              </w:rPr>
              <w:t>◎（１つの角の大きさ）×（くり返す回数）</w:t>
            </w:r>
            <w:r>
              <w:rPr>
                <w:rFonts w:ascii="ＭＳ 明朝" w:eastAsia="ＭＳ 明朝" w:hAnsi="ＭＳ 明朝" w:hint="eastAsia"/>
                <w:szCs w:val="21"/>
              </w:rPr>
              <w:t>は何度ずつ増えていますか。</w:t>
            </w:r>
          </w:p>
          <w:p>
            <w:pPr>
              <w:ind w:left="210" w:hangingChars="100" w:hanging="210"/>
              <w:rPr>
                <w:rFonts w:ascii="ＭＳ 明朝" w:eastAsia="ＭＳ 明朝" w:hAnsi="ＭＳ 明朝"/>
                <w:szCs w:val="21"/>
              </w:rPr>
            </w:pPr>
            <w:r>
              <w:rPr>
                <w:rFonts w:ascii="ＭＳ 明朝" w:eastAsia="ＭＳ 明朝" w:hAnsi="ＭＳ 明朝"/>
                <w:noProof/>
              </w:rPr>
              <w:pict>
                <v:shape id="_x0000_s1061" type="#_x0000_t202" style="position:absolute;left:0;text-align:left;margin-left:216.2pt;margin-top:79.95pt;width:52.75pt;height:21.75pt;z-index:251722752" filled="f" fillcolor="white [3212]" stroked="f">
                  <v:textbox inset="5.85pt,.7pt,5.85pt,.7pt">
                    <w:txbxContent>
                      <w:p>
                        <w:pPr>
                          <w:rPr>
                            <w:rFonts w:ascii="ＭＳ 明朝" w:eastAsia="ＭＳ 明朝" w:hAnsi="ＭＳ 明朝"/>
                          </w:rPr>
                        </w:pPr>
                        <w:r>
                          <w:rPr>
                            <w:rFonts w:ascii="ＭＳ 明朝" w:eastAsia="ＭＳ 明朝" w:hAnsi="ＭＳ 明朝" w:hint="eastAsia"/>
                          </w:rPr>
                          <w:t>＋180°</w:t>
                        </w:r>
                      </w:p>
                    </w:txbxContent>
                  </v:textbox>
                </v:shape>
              </w:pict>
            </w:r>
            <w:r>
              <w:rPr>
                <w:rFonts w:ascii="ＭＳ 明朝" w:eastAsia="ＭＳ 明朝" w:hAnsi="ＭＳ 明朝"/>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7" type="#_x0000_t105" style="position:absolute;left:0;text-align:left;margin-left:193.85pt;margin-top:82.4pt;width:33.65pt;height:17pt;rotation:90;z-index:251717632" adj="14916" fillcolor="red" stroked="f">
                  <v:textbox inset="5.85pt,.7pt,5.85pt,.7pt"/>
                </v:shape>
              </w:pict>
            </w:r>
            <w:r>
              <w:rPr>
                <w:rFonts w:ascii="ＭＳ 明朝" w:eastAsia="ＭＳ 明朝" w:hAnsi="ＭＳ 明朝"/>
                <w:noProof/>
              </w:rPr>
              <w:pict>
                <v:shape id="_x0000_s1056" type="#_x0000_t202" style="position:absolute;left:0;text-align:left;margin-left:215.45pt;margin-top:40.95pt;width:52.75pt;height:21.75pt;z-index:251713536" filled="f" fillcolor="white [3212]" stroked="f">
                  <v:textbox inset="5.85pt,.7pt,5.85pt,.7pt">
                    <w:txbxContent>
                      <w:p>
                        <w:pPr>
                          <w:rPr>
                            <w:rFonts w:ascii="ＭＳ 明朝" w:eastAsia="ＭＳ 明朝" w:hAnsi="ＭＳ 明朝"/>
                          </w:rPr>
                        </w:pPr>
                        <w:r>
                          <w:rPr>
                            <w:rFonts w:ascii="ＭＳ 明朝" w:eastAsia="ＭＳ 明朝" w:hAnsi="ＭＳ 明朝" w:hint="eastAsia"/>
                          </w:rPr>
                          <w:t>＋180°</w:t>
                        </w:r>
                      </w:p>
                    </w:txbxContent>
                  </v:textbox>
                </v:shape>
              </w:pict>
            </w:r>
            <w:r>
              <w:rPr>
                <w:rFonts w:ascii="ＭＳ 明朝" w:eastAsia="ＭＳ 明朝" w:hAnsi="ＭＳ 明朝"/>
                <w:noProof/>
              </w:rPr>
              <w:pict>
                <v:shape id="_x0000_s1053" type="#_x0000_t105" style="position:absolute;left:0;text-align:left;margin-left:193.85pt;margin-top:44.15pt;width:33.65pt;height:17pt;rotation:90;z-index:251716608" adj="14916" fillcolor="red" stroked="f">
                  <v:textbox inset="5.85pt,.7pt,5.85pt,.7pt"/>
                </v:shape>
              </w:pict>
            </w:r>
            <w:r>
              <w:rPr>
                <w:rFonts w:ascii="ＭＳ 明朝" w:eastAsia="ＭＳ 明朝" w:hAnsi="ＭＳ 明朝"/>
                <w:noProof/>
                <w:szCs w:val="21"/>
              </w:rPr>
              <w:drawing>
                <wp:inline distT="0" distB="0" distL="0" distR="0">
                  <wp:extent cx="2657475" cy="1468705"/>
                  <wp:effectExtent l="0" t="0" r="0" b="0"/>
                  <wp:docPr id="2" name="図 2" descr="C:\Users\long112.TRAINEE\Desktop\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12.TRAINEE\Desktop\W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781" cy="1469427"/>
                          </a:xfrm>
                          <a:prstGeom prst="rect">
                            <a:avLst/>
                          </a:prstGeom>
                          <a:noFill/>
                          <a:ln>
                            <a:noFill/>
                          </a:ln>
                        </pic:spPr>
                      </pic:pic>
                    </a:graphicData>
                  </a:graphic>
                </wp:inline>
              </w:drawing>
            </w:r>
          </w:p>
          <w:p>
            <w:pPr>
              <w:ind w:left="210" w:hangingChars="100" w:hanging="210"/>
              <w:rPr>
                <w:rFonts w:ascii="ＭＳ 明朝" w:eastAsia="ＭＳ 明朝" w:hAnsi="ＭＳ 明朝"/>
              </w:rPr>
            </w:pPr>
          </w:p>
        </w:tc>
        <w:tc>
          <w:tcPr>
            <w:tcW w:w="2977" w:type="dxa"/>
          </w:tcPr>
          <w:p>
            <w:pPr>
              <w:ind w:left="210" w:hangingChars="100" w:hanging="210"/>
              <w:rPr>
                <w:rFonts w:ascii="ＭＳ 明朝" w:eastAsia="ＭＳ 明朝" w:hAnsi="ＭＳ 明朝"/>
              </w:rPr>
            </w:pPr>
            <w:r>
              <w:rPr>
                <w:rFonts w:ascii="ＭＳ 明朝" w:eastAsia="ＭＳ 明朝" w:hAnsi="ＭＳ 明朝" w:hint="eastAsia"/>
              </w:rPr>
              <w:t>※Scratchでの正三角形と正方形の作図をスクリーン等で示しながら説明する。</w:t>
            </w: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※ワークシートの図形を用いて“１つの角の大きさ”の意味を確認してもよい。</w:t>
            </w:r>
          </w:p>
          <w:p>
            <w:pPr>
              <w:ind w:left="210" w:hangingChars="100" w:hanging="210"/>
              <w:rPr>
                <w:rFonts w:ascii="ＭＳ 明朝" w:eastAsia="ＭＳ 明朝" w:hAnsi="ＭＳ 明朝"/>
              </w:rPr>
            </w:pPr>
            <w:r>
              <w:rPr>
                <w:rFonts w:ascii="ＭＳ 明朝" w:eastAsia="ＭＳ 明朝" w:hAnsi="ＭＳ 明朝"/>
                <w:noProof/>
              </w:rPr>
              <w:drawing>
                <wp:anchor distT="0" distB="0" distL="114300" distR="114300" simplePos="0" relativeHeight="251706368" behindDoc="0" locked="0" layoutInCell="1" allowOverlap="1">
                  <wp:simplePos x="0" y="0"/>
                  <wp:positionH relativeFrom="column">
                    <wp:posOffset>147320</wp:posOffset>
                  </wp:positionH>
                  <wp:positionV relativeFrom="paragraph">
                    <wp:posOffset>37778</wp:posOffset>
                  </wp:positionV>
                  <wp:extent cx="1504950" cy="529912"/>
                  <wp:effectExtent l="0" t="0" r="0" b="0"/>
                  <wp:wrapNone/>
                  <wp:docPr id="10" name="図 10" descr="C:\Users\long112.TRAINEE\Desktop\P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112.TRAINEE\Desktop\PC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529912"/>
                          </a:xfrm>
                          <a:prstGeom prst="rect">
                            <a:avLst/>
                          </a:prstGeom>
                          <a:noFill/>
                          <a:ln>
                            <a:noFill/>
                          </a:ln>
                        </pic:spPr>
                      </pic:pic>
                    </a:graphicData>
                  </a:graphic>
                  <wp14:sizeRelH relativeFrom="page">
                    <wp14:pctWidth>0</wp14:pctWidth>
                  </wp14:sizeRelH>
                  <wp14:sizeRelV relativeFrom="page">
                    <wp14:pctHeight>0</wp14:pctHeight>
                  </wp14:sizeRelV>
                </wp:anchor>
              </w:drawing>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noProof/>
              </w:rPr>
              <w:pict>
                <v:rect id="_x0000_s1070" style="position:absolute;left:0;text-align:left;margin-left:72.35pt;margin-top:2.35pt;width:8.5pt;height:8.5pt;z-index:251729920" fillcolor="red">
                  <v:textbox inset="5.85pt,.7pt,5.85pt,.7pt"/>
                </v:rect>
              </w:pict>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・ワークシート</w:t>
            </w:r>
          </w:p>
          <w:p>
            <w:pPr>
              <w:ind w:left="210" w:hangingChars="100" w:hanging="210"/>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※既習事項である「四角形，五角形･･･と辺の数が増えると，角の和は180°ずつ増える」ことを確認する。</w:t>
            </w:r>
          </w:p>
        </w:tc>
      </w:tr>
      <w:tr>
        <w:trPr>
          <w:trHeight w:val="2366"/>
        </w:trPr>
        <w:tc>
          <w:tcPr>
            <w:tcW w:w="2376" w:type="dxa"/>
            <w:tcBorders>
              <w:bottom w:val="single" w:sz="4" w:space="0" w:color="auto"/>
            </w:tcBorders>
          </w:tcPr>
          <w:p>
            <w:pPr>
              <w:ind w:left="210" w:hangingChars="100" w:hanging="210"/>
              <w:rPr>
                <w:rFonts w:ascii="ＭＳ 明朝" w:eastAsia="ＭＳ 明朝" w:hAnsi="ＭＳ 明朝"/>
              </w:rPr>
            </w:pPr>
            <w:r>
              <w:rPr>
                <w:rFonts w:ascii="ＭＳ 明朝" w:eastAsia="ＭＳ 明朝" w:hAnsi="ＭＳ 明朝" w:hint="eastAsia"/>
              </w:rPr>
              <w:lastRenderedPageBreak/>
              <w:t>２　プログラミングによる正多角形の作図</w:t>
            </w:r>
          </w:p>
          <w:p>
            <w:pPr>
              <w:ind w:firstLineChars="650" w:firstLine="1365"/>
              <w:rPr>
                <w:rFonts w:ascii="ＭＳ 明朝" w:eastAsia="ＭＳ 明朝" w:hAnsi="ＭＳ 明朝"/>
              </w:rPr>
            </w:pPr>
            <w:r>
              <w:rPr>
                <w:rFonts w:ascii="ＭＳ 明朝" w:eastAsia="ＭＳ 明朝" w:hAnsi="ＭＳ 明朝" w:hint="eastAsia"/>
              </w:rPr>
              <w:t>（８分）</w:t>
            </w:r>
          </w:p>
        </w:tc>
        <w:tc>
          <w:tcPr>
            <w:tcW w:w="5387" w:type="dxa"/>
            <w:tcBorders>
              <w:bottom w:val="single" w:sz="4" w:space="0" w:color="auto"/>
            </w:tcBorders>
          </w:tcPr>
          <w:p>
            <w:pPr>
              <w:ind w:left="210" w:hangingChars="100" w:hanging="210"/>
              <w:rPr>
                <w:rFonts w:ascii="ＭＳ 明朝" w:eastAsia="ＭＳ 明朝" w:hAnsi="ＭＳ 明朝"/>
              </w:rPr>
            </w:pPr>
            <w:r>
              <w:rPr>
                <w:rFonts w:ascii="ＭＳ 明朝" w:eastAsia="ＭＳ 明朝" w:hAnsi="ＭＳ 明朝" w:hint="eastAsia"/>
              </w:rPr>
              <w:t>◎他の正多角形は，“１つの角の大きさ”が何度で，“くり返す回数”が何回だとかけるでしょうか。</w:t>
            </w:r>
          </w:p>
          <w:p>
            <w:pPr>
              <w:ind w:left="210" w:hangingChars="100" w:hanging="210"/>
              <w:rPr>
                <w:rFonts w:ascii="ＭＳ 明朝" w:eastAsia="ＭＳ 明朝" w:hAnsi="ＭＳ 明朝"/>
              </w:rPr>
            </w:pPr>
            <w:r>
              <w:rPr>
                <w:rFonts w:ascii="ＭＳ 明朝" w:eastAsia="ＭＳ 明朝" w:hAnsi="ＭＳ 明朝" w:hint="eastAsia"/>
              </w:rPr>
              <w:t>○辺の数が増えると，180°ずつ増える</w:t>
            </w:r>
            <w:r>
              <w:rPr>
                <w:rFonts w:ascii="ＭＳ 明朝" w:eastAsia="ＭＳ 明朝" w:hAnsi="ＭＳ 明朝" w:hint="eastAsia"/>
                <w:szCs w:val="21"/>
              </w:rPr>
              <w:t>ことを基にして，“１つの角の大きさ”を考えながら，</w:t>
            </w:r>
            <w:r>
              <w:rPr>
                <w:rFonts w:ascii="ＭＳ 明朝" w:eastAsia="ＭＳ 明朝" w:hAnsi="ＭＳ 明朝" w:hint="eastAsia"/>
              </w:rPr>
              <w:t>２人１組で正多角形をかいてみましょう。</w:t>
            </w:r>
          </w:p>
          <w:p>
            <w:pPr>
              <w:ind w:left="210" w:hangingChars="100" w:hanging="210"/>
              <w:rPr>
                <w:rFonts w:ascii="ＭＳ 明朝" w:eastAsia="ＭＳ 明朝" w:hAnsi="ＭＳ 明朝"/>
                <w:szCs w:val="21"/>
              </w:rPr>
            </w:pPr>
            <w:r>
              <w:rPr>
                <w:rFonts w:ascii="ＭＳ 明朝" w:eastAsia="ＭＳ 明朝" w:hAnsi="ＭＳ 明朝"/>
                <w:noProof/>
                <w:szCs w:val="21"/>
              </w:rPr>
              <w:pict>
                <v:shape id="テキスト ボックス 3" o:spid="_x0000_s1026" type="#_x0000_t202" style="position:absolute;left:0;text-align:left;margin-left:-.35pt;margin-top:3.95pt;width:326.05pt;height:24pt;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" fillcolor="white [3201]" strokecolor="black [3213]" strokeweight="1pt">
                  <v:path arrowok="t"/>
                  <v:textbox>
                    <w:txbxContent>
                      <w:p>
                        <w:pPr>
                          <w:rPr>
                            <w:rFonts w:ascii="ＭＳ Ｐゴシック" w:eastAsia="ＭＳ Ｐゴシック" w:hAnsi="ＭＳ Ｐゴシック"/>
                          </w:rPr>
                        </w:pPr>
                        <w:r>
                          <w:rPr>
                            <w:rFonts w:ascii="ＭＳ Ｐゴシック" w:eastAsia="ＭＳ Ｐゴシック" w:hAnsi="ＭＳ Ｐゴシック" w:hint="eastAsia"/>
                          </w:rPr>
                          <w:t>（活動）２人１組になり，プログラミングで正多角形を作図する。</w:t>
                        </w:r>
                      </w:p>
                    </w:txbxContent>
                  </v:textbox>
                </v:shape>
              </w:pict>
            </w:r>
          </w:p>
          <w:p>
            <w:pPr>
              <w:rPr>
                <w:rFonts w:ascii="ＭＳ 明朝" w:eastAsia="ＭＳ 明朝" w:hAnsi="ＭＳ 明朝"/>
                <w:szCs w:val="21"/>
              </w:rPr>
            </w:pPr>
          </w:p>
          <w:p>
            <w:pPr>
              <w:ind w:left="210" w:hangingChars="100" w:hanging="210"/>
              <w:rPr>
                <w:rFonts w:ascii="ＭＳ 明朝" w:eastAsia="ＭＳ 明朝" w:hAnsi="ＭＳ 明朝"/>
                <w:szCs w:val="21"/>
              </w:rPr>
            </w:pPr>
          </w:p>
          <w:p>
            <w:pPr>
              <w:ind w:left="210" w:hangingChars="100" w:hanging="210"/>
              <w:rPr>
                <w:rFonts w:ascii="ＭＳ 明朝" w:eastAsia="ＭＳ 明朝" w:hAnsi="ＭＳ 明朝"/>
                <w:szCs w:val="21"/>
              </w:rPr>
            </w:pPr>
            <w:r>
              <w:rPr>
                <w:rFonts w:ascii="ＭＳ 明朝" w:eastAsia="ＭＳ 明朝" w:hAnsi="ＭＳ 明朝" w:hint="eastAsia"/>
                <w:szCs w:val="21"/>
              </w:rPr>
              <w:t>○答えを確認していきましょう。</w:t>
            </w:r>
          </w:p>
          <w:p>
            <w:pPr>
              <w:ind w:left="210" w:hangingChars="100" w:hanging="210"/>
              <w:rPr>
                <w:rFonts w:ascii="ＭＳ 明朝" w:eastAsia="ＭＳ 明朝" w:hAnsi="ＭＳ 明朝"/>
                <w:szCs w:val="21"/>
              </w:rPr>
            </w:pPr>
            <w:r>
              <w:rPr>
                <w:rFonts w:ascii="ＭＳ 明朝" w:eastAsia="ＭＳ 明朝" w:hAnsi="ＭＳ 明朝"/>
                <w:noProof/>
              </w:rPr>
              <w:pict>
                <v:shape id="_x0000_s1079" type="#_x0000_t202" style="position:absolute;left:0;text-align:left;margin-left:216.95pt;margin-top:142.3pt;width:52.75pt;height:21.75pt;z-index:251738112" filled="f" fillcolor="white [3212]" stroked="f">
                  <v:textbox inset="5.85pt,.7pt,5.85pt,.7pt">
                    <w:txbxContent>
                      <w:p>
                        <w:pPr>
                          <w:rPr>
                            <w:rFonts w:ascii="ＭＳ 明朝" w:eastAsia="ＭＳ 明朝" w:hAnsi="ＭＳ 明朝"/>
                          </w:rPr>
                        </w:pPr>
                        <w:r>
                          <w:rPr>
                            <w:rFonts w:ascii="ＭＳ 明朝" w:eastAsia="ＭＳ 明朝" w:hAnsi="ＭＳ 明朝" w:hint="eastAsia"/>
                          </w:rPr>
                          <w:t>＋360°</w:t>
                        </w:r>
                      </w:p>
                    </w:txbxContent>
                  </v:textbox>
                </v:shape>
              </w:pict>
            </w:r>
            <w:r>
              <w:rPr>
                <w:rFonts w:ascii="ＭＳ 明朝" w:eastAsia="ＭＳ 明朝" w:hAnsi="ＭＳ 明朝"/>
                <w:noProof/>
              </w:rPr>
              <w:pict>
                <v:shape id="_x0000_s1078" type="#_x0000_t202" style="position:absolute;left:0;text-align:left;margin-left:216.95pt;margin-top:104.15pt;width:52.75pt;height:21.75pt;z-index:251737088" filled="f" fillcolor="white [3212]" stroked="f">
                  <v:textbox inset="5.85pt,.7pt,5.85pt,.7pt">
                    <w:txbxContent>
                      <w:p>
                        <w:pPr>
                          <w:rPr>
                            <w:rFonts w:ascii="ＭＳ 明朝" w:eastAsia="ＭＳ 明朝" w:hAnsi="ＭＳ 明朝"/>
                          </w:rPr>
                        </w:pPr>
                        <w:r>
                          <w:rPr>
                            <w:rFonts w:ascii="ＭＳ 明朝" w:eastAsia="ＭＳ 明朝" w:hAnsi="ＭＳ 明朝" w:hint="eastAsia"/>
                          </w:rPr>
                          <w:t>＋180°</w:t>
                        </w:r>
                      </w:p>
                    </w:txbxContent>
                  </v:textbox>
                </v:shape>
              </w:pict>
            </w:r>
            <w:r>
              <w:rPr>
                <w:rFonts w:ascii="ＭＳ 明朝" w:eastAsia="ＭＳ 明朝" w:hAnsi="ＭＳ 明朝"/>
                <w:noProof/>
              </w:rPr>
              <w:pict>
                <v:shape id="_x0000_s1077" type="#_x0000_t202" style="position:absolute;left:0;text-align:left;margin-left:216.95pt;margin-top:72.65pt;width:52.75pt;height:21.75pt;z-index:251736064" filled="f" fillcolor="white [3212]" stroked="f">
                  <v:textbox inset="5.85pt,.7pt,5.85pt,.7pt">
                    <w:txbxContent>
                      <w:p>
                        <w:pPr>
                          <w:rPr>
                            <w:rFonts w:ascii="ＭＳ 明朝" w:eastAsia="ＭＳ 明朝" w:hAnsi="ＭＳ 明朝"/>
                          </w:rPr>
                        </w:pPr>
                        <w:r>
                          <w:rPr>
                            <w:rFonts w:ascii="ＭＳ 明朝" w:eastAsia="ＭＳ 明朝" w:hAnsi="ＭＳ 明朝" w:hint="eastAsia"/>
                          </w:rPr>
                          <w:t>＋180°</w:t>
                        </w:r>
                      </w:p>
                    </w:txbxContent>
                  </v:textbox>
                </v:shape>
              </w:pict>
            </w:r>
            <w:r>
              <w:rPr>
                <w:rFonts w:ascii="ＭＳ 明朝" w:eastAsia="ＭＳ 明朝" w:hAnsi="ＭＳ 明朝"/>
                <w:noProof/>
              </w:rPr>
              <w:pict>
                <v:shape id="_x0000_s1076" type="#_x0000_t202" style="position:absolute;left:0;text-align:left;margin-left:216.95pt;margin-top:38.9pt;width:52.75pt;height:21.75pt;z-index:251735040" filled="f" fillcolor="white [3212]" stroked="f">
                  <v:textbox inset="5.85pt,.7pt,5.85pt,.7pt">
                    <w:txbxContent>
                      <w:p>
                        <w:pPr>
                          <w:rPr>
                            <w:rFonts w:ascii="ＭＳ 明朝" w:eastAsia="ＭＳ 明朝" w:hAnsi="ＭＳ 明朝"/>
                          </w:rPr>
                        </w:pPr>
                        <w:r>
                          <w:rPr>
                            <w:rFonts w:ascii="ＭＳ 明朝" w:eastAsia="ＭＳ 明朝" w:hAnsi="ＭＳ 明朝" w:hint="eastAsia"/>
                          </w:rPr>
                          <w:t>＋180°</w:t>
                        </w:r>
                      </w:p>
                    </w:txbxContent>
                  </v:textbox>
                </v:shape>
              </w:pict>
            </w:r>
            <w:r>
              <w:rPr>
                <w:rFonts w:ascii="ＭＳ 明朝" w:eastAsia="ＭＳ 明朝" w:hAnsi="ＭＳ 明朝"/>
                <w:noProof/>
              </w:rPr>
              <w:pict>
                <v:shape id="_x0000_s1074" type="#_x0000_t105" style="position:absolute;left:0;text-align:left;margin-left:193.85pt;margin-top:108pt;width:33.65pt;height:17pt;rotation:90;z-index:251732992" adj="14916" fillcolor="red" stroked="f">
                  <v:textbox inset="5.85pt,.7pt,5.85pt,.7pt"/>
                </v:shape>
              </w:pict>
            </w:r>
            <w:r>
              <w:rPr>
                <w:rFonts w:ascii="ＭＳ 明朝" w:eastAsia="ＭＳ 明朝" w:hAnsi="ＭＳ 明朝"/>
                <w:noProof/>
              </w:rPr>
              <w:pict>
                <v:shape id="_x0000_s1075" type="#_x0000_t105" style="position:absolute;left:0;text-align:left;margin-left:193.85pt;margin-top:141.65pt;width:33.65pt;height:17pt;rotation:90;z-index:251734016" adj="14916" fillcolor="red" stroked="f">
                  <v:textbox inset="5.85pt,.7pt,5.85pt,.7pt"/>
                </v:shape>
              </w:pict>
            </w:r>
            <w:r>
              <w:rPr>
                <w:rFonts w:ascii="ＭＳ 明朝" w:eastAsia="ＭＳ 明朝" w:hAnsi="ＭＳ 明朝"/>
                <w:noProof/>
              </w:rPr>
              <w:pict>
                <v:shape id="_x0000_s1073" type="#_x0000_t105" style="position:absolute;left:0;text-align:left;margin-left:193.85pt;margin-top:73.4pt;width:33.65pt;height:17pt;rotation:90;z-index:251731968" adj="14916" fillcolor="red" stroked="f">
                  <v:textbox inset="5.85pt,.7pt,5.85pt,.7pt"/>
                </v:shape>
              </w:pict>
            </w:r>
            <w:r>
              <w:rPr>
                <w:rFonts w:ascii="ＭＳ 明朝" w:eastAsia="ＭＳ 明朝" w:hAnsi="ＭＳ 明朝"/>
                <w:noProof/>
              </w:rPr>
              <w:pict>
                <v:shape id="_x0000_s1072" type="#_x0000_t105" style="position:absolute;left:0;text-align:left;margin-left:193.85pt;margin-top:39.75pt;width:33.65pt;height:17pt;rotation:90;z-index:251730944" adj="14916" fillcolor="red" stroked="f">
                  <v:textbox inset="5.85pt,.7pt,5.85pt,.7pt"/>
                </v:shape>
              </w:pict>
            </w:r>
            <w:r>
              <w:rPr>
                <w:rFonts w:ascii="ＭＳ 明朝" w:eastAsia="ＭＳ 明朝" w:hAnsi="ＭＳ 明朝"/>
                <w:noProof/>
                <w:szCs w:val="21"/>
              </w:rPr>
              <w:drawing>
                <wp:inline distT="0" distB="0" distL="0" distR="0">
                  <wp:extent cx="2657475" cy="2310480"/>
                  <wp:effectExtent l="0" t="0" r="0" b="0"/>
                  <wp:docPr id="3" name="図 3" descr="C:\Users\long112.TRAINEE\Desktop\W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ng112.TRAINEE\Desktop\W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232" cy="2312877"/>
                          </a:xfrm>
                          <a:prstGeom prst="rect">
                            <a:avLst/>
                          </a:prstGeom>
                          <a:noFill/>
                          <a:ln>
                            <a:noFill/>
                          </a:ln>
                        </pic:spPr>
                      </pic:pic>
                    </a:graphicData>
                  </a:graphic>
                </wp:inline>
              </w:drawing>
            </w:r>
          </w:p>
          <w:p>
            <w:pPr>
              <w:ind w:left="210" w:hangingChars="100" w:hanging="210"/>
              <w:rPr>
                <w:rFonts w:ascii="ＭＳ 明朝" w:eastAsia="ＭＳ 明朝" w:hAnsi="ＭＳ 明朝"/>
                <w:szCs w:val="21"/>
              </w:rPr>
            </w:pPr>
          </w:p>
          <w:p>
            <w:pPr>
              <w:ind w:left="210" w:hangingChars="100" w:hanging="210"/>
              <w:rPr>
                <w:rFonts w:ascii="ＭＳ 明朝" w:eastAsia="ＭＳ 明朝" w:hAnsi="ＭＳ 明朝"/>
                <w:szCs w:val="21"/>
              </w:rPr>
            </w:pPr>
          </w:p>
        </w:tc>
        <w:tc>
          <w:tcPr>
            <w:tcW w:w="2977" w:type="dxa"/>
            <w:tcBorders>
              <w:bottom w:val="single" w:sz="4" w:space="0" w:color="auto"/>
            </w:tcBorders>
          </w:tcPr>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noProof/>
              </w:rPr>
              <w:drawing>
                <wp:anchor distT="0" distB="0" distL="114300" distR="114300" simplePos="0" relativeHeight="251725824" behindDoc="0" locked="0" layoutInCell="1" allowOverlap="1">
                  <wp:simplePos x="0" y="0"/>
                  <wp:positionH relativeFrom="column">
                    <wp:posOffset>5715</wp:posOffset>
                  </wp:positionH>
                  <wp:positionV relativeFrom="paragraph">
                    <wp:posOffset>1179830</wp:posOffset>
                  </wp:positionV>
                  <wp:extent cx="1771650" cy="1334135"/>
                  <wp:effectExtent l="0" t="0" r="0" b="0"/>
                  <wp:wrapNone/>
                  <wp:docPr id="22" name="図 22" descr="C:\Users\long112.TRAINEE\Desktop\P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ong112.TRAINEE\Desktop\PC9.P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rPr>
              <w:t>※正八角形までかけた受講者には，「模擬授業体験データ」内の下部にあるプログラムで，いろいろな正多角形の作図に取り組むよう指示する。</w:t>
            </w:r>
          </w:p>
          <w:p>
            <w:pPr>
              <w:ind w:left="210" w:hangingChars="100" w:hanging="210"/>
              <w:rPr>
                <w:rFonts w:ascii="ＭＳ 明朝" w:eastAsia="ＭＳ 明朝" w:hAnsi="ＭＳ 明朝"/>
              </w:rPr>
            </w:pPr>
            <w:r>
              <w:rPr>
                <w:rFonts w:ascii="ＭＳ 明朝" w:eastAsia="ＭＳ 明朝" w:hAnsi="ＭＳ 明朝"/>
                <w:noProof/>
              </w:rPr>
              <w:pict>
                <v:shape id="_x0000_s1065" type="#_x0000_t202" style="position:absolute;left:0;text-align:left;margin-left:34.85pt;margin-top:31.15pt;width:101.25pt;height:28.5pt;z-index:251727872" stroked="f">
                  <v:textbox inset="5.85pt,.7pt,5.85pt,.7pt">
                    <w:txbxContent>
                      <w:p>
                        <w:pPr>
                          <w:spacing w:line="240" w:lineRule="exact"/>
                          <w:rPr>
                            <w:rFonts w:ascii="ＭＳ 明朝" w:eastAsia="ＭＳ 明朝" w:hAnsi="ＭＳ 明朝"/>
                            <w:sz w:val="14"/>
                          </w:rPr>
                        </w:pPr>
                        <w:r>
                          <w:rPr>
                            <w:rFonts w:ascii="ＭＳ 明朝" w:eastAsia="ＭＳ 明朝" w:hAnsi="ＭＳ 明朝" w:hint="eastAsia"/>
                            <w:sz w:val="14"/>
                          </w:rPr>
                          <w:t>下にスクロールすると別のプログラムが出てきます。</w:t>
                        </w:r>
                      </w:p>
                    </w:txbxContent>
                  </v:textbox>
                </v:shape>
              </w:pict>
            </w:r>
            <w:r>
              <w:rPr>
                <w:rFonts w:ascii="ＭＳ 明朝" w:eastAsia="ＭＳ 明朝" w:hAnsi="ＭＳ 明朝"/>
                <w:noProof/>
              </w:rPr>
              <w:pict>
                <v:shape id="_x0000_s1064" type="#_x0000_t32" style="position:absolute;left:0;text-align:left;margin-left:27.35pt;margin-top:37.9pt;width:0;height:25.5pt;z-index:251726848" o:connectortype="straight" strokecolor="red" strokeweight="3pt">
                  <v:stroke endarrow="block"/>
                </v:shape>
              </w:pict>
            </w:r>
          </w:p>
        </w:tc>
      </w:tr>
      <w:tr>
        <w:trPr>
          <w:trHeight w:val="4053"/>
        </w:trPr>
        <w:tc>
          <w:tcPr>
            <w:tcW w:w="2376" w:type="dxa"/>
            <w:tcBorders>
              <w:top w:val="single" w:sz="4" w:space="0" w:color="auto"/>
              <w:bottom w:val="single" w:sz="18" w:space="0" w:color="auto"/>
            </w:tcBorders>
          </w:tcPr>
          <w:p>
            <w:pPr>
              <w:ind w:left="210" w:hangingChars="100" w:hanging="210"/>
              <w:rPr>
                <w:rFonts w:ascii="ＭＳ 明朝" w:eastAsia="ＭＳ 明朝" w:hAnsi="ＭＳ 明朝"/>
              </w:rPr>
            </w:pPr>
            <w:r>
              <w:rPr>
                <w:rFonts w:ascii="ＭＳ 明朝" w:eastAsia="ＭＳ 明朝" w:hAnsi="ＭＳ 明朝" w:hint="eastAsia"/>
              </w:rPr>
              <w:t>３　学習の振り返り</w:t>
            </w:r>
          </w:p>
          <w:p>
            <w:pPr>
              <w:ind w:leftChars="100" w:left="210" w:firstLineChars="550" w:firstLine="1155"/>
              <w:rPr>
                <w:rFonts w:ascii="ＭＳ 明朝" w:eastAsia="ＭＳ 明朝" w:hAnsi="ＭＳ 明朝"/>
              </w:rPr>
            </w:pPr>
            <w:r>
              <w:rPr>
                <w:rFonts w:ascii="ＭＳ 明朝" w:eastAsia="ＭＳ 明朝" w:hAnsi="ＭＳ 明朝" w:hint="eastAsia"/>
              </w:rPr>
              <w:t>（４分）</w:t>
            </w:r>
          </w:p>
        </w:tc>
        <w:tc>
          <w:tcPr>
            <w:tcW w:w="5387" w:type="dxa"/>
            <w:tcBorders>
              <w:top w:val="single" w:sz="4" w:space="0" w:color="auto"/>
              <w:bottom w:val="single" w:sz="18" w:space="0" w:color="auto"/>
            </w:tcBorders>
          </w:tcPr>
          <w:p>
            <w:pPr>
              <w:ind w:left="210" w:hangingChars="100" w:hanging="210"/>
              <w:rPr>
                <w:rFonts w:ascii="ＭＳ 明朝" w:eastAsia="ＭＳ 明朝" w:hAnsi="ＭＳ 明朝"/>
              </w:rPr>
            </w:pPr>
            <w:r>
              <w:rPr>
                <w:rFonts w:ascii="ＭＳ 明朝" w:eastAsia="ＭＳ 明朝" w:hAnsi="ＭＳ 明朝" w:hint="eastAsia"/>
              </w:rPr>
              <w:t>□今日は正多角形の２つの性質を基に</w:t>
            </w:r>
            <w:bookmarkStart w:id="0" w:name="_GoBack"/>
            <w:bookmarkEnd w:id="0"/>
            <w:r>
              <w:rPr>
                <w:rFonts w:ascii="ＭＳ 明朝" w:eastAsia="ＭＳ 明朝" w:hAnsi="ＭＳ 明朝" w:hint="eastAsia"/>
              </w:rPr>
              <w:t>，いろいろな正多角形をかきました。</w:t>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○この正多角形は，正何角形でしょうか。</w:t>
            </w:r>
          </w:p>
          <w:p>
            <w:pPr>
              <w:ind w:left="210" w:hangingChars="100" w:hanging="210"/>
              <w:rPr>
                <w:rFonts w:ascii="ＭＳ 明朝" w:eastAsia="ＭＳ 明朝" w:hAnsi="ＭＳ 明朝"/>
              </w:rPr>
            </w:pPr>
            <w:r>
              <w:rPr>
                <w:rFonts w:ascii="ＭＳ 明朝" w:eastAsia="ＭＳ 明朝" w:hAnsi="ＭＳ 明朝"/>
                <w:noProof/>
              </w:rPr>
              <w:drawing>
                <wp:anchor distT="0" distB="0" distL="114300" distR="114300" simplePos="0" relativeHeight="251728896" behindDoc="0" locked="0" layoutInCell="1" allowOverlap="1">
                  <wp:simplePos x="0" y="0"/>
                  <wp:positionH relativeFrom="column">
                    <wp:posOffset>624840</wp:posOffset>
                  </wp:positionH>
                  <wp:positionV relativeFrom="paragraph">
                    <wp:posOffset>32385</wp:posOffset>
                  </wp:positionV>
                  <wp:extent cx="1438275" cy="1403350"/>
                  <wp:effectExtent l="0" t="0" r="0" b="0"/>
                  <wp:wrapNone/>
                  <wp:docPr id="23" name="図 23" descr="C:\Users\long112.TRAINEE\Desktop\P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ong112.TRAINEE\Desktop\PC1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827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□これは162°を20回繰り返した正二十角形です。</w:t>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◎どんな図形に近づいていますか。</w:t>
            </w:r>
          </w:p>
          <w:p>
            <w:pPr>
              <w:ind w:left="210" w:hangingChars="100" w:hanging="210"/>
              <w:rPr>
                <w:rFonts w:ascii="ＭＳ 明朝" w:eastAsia="ＭＳ 明朝" w:hAnsi="ＭＳ 明朝"/>
              </w:rPr>
            </w:pPr>
            <w:r>
              <w:rPr>
                <w:rFonts w:ascii="ＭＳ 明朝" w:eastAsia="ＭＳ 明朝" w:hAnsi="ＭＳ 明朝" w:hint="eastAsia"/>
              </w:rPr>
              <w:t>□頂点の数が増えると円に近づいていきます。コンピュータを使うと，正確にかくことができますね。</w:t>
            </w:r>
          </w:p>
          <w:p>
            <w:pPr>
              <w:ind w:left="210" w:hangingChars="100" w:hanging="210"/>
              <w:rPr>
                <w:rFonts w:ascii="ＭＳ 明朝" w:eastAsia="ＭＳ 明朝" w:hAnsi="ＭＳ 明朝"/>
              </w:rPr>
            </w:pPr>
            <w:r>
              <w:rPr>
                <w:rFonts w:ascii="ＭＳ 明朝" w:eastAsia="ＭＳ 明朝" w:hAnsi="ＭＳ 明朝" w:hint="eastAsia"/>
              </w:rPr>
              <w:t>□次の時間からは多角形と関わりがある円について学習していきます。</w:t>
            </w:r>
          </w:p>
          <w:p>
            <w:pPr>
              <w:ind w:left="210" w:hangingChars="100" w:hanging="210"/>
              <w:rPr>
                <w:rFonts w:ascii="ＭＳ 明朝" w:eastAsia="ＭＳ 明朝" w:hAnsi="ＭＳ 明朝"/>
              </w:rPr>
            </w:pPr>
          </w:p>
        </w:tc>
        <w:tc>
          <w:tcPr>
            <w:tcW w:w="2977" w:type="dxa"/>
            <w:tcBorders>
              <w:top w:val="single" w:sz="4" w:space="0" w:color="auto"/>
              <w:bottom w:val="single" w:sz="18" w:space="0" w:color="auto"/>
            </w:tcBorders>
          </w:tcPr>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※ワークシート以外の正多角形の作図も取り上げ，“１つの角の大きさ”と“くり返す回数”を確認する。</w:t>
            </w:r>
          </w:p>
          <w:p>
            <w:pPr>
              <w:ind w:leftChars="100" w:left="210"/>
              <w:rPr>
                <w:rFonts w:ascii="ＭＳ 明朝" w:eastAsia="ＭＳ 明朝" w:hAnsi="ＭＳ 明朝"/>
                <w:w w:val="72"/>
              </w:rPr>
            </w:pPr>
            <w:r>
              <w:rPr>
                <w:rFonts w:ascii="ＭＳ 明朝" w:eastAsia="ＭＳ 明朝" w:hAnsi="ＭＳ 明朝" w:hint="eastAsia"/>
                <w:w w:val="72"/>
              </w:rPr>
              <w:t>例）144°で10回繰り返すと正十角形</w:t>
            </w:r>
          </w:p>
          <w:p>
            <w:pPr>
              <w:ind w:left="210" w:hangingChars="100" w:hanging="210"/>
              <w:rPr>
                <w:rFonts w:ascii="ＭＳ 明朝" w:eastAsia="ＭＳ 明朝" w:hAnsi="ＭＳ 明朝"/>
              </w:rPr>
            </w:pPr>
          </w:p>
          <w:p>
            <w:pPr>
              <w:ind w:left="210" w:hangingChars="100" w:hanging="210"/>
              <w:rPr>
                <w:rFonts w:ascii="ＭＳ 明朝" w:eastAsia="ＭＳ 明朝" w:hAnsi="ＭＳ 明朝"/>
              </w:rPr>
            </w:pPr>
            <w:r>
              <w:rPr>
                <w:rFonts w:ascii="ＭＳ 明朝" w:eastAsia="ＭＳ 明朝" w:hAnsi="ＭＳ 明朝" w:hint="eastAsia"/>
              </w:rPr>
              <w:t>※実施委員が下部にあるプログラムで，“１つの角の大きさ”と“くり返す回数”を見せずに正二十角形をプログラミングで作図する。</w:t>
            </w:r>
          </w:p>
          <w:p>
            <w:pPr>
              <w:ind w:left="210" w:hangingChars="100" w:hanging="210"/>
              <w:rPr>
                <w:rFonts w:ascii="ＭＳ 明朝" w:eastAsia="ＭＳ 明朝" w:hAnsi="ＭＳ 明朝"/>
              </w:rPr>
            </w:pPr>
            <w:r>
              <w:rPr>
                <w:rFonts w:ascii="ＭＳ 明朝" w:eastAsia="ＭＳ 明朝" w:hAnsi="ＭＳ 明朝"/>
                <w:noProof/>
              </w:rPr>
              <w:pict>
                <v:shape id="_x0000_s1088" type="#_x0000_t202" style="position:absolute;left:0;text-align:left;margin-left:8.6pt;margin-top:1.1pt;width:120.75pt;height:158.45pt;z-index:251686911" filled="f" fillcolor="white [3212]" strokecolor="#272727 [2749]">
                  <v:stroke dashstyle="dash"/>
                  <v:textbox style="mso-next-textbox:#_x0000_s1088" inset="5.85pt,.7pt,5.85pt,.7pt">
                    <w:txbxContent>
                      <w:p>
                        <w:pPr>
                          <w:rPr>
                            <w:sz w:val="18"/>
                          </w:rPr>
                        </w:pPr>
                        <w:r>
                          <w:rPr>
                            <w:rFonts w:hint="eastAsia"/>
                            <w:sz w:val="18"/>
                          </w:rPr>
                          <w:t>①「20」と入力</w:t>
                        </w:r>
                      </w:p>
                      <w:p>
                        <w:pPr>
                          <w:rPr>
                            <w:sz w:val="18"/>
                          </w:rPr>
                        </w:pPr>
                      </w:p>
                      <w:p>
                        <w:pPr>
                          <w:rPr>
                            <w:sz w:val="18"/>
                          </w:rPr>
                        </w:pPr>
                      </w:p>
                      <w:p>
                        <w:pPr>
                          <w:rPr>
                            <w:sz w:val="18"/>
                          </w:rPr>
                        </w:pPr>
                      </w:p>
                      <w:p>
                        <w:pPr>
                          <w:rPr>
                            <w:sz w:val="18"/>
                          </w:rPr>
                        </w:pPr>
                        <w:r>
                          <w:rPr>
                            <w:rFonts w:hint="eastAsia"/>
                            <w:sz w:val="18"/>
                          </w:rPr>
                          <w:t>②「↑」キーを押す</w:t>
                        </w:r>
                      </w:p>
                      <w:p>
                        <w:pPr>
                          <w:rPr>
                            <w:sz w:val="18"/>
                          </w:rPr>
                        </w:pPr>
                        <w:r>
                          <w:rPr>
                            <w:rFonts w:hint="eastAsia"/>
                            <w:sz w:val="18"/>
                          </w:rPr>
                          <w:t>③「162」と入力</w:t>
                        </w:r>
                      </w:p>
                      <w:p>
                        <w:pPr>
                          <w:rPr>
                            <w:sz w:val="18"/>
                          </w:rPr>
                        </w:pPr>
                      </w:p>
                      <w:p>
                        <w:pPr>
                          <w:rPr>
                            <w:sz w:val="18"/>
                          </w:rPr>
                        </w:pPr>
                      </w:p>
                      <w:p>
                        <w:pPr>
                          <w:rPr>
                            <w:sz w:val="18"/>
                          </w:rPr>
                        </w:pPr>
                      </w:p>
                      <w:p>
                        <w:pPr>
                          <w:rPr>
                            <w:sz w:val="18"/>
                          </w:rPr>
                        </w:pPr>
                        <w:r>
                          <w:rPr>
                            <w:rFonts w:hint="eastAsia"/>
                            <w:sz w:val="18"/>
                          </w:rPr>
                          <w:t>④Enterキーを押す</w:t>
                        </w:r>
                      </w:p>
                    </w:txbxContent>
                  </v:textbox>
                </v:shape>
              </w:pict>
            </w:r>
            <w:r>
              <w:rPr>
                <w:rFonts w:ascii="ＭＳ 明朝" w:eastAsia="ＭＳ 明朝" w:hAnsi="ＭＳ 明朝"/>
                <w:noProof/>
              </w:rPr>
              <w:pict>
                <v:roundrect id="_x0000_s1092" style="position:absolute;left:0;text-align:left;margin-left:26.1pt;margin-top:129.35pt;width:16.25pt;height:13.5pt;z-index:251752448" arcsize="10923f" filled="f" strokecolor="red" strokeweight="3pt">
                  <v:textbox inset="5.85pt,.7pt,5.85pt,.7pt"/>
                </v:roundrect>
              </w:pict>
            </w:r>
            <w:r>
              <w:rPr>
                <w:rFonts w:ascii="ＭＳ 明朝" w:eastAsia="ＭＳ 明朝" w:hAnsi="ＭＳ 明朝"/>
                <w:noProof/>
              </w:rPr>
              <w:drawing>
                <wp:anchor distT="0" distB="0" distL="114300" distR="114300" simplePos="0" relativeHeight="251749376" behindDoc="0" locked="0" layoutInCell="1" allowOverlap="1">
                  <wp:simplePos x="0" y="0"/>
                  <wp:positionH relativeFrom="column">
                    <wp:posOffset>366395</wp:posOffset>
                  </wp:positionH>
                  <wp:positionV relativeFrom="paragraph">
                    <wp:posOffset>1226185</wp:posOffset>
                  </wp:positionV>
                  <wp:extent cx="1200150" cy="552450"/>
                  <wp:effectExtent l="0" t="0" r="0" b="0"/>
                  <wp:wrapNone/>
                  <wp:docPr id="7" name="図 7" descr="C:\Users\long112.TRAINEE\Desktop\4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ng112.TRAINEE\Desktop\4キャプチャ.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eastAsia="ＭＳ 明朝" w:hAnsi="ＭＳ 明朝"/>
                <w:noProof/>
              </w:rPr>
              <w:pict>
                <v:roundrect id="_x0000_s1091" style="position:absolute;left:0;text-align:left;margin-left:41.6pt;margin-top:34.85pt;width:16.25pt;height:13.5pt;z-index:251751424;mso-position-horizontal-relative:text;mso-position-vertical-relative:text" arcsize="10923f" filled="f" strokecolor="red" strokeweight="3pt">
                  <v:textbox inset="5.85pt,.7pt,5.85pt,.7pt"/>
                </v:roundrect>
              </w:pict>
            </w:r>
            <w:r>
              <w:rPr>
                <w:rFonts w:ascii="ＭＳ 明朝" w:eastAsia="ＭＳ 明朝" w:hAnsi="ＭＳ 明朝"/>
                <w:noProof/>
              </w:rPr>
              <w:drawing>
                <wp:anchor distT="0" distB="0" distL="114300" distR="114300" simplePos="0" relativeHeight="251741184" behindDoc="0" locked="0" layoutInCell="1" allowOverlap="1">
                  <wp:simplePos x="0" y="0"/>
                  <wp:positionH relativeFrom="column">
                    <wp:posOffset>366395</wp:posOffset>
                  </wp:positionH>
                  <wp:positionV relativeFrom="paragraph">
                    <wp:posOffset>185420</wp:posOffset>
                  </wp:positionV>
                  <wp:extent cx="1219200" cy="656590"/>
                  <wp:effectExtent l="0" t="0" r="0" b="0"/>
                  <wp:wrapNone/>
                  <wp:docPr id="5" name="図 5" descr="C:\Users\long112.TRAINEE\Desktop\キャプチ2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ng112.TRAINEE\Desktop\キャプチ2ャ.PNG"/>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19200" cy="6565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pPr>
        <w:rPr>
          <w:rFonts w:ascii="ＭＳ 明朝" w:eastAsia="ＭＳ 明朝" w:hAnsi="ＭＳ 明朝"/>
          <w:sz w:val="2"/>
        </w:rPr>
      </w:pPr>
    </w:p>
    <w:sectPr>
      <w:headerReference w:type="default" r:id="rId20"/>
      <w:pgSz w:w="11906" w:h="16838" w:code="9"/>
      <w:pgMar w:top="624" w:right="720" w:bottom="624" w:left="720" w:header="567"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r>
      <w:rPr>
        <w:rFonts w:hint="eastAsia"/>
      </w:rPr>
      <w:t>ステップ２　模擬授業進行資料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DE8"/>
    <w:multiLevelType w:val="multilevel"/>
    <w:tmpl w:val="67F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07407"/>
    <w:multiLevelType w:val="multilevel"/>
    <w:tmpl w:val="23B2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139B9"/>
    <w:multiLevelType w:val="multilevel"/>
    <w:tmpl w:val="7BAC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1F097E"/>
    <w:multiLevelType w:val="multilevel"/>
    <w:tmpl w:val="9CC2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E1519"/>
    <w:multiLevelType w:val="multilevel"/>
    <w:tmpl w:val="2834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3210B5"/>
    <w:multiLevelType w:val="multilevel"/>
    <w:tmpl w:val="3CF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16385">
      <v:textbox inset="5.85pt,.7pt,5.85pt,.7pt"/>
      <o:colormenu v:ext="edit" fillcolor="none" strokecolor="none [274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strokecolor="none [2749]"/>
    </o:shapedefaults>
    <o:shapelayout v:ext="edit">
      <o:idmap v:ext="edit" data="1"/>
      <o:rules v:ext="edit">
        <o:r id="V:Rule6" type="connector" idref="#_x0000_s1028"/>
        <o:r id="V:Rule7" type="connector" idref="#_x0000_s1064"/>
        <o:r id="V:Rule8" type="connector" idref="#_x0000_s1063"/>
        <o:r id="V:Rule9" type="connector" idref="#_x0000_s1029"/>
        <o:r id="V:Rule10" type="connector" idref="#_x0000_s1081"/>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10704">
      <w:bodyDiv w:val="1"/>
      <w:marLeft w:val="0"/>
      <w:marRight w:val="0"/>
      <w:marTop w:val="0"/>
      <w:marBottom w:val="0"/>
      <w:divBdr>
        <w:top w:val="none" w:sz="0" w:space="0" w:color="auto"/>
        <w:left w:val="none" w:sz="0" w:space="0" w:color="auto"/>
        <w:bottom w:val="none" w:sz="0" w:space="0" w:color="auto"/>
        <w:right w:val="none" w:sz="0" w:space="0" w:color="auto"/>
      </w:divBdr>
      <w:divsChild>
        <w:div w:id="651254662">
          <w:marLeft w:val="0"/>
          <w:marRight w:val="0"/>
          <w:marTop w:val="0"/>
          <w:marBottom w:val="0"/>
          <w:divBdr>
            <w:top w:val="none" w:sz="0" w:space="0" w:color="auto"/>
            <w:left w:val="none" w:sz="0" w:space="0" w:color="auto"/>
            <w:bottom w:val="none" w:sz="0" w:space="0" w:color="auto"/>
            <w:right w:val="none" w:sz="0" w:space="0" w:color="auto"/>
          </w:divBdr>
          <w:divsChild>
            <w:div w:id="259609730">
              <w:marLeft w:val="0"/>
              <w:marRight w:val="0"/>
              <w:marTop w:val="0"/>
              <w:marBottom w:val="0"/>
              <w:divBdr>
                <w:top w:val="none" w:sz="0" w:space="0" w:color="auto"/>
                <w:left w:val="none" w:sz="0" w:space="0" w:color="auto"/>
                <w:bottom w:val="none" w:sz="0" w:space="0" w:color="auto"/>
                <w:right w:val="none" w:sz="0" w:space="0" w:color="auto"/>
              </w:divBdr>
              <w:divsChild>
                <w:div w:id="1390105022">
                  <w:marLeft w:val="0"/>
                  <w:marRight w:val="0"/>
                  <w:marTop w:val="0"/>
                  <w:marBottom w:val="0"/>
                  <w:divBdr>
                    <w:top w:val="none" w:sz="0" w:space="0" w:color="auto"/>
                    <w:left w:val="none" w:sz="0" w:space="0" w:color="auto"/>
                    <w:bottom w:val="none" w:sz="0" w:space="0" w:color="auto"/>
                    <w:right w:val="none" w:sz="0" w:space="0" w:color="auto"/>
                  </w:divBdr>
                  <w:divsChild>
                    <w:div w:id="2121562299">
                      <w:marLeft w:val="0"/>
                      <w:marRight w:val="0"/>
                      <w:marTop w:val="0"/>
                      <w:marBottom w:val="0"/>
                      <w:divBdr>
                        <w:top w:val="none" w:sz="0" w:space="0" w:color="auto"/>
                        <w:left w:val="none" w:sz="0" w:space="0" w:color="auto"/>
                        <w:bottom w:val="none" w:sz="0" w:space="0" w:color="auto"/>
                        <w:right w:val="none" w:sz="0" w:space="0" w:color="auto"/>
                      </w:divBdr>
                      <w:divsChild>
                        <w:div w:id="156844874">
                          <w:marLeft w:val="0"/>
                          <w:marRight w:val="0"/>
                          <w:marTop w:val="0"/>
                          <w:marBottom w:val="0"/>
                          <w:divBdr>
                            <w:top w:val="none" w:sz="0" w:space="0" w:color="auto"/>
                            <w:left w:val="none" w:sz="0" w:space="0" w:color="auto"/>
                            <w:bottom w:val="none" w:sz="0" w:space="0" w:color="auto"/>
                            <w:right w:val="none" w:sz="0" w:space="0" w:color="auto"/>
                          </w:divBdr>
                          <w:divsChild>
                            <w:div w:id="560407571">
                              <w:marLeft w:val="0"/>
                              <w:marRight w:val="0"/>
                              <w:marTop w:val="0"/>
                              <w:marBottom w:val="0"/>
                              <w:divBdr>
                                <w:top w:val="none" w:sz="0" w:space="0" w:color="auto"/>
                                <w:left w:val="none" w:sz="0" w:space="0" w:color="auto"/>
                                <w:bottom w:val="none" w:sz="0" w:space="0" w:color="auto"/>
                                <w:right w:val="none" w:sz="0" w:space="0" w:color="auto"/>
                              </w:divBdr>
                              <w:divsChild>
                                <w:div w:id="2680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5510">
      <w:bodyDiv w:val="1"/>
      <w:marLeft w:val="0"/>
      <w:marRight w:val="0"/>
      <w:marTop w:val="0"/>
      <w:marBottom w:val="0"/>
      <w:divBdr>
        <w:top w:val="none" w:sz="0" w:space="0" w:color="auto"/>
        <w:left w:val="none" w:sz="0" w:space="0" w:color="auto"/>
        <w:bottom w:val="none" w:sz="0" w:space="0" w:color="auto"/>
        <w:right w:val="none" w:sz="0" w:space="0" w:color="auto"/>
      </w:divBdr>
      <w:divsChild>
        <w:div w:id="1731074061">
          <w:marLeft w:val="0"/>
          <w:marRight w:val="0"/>
          <w:marTop w:val="0"/>
          <w:marBottom w:val="0"/>
          <w:divBdr>
            <w:top w:val="none" w:sz="0" w:space="0" w:color="auto"/>
            <w:left w:val="none" w:sz="0" w:space="0" w:color="auto"/>
            <w:bottom w:val="none" w:sz="0" w:space="0" w:color="auto"/>
            <w:right w:val="none" w:sz="0" w:space="0" w:color="auto"/>
          </w:divBdr>
          <w:divsChild>
            <w:div w:id="1732075943">
              <w:marLeft w:val="0"/>
              <w:marRight w:val="0"/>
              <w:marTop w:val="0"/>
              <w:marBottom w:val="0"/>
              <w:divBdr>
                <w:top w:val="none" w:sz="0" w:space="0" w:color="auto"/>
                <w:left w:val="none" w:sz="0" w:space="0" w:color="auto"/>
                <w:bottom w:val="none" w:sz="0" w:space="0" w:color="auto"/>
                <w:right w:val="none" w:sz="0" w:space="0" w:color="auto"/>
              </w:divBdr>
              <w:divsChild>
                <w:div w:id="1072005118">
                  <w:marLeft w:val="0"/>
                  <w:marRight w:val="0"/>
                  <w:marTop w:val="0"/>
                  <w:marBottom w:val="0"/>
                  <w:divBdr>
                    <w:top w:val="none" w:sz="0" w:space="0" w:color="auto"/>
                    <w:left w:val="none" w:sz="0" w:space="0" w:color="auto"/>
                    <w:bottom w:val="none" w:sz="0" w:space="0" w:color="auto"/>
                    <w:right w:val="none" w:sz="0" w:space="0" w:color="auto"/>
                  </w:divBdr>
                  <w:divsChild>
                    <w:div w:id="20304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17195">
      <w:bodyDiv w:val="1"/>
      <w:marLeft w:val="0"/>
      <w:marRight w:val="0"/>
      <w:marTop w:val="0"/>
      <w:marBottom w:val="0"/>
      <w:divBdr>
        <w:top w:val="none" w:sz="0" w:space="0" w:color="auto"/>
        <w:left w:val="none" w:sz="0" w:space="0" w:color="auto"/>
        <w:bottom w:val="none" w:sz="0" w:space="0" w:color="auto"/>
        <w:right w:val="none" w:sz="0" w:space="0" w:color="auto"/>
      </w:divBdr>
    </w:div>
    <w:div w:id="1221599449">
      <w:bodyDiv w:val="1"/>
      <w:marLeft w:val="0"/>
      <w:marRight w:val="0"/>
      <w:marTop w:val="0"/>
      <w:marBottom w:val="0"/>
      <w:divBdr>
        <w:top w:val="none" w:sz="0" w:space="0" w:color="auto"/>
        <w:left w:val="none" w:sz="0" w:space="0" w:color="auto"/>
        <w:bottom w:val="none" w:sz="0" w:space="0" w:color="auto"/>
        <w:right w:val="none" w:sz="0" w:space="0" w:color="auto"/>
      </w:divBdr>
    </w:div>
    <w:div w:id="1276060803">
      <w:bodyDiv w:val="1"/>
      <w:marLeft w:val="0"/>
      <w:marRight w:val="0"/>
      <w:marTop w:val="0"/>
      <w:marBottom w:val="0"/>
      <w:divBdr>
        <w:top w:val="none" w:sz="0" w:space="0" w:color="auto"/>
        <w:left w:val="none" w:sz="0" w:space="0" w:color="auto"/>
        <w:bottom w:val="none" w:sz="0" w:space="0" w:color="auto"/>
        <w:right w:val="none" w:sz="0" w:space="0" w:color="auto"/>
      </w:divBdr>
    </w:div>
    <w:div w:id="1487816007">
      <w:bodyDiv w:val="1"/>
      <w:marLeft w:val="0"/>
      <w:marRight w:val="0"/>
      <w:marTop w:val="0"/>
      <w:marBottom w:val="0"/>
      <w:divBdr>
        <w:top w:val="none" w:sz="0" w:space="0" w:color="auto"/>
        <w:left w:val="none" w:sz="0" w:space="0" w:color="auto"/>
        <w:bottom w:val="none" w:sz="0" w:space="0" w:color="auto"/>
        <w:right w:val="none" w:sz="0" w:space="0" w:color="auto"/>
      </w:divBdr>
    </w:div>
    <w:div w:id="1728338231">
      <w:bodyDiv w:val="1"/>
      <w:marLeft w:val="0"/>
      <w:marRight w:val="0"/>
      <w:marTop w:val="0"/>
      <w:marBottom w:val="0"/>
      <w:divBdr>
        <w:top w:val="none" w:sz="0" w:space="0" w:color="auto"/>
        <w:left w:val="none" w:sz="0" w:space="0" w:color="auto"/>
        <w:bottom w:val="none" w:sz="0" w:space="0" w:color="auto"/>
        <w:right w:val="none" w:sz="0" w:space="0" w:color="auto"/>
      </w:divBdr>
      <w:divsChild>
        <w:div w:id="446238236">
          <w:marLeft w:val="0"/>
          <w:marRight w:val="0"/>
          <w:marTop w:val="0"/>
          <w:marBottom w:val="0"/>
          <w:divBdr>
            <w:top w:val="none" w:sz="0" w:space="0" w:color="auto"/>
            <w:left w:val="none" w:sz="0" w:space="0" w:color="auto"/>
            <w:bottom w:val="none" w:sz="0" w:space="0" w:color="auto"/>
            <w:right w:val="none" w:sz="0" w:space="0" w:color="auto"/>
          </w:divBdr>
          <w:divsChild>
            <w:div w:id="546528763">
              <w:marLeft w:val="0"/>
              <w:marRight w:val="0"/>
              <w:marTop w:val="0"/>
              <w:marBottom w:val="0"/>
              <w:divBdr>
                <w:top w:val="none" w:sz="0" w:space="0" w:color="auto"/>
                <w:left w:val="none" w:sz="0" w:space="0" w:color="auto"/>
                <w:bottom w:val="none" w:sz="0" w:space="0" w:color="auto"/>
                <w:right w:val="none" w:sz="0" w:space="0" w:color="auto"/>
              </w:divBdr>
              <w:divsChild>
                <w:div w:id="975256257">
                  <w:marLeft w:val="0"/>
                  <w:marRight w:val="0"/>
                  <w:marTop w:val="0"/>
                  <w:marBottom w:val="0"/>
                  <w:divBdr>
                    <w:top w:val="none" w:sz="0" w:space="0" w:color="auto"/>
                    <w:left w:val="none" w:sz="0" w:space="0" w:color="auto"/>
                    <w:bottom w:val="none" w:sz="0" w:space="0" w:color="auto"/>
                    <w:right w:val="none" w:sz="0" w:space="0" w:color="auto"/>
                  </w:divBdr>
                  <w:divsChild>
                    <w:div w:id="9251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77801">
      <w:bodyDiv w:val="1"/>
      <w:marLeft w:val="0"/>
      <w:marRight w:val="0"/>
      <w:marTop w:val="0"/>
      <w:marBottom w:val="0"/>
      <w:divBdr>
        <w:top w:val="none" w:sz="0" w:space="0" w:color="auto"/>
        <w:left w:val="none" w:sz="0" w:space="0" w:color="auto"/>
        <w:bottom w:val="none" w:sz="0" w:space="0" w:color="auto"/>
        <w:right w:val="none" w:sz="0" w:space="0" w:color="auto"/>
      </w:divBdr>
    </w:div>
    <w:div w:id="1874535724">
      <w:bodyDiv w:val="1"/>
      <w:marLeft w:val="0"/>
      <w:marRight w:val="0"/>
      <w:marTop w:val="0"/>
      <w:marBottom w:val="0"/>
      <w:divBdr>
        <w:top w:val="none" w:sz="0" w:space="0" w:color="auto"/>
        <w:left w:val="none" w:sz="0" w:space="0" w:color="auto"/>
        <w:bottom w:val="none" w:sz="0" w:space="0" w:color="auto"/>
        <w:right w:val="none" w:sz="0" w:space="0" w:color="auto"/>
      </w:divBdr>
      <w:divsChild>
        <w:div w:id="1821994935">
          <w:marLeft w:val="0"/>
          <w:marRight w:val="0"/>
          <w:marTop w:val="0"/>
          <w:marBottom w:val="0"/>
          <w:divBdr>
            <w:top w:val="none" w:sz="0" w:space="0" w:color="auto"/>
            <w:left w:val="none" w:sz="0" w:space="0" w:color="auto"/>
            <w:bottom w:val="none" w:sz="0" w:space="0" w:color="auto"/>
            <w:right w:val="none" w:sz="0" w:space="0" w:color="auto"/>
          </w:divBdr>
          <w:divsChild>
            <w:div w:id="1800030309">
              <w:marLeft w:val="0"/>
              <w:marRight w:val="0"/>
              <w:marTop w:val="0"/>
              <w:marBottom w:val="0"/>
              <w:divBdr>
                <w:top w:val="none" w:sz="0" w:space="0" w:color="auto"/>
                <w:left w:val="none" w:sz="0" w:space="0" w:color="auto"/>
                <w:bottom w:val="none" w:sz="0" w:space="0" w:color="auto"/>
                <w:right w:val="none" w:sz="0" w:space="0" w:color="auto"/>
              </w:divBdr>
              <w:divsChild>
                <w:div w:id="436410349">
                  <w:marLeft w:val="0"/>
                  <w:marRight w:val="0"/>
                  <w:marTop w:val="0"/>
                  <w:marBottom w:val="0"/>
                  <w:divBdr>
                    <w:top w:val="none" w:sz="0" w:space="0" w:color="auto"/>
                    <w:left w:val="none" w:sz="0" w:space="0" w:color="auto"/>
                    <w:bottom w:val="none" w:sz="0" w:space="0" w:color="auto"/>
                    <w:right w:val="none" w:sz="0" w:space="0" w:color="auto"/>
                  </w:divBdr>
                  <w:divsChild>
                    <w:div w:id="867328027">
                      <w:marLeft w:val="0"/>
                      <w:marRight w:val="0"/>
                      <w:marTop w:val="0"/>
                      <w:marBottom w:val="0"/>
                      <w:divBdr>
                        <w:top w:val="none" w:sz="0" w:space="0" w:color="auto"/>
                        <w:left w:val="none" w:sz="0" w:space="0" w:color="auto"/>
                        <w:bottom w:val="none" w:sz="0" w:space="0" w:color="auto"/>
                        <w:right w:val="none" w:sz="0" w:space="0" w:color="auto"/>
                      </w:divBdr>
                      <w:divsChild>
                        <w:div w:id="530148314">
                          <w:marLeft w:val="0"/>
                          <w:marRight w:val="0"/>
                          <w:marTop w:val="0"/>
                          <w:marBottom w:val="0"/>
                          <w:divBdr>
                            <w:top w:val="none" w:sz="0" w:space="0" w:color="auto"/>
                            <w:left w:val="none" w:sz="0" w:space="0" w:color="auto"/>
                            <w:bottom w:val="none" w:sz="0" w:space="0" w:color="auto"/>
                            <w:right w:val="none" w:sz="0" w:space="0" w:color="auto"/>
                          </w:divBdr>
                          <w:divsChild>
                            <w:div w:id="2096853624">
                              <w:marLeft w:val="0"/>
                              <w:marRight w:val="0"/>
                              <w:marTop w:val="0"/>
                              <w:marBottom w:val="0"/>
                              <w:divBdr>
                                <w:top w:val="none" w:sz="0" w:space="0" w:color="auto"/>
                                <w:left w:val="none" w:sz="0" w:space="0" w:color="auto"/>
                                <w:bottom w:val="none" w:sz="0" w:space="0" w:color="auto"/>
                                <w:right w:val="none" w:sz="0" w:space="0" w:color="auto"/>
                              </w:divBdr>
                              <w:divsChild>
                                <w:div w:id="16376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7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image" Target="media/image2.png"/><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9D7C0-BBC4-48F1-86E0-078CF171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情報研修室232</dc:creator>
  <cp:lastModifiedBy>宮城県総合教育センター</cp:lastModifiedBy>
  <cp:revision>42</cp:revision>
  <cp:lastPrinted>2019-02-20T05:47:00Z</cp:lastPrinted>
  <dcterms:created xsi:type="dcterms:W3CDTF">2018-10-24T04:08:00Z</dcterms:created>
  <dcterms:modified xsi:type="dcterms:W3CDTF">2019-02-28T05:09:00Z</dcterms:modified>
</cp:coreProperties>
</file>