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算数 第４学年　　　　　    　　　</w:t>
      </w:r>
      <w:r>
        <w:rPr>
          <w:rFonts w:ascii="HG丸ｺﾞｼｯｸM-PRO" w:eastAsia="HG丸ｺﾞｼｯｸM-PRO" w:hAnsi="HG丸ｺﾞｼｯｸM-PRO" w:cs="Times New Roman" w:hint="eastAsia"/>
          <w:color w:val="000000" w:themeColor="text1"/>
          <w:kern w:val="2"/>
          <w:sz w:val="21"/>
        </w:rPr>
        <w:t>【学習指導要領との関連　新B(1)イ(ア)　現行Ｃ(1)】</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四角形を調べよう（東京書籍）　　　　　　　　　　　　　　本時１５／１６時間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sz w:val="21"/>
                <w:szCs w:val="21"/>
              </w:rPr>
            </w:pPr>
            <w:r>
              <w:rPr>
                <w:rFonts w:ascii="Century" w:eastAsia="HG丸ｺﾞｼｯｸM-PRO" w:hAnsi="HG丸ｺﾞｼｯｸM-PRO" w:cs="Times New Roman" w:hint="eastAsia"/>
                <w:color w:val="000000"/>
                <w:kern w:val="2"/>
                <w:sz w:val="21"/>
                <w:szCs w:val="21"/>
              </w:rPr>
              <w:t>四角形の特徴をまとめ，平行四辺形，ひし形，台形について，理解を深める。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472" w:hangingChars="250" w:hanging="472"/>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Ｂ３：課題解決の過程で，条件に応じて異なる手順を考えること。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Ｂ１：課題解決の過程で，細かく分けて順序立てたり必要な情報を組み合わせたりすること。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条件に応じて異なる手順を考えるというプログラミングの分岐の考え方を取り入れ，相手が考えている四角形を，「はい／いいえ」で絞り込むゲームに取り組む。四角形の特徴を振り返らせることにより，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ワークシート（W4-1）</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（20分）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1304"/>
        </w:trPr>
        <w:tc>
          <w:tcPr>
            <w:tcW w:w="584" w:type="dxa"/>
            <w:tcBorders>
              <w:top w:val="single" w:sz="4" w:space="0" w:color="auto"/>
              <w:left w:val="single" w:sz="4" w:space="0" w:color="auto"/>
              <w:bottom w:val="single" w:sz="24"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vMerge w:val="restart"/>
            <w:tcBorders>
              <w:top w:val="single" w:sz="24" w:space="0" w:color="auto"/>
              <w:left w:val="single" w:sz="24" w:space="0" w:color="auto"/>
              <w:bottom w:val="single" w:sz="24" w:space="0" w:color="auto"/>
            </w:tcBorders>
            <w:shd w:val="clear" w:color="auto" w:fill="auto"/>
          </w:tcPr>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　ワークシートに四角形の特徴をまとめる。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ペアになり，「四角形を当てよう」のゲーム</w:t>
            </w:r>
          </w:p>
          <w:p>
            <w:pPr>
              <w:pStyle w:val="Web"/>
              <w:spacing w:before="0" w:beforeAutospacing="0" w:after="0" w:afterAutospacing="0" w:line="280" w:lineRule="exact"/>
              <w:ind w:leftChars="100" w:left="42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を行う。</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＜ゲームの流れ＞</w:t>
            </w:r>
          </w:p>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①相手への１番目の質問内容を，四角形の特徴をまとめたシートから考える。</w:t>
            </w:r>
          </w:p>
          <w:p>
            <w:pPr>
              <w:pStyle w:val="Web"/>
              <w:spacing w:before="0" w:beforeAutospacing="0" w:after="0" w:afterAutospacing="0" w:line="280" w:lineRule="exact"/>
              <w:ind w:rightChars="-5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②相手から，はい／いいえの回答をもらう。</w:t>
            </w:r>
          </w:p>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③次の質問内容を考える。（以降②③を繰り返す。）</w:t>
            </w:r>
          </w:p>
          <w:p>
            <w:pPr>
              <w:pStyle w:val="Web"/>
              <w:spacing w:before="0" w:beforeAutospacing="0" w:after="0" w:afterAutospacing="0" w:line="280" w:lineRule="exact"/>
              <w:ind w:rightChars="-5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④相手の考えた四角形を当てる。</w:t>
            </w:r>
          </w:p>
          <w:p>
            <w:pPr>
              <w:pStyle w:val="Web"/>
              <w:spacing w:before="0" w:beforeAutospacing="0" w:after="0" w:afterAutospacing="0" w:line="280" w:lineRule="exact"/>
              <w:ind w:rightChars="-5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⑤役割を交代する。</w:t>
            </w:r>
          </w:p>
          <w:p/>
          <w:p/>
          <w:p/>
          <w:p/>
          <w:p/>
          <w:p>
            <w:pPr>
              <w:rPr>
                <w:rFonts w:ascii="HG丸ｺﾞｼｯｸM-PRO" w:eastAsia="HG丸ｺﾞｼｯｸM-PRO" w:hAnsi="HG丸ｺﾞｼｯｸM-PRO"/>
              </w:rPr>
            </w:pPr>
          </w:p>
          <w:p>
            <w:pPr>
              <w:rPr>
                <w:rFonts w:ascii="HG丸ｺﾞｼｯｸM-PRO" w:eastAsia="HG丸ｺﾞｼｯｸM-PRO" w:hAnsi="HG丸ｺﾞｼｯｸM-PRO"/>
              </w:rPr>
            </w:pPr>
            <w:r>
              <w:rPr>
                <w:rFonts w:ascii="HG丸ｺﾞｼｯｸM-PRO" w:eastAsia="HG丸ｺﾞｼｯｸM-PRO" w:hAnsi="HG丸ｺﾞｼｯｸM-PRO" w:hint="eastAsia"/>
              </w:rPr>
              <w:t>３　活動の振り返りをする。</w:t>
            </w:r>
          </w:p>
          <w:p/>
        </w:tc>
        <w:tc>
          <w:tcPr>
            <w:tcW w:w="5103" w:type="dxa"/>
            <w:vMerge w:val="restart"/>
            <w:tcBorders>
              <w:top w:val="single" w:sz="24" w:space="0" w:color="auto"/>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◇今までの活動を振り返りながら，四角形の特徴をまとめる。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●「今日は『四角形を当てよう』のゲームをします。相手が考えている四角形を当てましょう。」</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◇ペアの一方を「四角形を考える人」，もう一方を「相手が考えた四角形を当てる人」とする。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◇ゲームの内容と手順を説明する。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※質問内容は，はい／いいえで答えられるものとし，四角形の特徴をまとめた表を見ながら，質問内容を考えさせる。</w:t>
            </w:r>
          </w:p>
          <w:p>
            <w:pPr>
              <w:pStyle w:val="Web"/>
              <w:spacing w:before="0" w:beforeAutospacing="0" w:after="0" w:afterAutospacing="0" w:line="280" w:lineRule="exact"/>
              <w:rPr>
                <w:rFonts w:asciiTheme="majorEastAsia" w:eastAsiaTheme="majorEastAsia" w:hAnsiTheme="majorEastAsia"/>
                <w:sz w:val="21"/>
                <w:szCs w:val="21"/>
              </w:rPr>
            </w:pPr>
            <w:r>
              <w:rPr>
                <w:rFonts w:asciiTheme="majorEastAsia" w:eastAsiaTheme="majorEastAsia" w:hAnsiTheme="majorEastAsia" w:hint="eastAsia"/>
                <w:sz w:val="21"/>
                <w:szCs w:val="21"/>
              </w:rPr>
              <w:t>例　①：２本の対角線が垂直ですか。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②：はい。</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③：（ひし形か正方形に絞れたので）</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４つの角がすべて直角ですか。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：はい。</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④：正方形です。</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●「相手が考えた四角形を当てます。どの特徴を使って質問をすれば，四角形を絞ることができるか考えて質問をします。」</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i/>
                <w:sz w:val="21"/>
                <w:szCs w:val="21"/>
              </w:rPr>
            </w:pPr>
            <w:r>
              <w:rPr>
                <w:rFonts w:ascii="ＤＦ特太ゴシック体" w:eastAsia="ＤＦ特太ゴシック体" w:hAnsi="ＤＦ特太ゴシック体" w:hint="eastAsia"/>
                <w:sz w:val="21"/>
                <w:szCs w:val="21"/>
              </w:rPr>
              <w:t>●「はい／いいえだけで，四角形を絞ることができました。それぞれの四角形の特徴がよく分かりましたね。」</w:t>
            </w:r>
          </w:p>
        </w:tc>
      </w:tr>
      <w:tr>
        <w:trPr>
          <w:cantSplit/>
          <w:trHeight w:val="3969"/>
        </w:trPr>
        <w:tc>
          <w:tcPr>
            <w:tcW w:w="584" w:type="dxa"/>
            <w:tcBorders>
              <w:top w:val="single" w:sz="2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vMerge/>
            <w:tcBorders>
              <w:left w:val="single" w:sz="6" w:space="0" w:color="auto"/>
              <w:bottom w:val="single" w:sz="24" w:space="0" w:color="auto"/>
            </w:tcBorders>
            <w:shd w:val="clear" w:color="auto" w:fill="auto"/>
          </w:tcPr>
          <w:p>
            <w:pPr>
              <w:pStyle w:val="Web"/>
              <w:spacing w:before="0" w:after="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Theme="majorEastAsia" w:eastAsiaTheme="majorEastAsia" w:hAnsiTheme="majorEastAsia"/>
                <w:sz w:val="21"/>
                <w:szCs w:val="21"/>
              </w:rPr>
            </w:pPr>
          </w:p>
        </w:tc>
      </w:tr>
      <w:tr>
        <w:trPr>
          <w:cantSplit/>
          <w:trHeight w:val="1357"/>
        </w:trPr>
        <w:tc>
          <w:tcPr>
            <w:tcW w:w="584" w:type="dxa"/>
            <w:tcBorders>
              <w:top w:val="single" w:sz="24" w:space="0" w:color="auto"/>
              <w:left w:val="single" w:sz="4" w:space="0" w:color="auto"/>
              <w:bottom w:val="single" w:sz="6" w:space="0" w:color="auto"/>
              <w:right w:val="single" w:sz="24" w:space="0" w:color="auto"/>
            </w:tcBorders>
            <w:shd w:val="clear" w:color="auto" w:fill="D9D9D9" w:themeFill="background1" w:themeFillShade="D9"/>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vMerge/>
            <w:tcBorders>
              <w:left w:val="single" w:sz="24" w:space="0" w:color="auto"/>
              <w:bottom w:val="single" w:sz="24" w:space="0" w:color="auto"/>
            </w:tcBorders>
            <w:shd w:val="clear" w:color="auto" w:fill="auto"/>
          </w:tcPr>
          <w:p>
            <w:pPr>
              <w:pStyle w:val="Web"/>
              <w:spacing w:before="0" w:beforeAutospacing="0" w:after="0" w:afterAutospacing="0" w:line="280" w:lineRule="exact"/>
              <w:ind w:leftChars="200" w:left="630" w:hangingChars="100" w:hanging="210"/>
              <w:rPr>
                <w:rFonts w:ascii="HG丸ｺﾞｼｯｸM-PRO" w:eastAsia="HG丸ｺﾞｼｯｸM-PRO" w:hAnsi="HG丸ｺﾞｼｯｸM-PRO"/>
                <w:sz w:val="21"/>
                <w:szCs w:val="21"/>
              </w:rPr>
            </w:pPr>
          </w:p>
        </w:tc>
        <w:tc>
          <w:tcPr>
            <w:tcW w:w="5103" w:type="dxa"/>
            <w:vMerge/>
            <w:tcBorders>
              <w:bottom w:val="single" w:sz="24" w:space="0" w:color="auto"/>
              <w:right w:val="single" w:sz="24" w:space="0" w:color="auto"/>
            </w:tcBorders>
          </w:tcPr>
          <w:p>
            <w:pPr>
              <w:pStyle w:val="Web"/>
              <w:spacing w:before="0" w:after="0" w:line="280" w:lineRule="exact"/>
              <w:ind w:left="210" w:hangingChars="100" w:hanging="210"/>
              <w:rPr>
                <w:rFonts w:ascii="ＤＦ特太ゴシック体" w:eastAsia="ＤＦ特太ゴシック体" w:hAnsi="ＤＦ特太ゴシック体"/>
                <w:i/>
                <w:sz w:val="21"/>
                <w:szCs w:val="21"/>
              </w:rPr>
            </w:pP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840"/>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第14時　対角線の意味と，いろいろな四角形の対角線の特徴を理解する。</w:t>
            </w:r>
          </w:p>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第15時（本時）</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HG丸ｺﾞｼｯｸM-PRO" w:eastAsia="HG丸ｺﾞｼｯｸM-PRO" w:hAnsi="HG丸ｺﾞｼｯｸM-PRO" w:cstheme="minorBidi" w:hint="eastAsia"/>
                <w:color w:val="000000" w:themeColor="text1"/>
                <w:kern w:val="24"/>
                <w:sz w:val="21"/>
                <w:szCs w:val="21"/>
              </w:rPr>
              <w:t>第16時　長方形，平行四辺形，ひし形を対角線で分割してできる，２つの三角形は合同であることを知る。</w:t>
            </w:r>
          </w:p>
        </w:tc>
      </w:tr>
    </w:tbl>
    <w:p>
      <w:pPr>
        <w:widowControl/>
        <w:jc w:val="left"/>
        <w:rPr>
          <w:rFonts w:ascii="ＤＦ特太ゴシック体" w:eastAsia="ＤＦ特太ゴシック体" w:hAnsi="ＤＦ特太ゴシック体" w:cs="ＭＳ Ｐゴシック"/>
          <w:kern w:val="0"/>
          <w:sz w:val="22"/>
          <w:szCs w:val="21"/>
        </w:rPr>
        <w:sectPr>
          <w:pgSz w:w="11906" w:h="16838"/>
          <w:pgMar w:top="567" w:right="720" w:bottom="567" w:left="720" w:header="851" w:footer="992" w:gutter="0"/>
          <w:cols w:space="425"/>
          <w:docGrid w:type="lines" w:linePitch="360"/>
        </w:sectPr>
      </w:pPr>
    </w:p>
    <w:p>
      <w:pPr>
        <w:pStyle w:val="Web"/>
        <w:spacing w:before="0" w:beforeAutospacing="0" w:after="0" w:afterAutospacing="0"/>
        <w:rPr>
          <w:rFonts w:ascii="ＤＦ特太ゴシック体" w:eastAsia="ＤＦ特太ゴシック体" w:hAnsi="ＤＦ特太ゴシック体"/>
        </w:rPr>
      </w:pPr>
      <w:r>
        <w:rPr>
          <w:rFonts w:ascii="ＤＦ特太ゴシック体" w:eastAsia="ＤＦ特太ゴシック体" w:hAnsi="ＤＦ特太ゴシック体" w:hint="eastAsia"/>
        </w:rPr>
        <w:lastRenderedPageBreak/>
        <w:t>★ワークシート（W4-1）の解答例・使い方</w:t>
      </w:r>
      <w:r>
        <w:rPr>
          <w:rFonts w:asciiTheme="majorEastAsia" w:eastAsiaTheme="majorEastAsia" w:hAnsiTheme="majorEastAsia" w:hint="eastAsia"/>
          <w:noProof/>
          <w:sz w:val="22"/>
          <w:szCs w:val="22"/>
        </w:rPr>
        <mc:AlternateContent>
          <mc:Choice Requires="wps">
            <w:drawing>
              <wp:anchor distT="0" distB="0" distL="114300" distR="114300" simplePos="0" relativeHeight="251691008" behindDoc="0" locked="0" layoutInCell="1" allowOverlap="1">
                <wp:simplePos x="0" y="0"/>
                <wp:positionH relativeFrom="column">
                  <wp:posOffset>-95251</wp:posOffset>
                </wp:positionH>
                <wp:positionV relativeFrom="paragraph">
                  <wp:posOffset>209550</wp:posOffset>
                </wp:positionV>
                <wp:extent cx="6772275" cy="9363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72275" cy="9363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16.5pt;width:533.25pt;height:73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" filled="f" strokecolor="windowText"/>
            </w:pict>
          </mc:Fallback>
        </mc:AlternateContent>
      </w:r>
    </w:p>
    <w:p>
      <w:pPr>
        <w:pStyle w:val="Web"/>
        <w:spacing w:before="0" w:beforeAutospacing="0" w:after="0" w:afterAutospacing="0"/>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四角形を当てよう</w:t>
      </w:r>
    </w:p>
    <w:p>
      <w:pPr>
        <w:pStyle w:val="Web"/>
        <w:spacing w:before="0" w:beforeAutospacing="0" w:after="0" w:afterAutospacing="0"/>
        <w:rPr>
          <w:rFonts w:ascii="HG丸ｺﾞｼｯｸM-PRO" w:eastAsia="HG丸ｺﾞｼｯｸM-PRO" w:hAnsi="HG丸ｺﾞｼｯｸM-PRO"/>
          <w:sz w:val="21"/>
          <w:u w:val="single"/>
        </w:rPr>
      </w:pPr>
      <w:r>
        <w:rPr>
          <w:rFonts w:ascii="HG丸ｺﾞｼｯｸM-PRO" w:eastAsia="HG丸ｺﾞｼｯｸM-PRO" w:hAnsi="HG丸ｺﾞｼｯｸM-PRO" w:hint="eastAsia"/>
          <w:sz w:val="21"/>
        </w:rPr>
        <w:t xml:space="preserve">　　　　　　　　　　　　　　　　　　　　　　　　　　</w:t>
      </w:r>
      <w:r>
        <w:rPr>
          <w:rFonts w:ascii="HG丸ｺﾞｼｯｸM-PRO" w:eastAsia="HG丸ｺﾞｼｯｸM-PRO" w:hAnsi="HG丸ｺﾞｼｯｸM-PRO" w:hint="eastAsia"/>
          <w:sz w:val="21"/>
          <w:u w:val="single"/>
        </w:rPr>
        <w:t xml:space="preserve">　　　組　　名前　　　　　　　　　　　　　　</w:t>
      </w:r>
    </w:p>
    <w:p>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◎四角形のとくちょうをまとめよう。当てはまるものに●印をつけよう。</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1"/>
        <w:gridCol w:w="977"/>
        <w:gridCol w:w="993"/>
        <w:gridCol w:w="850"/>
        <w:gridCol w:w="851"/>
        <w:gridCol w:w="850"/>
      </w:tblGrid>
      <w:tr>
        <w:trPr>
          <w:trHeight w:val="201"/>
        </w:trPr>
        <w:tc>
          <w:tcPr>
            <w:tcW w:w="5341" w:type="dxa"/>
          </w:tcPr>
          <w:p>
            <w:pPr>
              <w:pStyle w:val="Web"/>
              <w:spacing w:before="0" w:beforeAutospacing="0" w:after="0"/>
              <w:rPr>
                <w:rFonts w:ascii="HG丸ｺﾞｼｯｸM-PRO" w:eastAsia="HG丸ｺﾞｼｯｸM-PRO" w:hAnsi="HG丸ｺﾞｼｯｸM-PRO"/>
                <w:sz w:val="21"/>
              </w:rPr>
            </w:pPr>
          </w:p>
        </w:tc>
        <w:tc>
          <w:tcPr>
            <w:tcW w:w="977" w:type="dxa"/>
            <w:vAlign w:val="center"/>
          </w:tcPr>
          <w:p>
            <w:pPr>
              <w:pStyle w:val="Web"/>
              <w:spacing w:before="0" w:beforeAutospacing="0" w:after="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台形</w:t>
            </w:r>
          </w:p>
        </w:tc>
        <w:tc>
          <w:tcPr>
            <w:tcW w:w="993" w:type="dxa"/>
            <w:vAlign w:val="center"/>
          </w:tcPr>
          <w:p>
            <w:pPr>
              <w:pStyle w:val="Web"/>
              <w:spacing w:before="0" w:beforeAutospacing="0" w:after="0" w:afterAutospacing="0"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平行</w:t>
            </w:r>
          </w:p>
          <w:p>
            <w:pPr>
              <w:pStyle w:val="Web"/>
              <w:spacing w:before="0" w:beforeAutospacing="0" w:after="0" w:afterAutospacing="0" w:line="240" w:lineRule="exact"/>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四辺形</w:t>
            </w:r>
          </w:p>
        </w:tc>
        <w:tc>
          <w:tcPr>
            <w:tcW w:w="850" w:type="dxa"/>
            <w:vAlign w:val="center"/>
          </w:tcPr>
          <w:p>
            <w:pPr>
              <w:pStyle w:val="Web"/>
              <w:spacing w:before="0" w:beforeAutospacing="0" w:after="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ひし形</w:t>
            </w:r>
          </w:p>
        </w:tc>
        <w:tc>
          <w:tcPr>
            <w:tcW w:w="851" w:type="dxa"/>
            <w:vAlign w:val="center"/>
          </w:tcPr>
          <w:p>
            <w:pPr>
              <w:pStyle w:val="Web"/>
              <w:spacing w:before="0" w:beforeAutospacing="0" w:after="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長方形</w:t>
            </w:r>
          </w:p>
        </w:tc>
        <w:tc>
          <w:tcPr>
            <w:tcW w:w="850" w:type="dxa"/>
            <w:vAlign w:val="center"/>
          </w:tcPr>
          <w:p>
            <w:pPr>
              <w:pStyle w:val="Web"/>
              <w:spacing w:before="0" w:beforeAutospacing="0" w:after="0"/>
              <w:jc w:val="center"/>
              <w:rPr>
                <w:rFonts w:ascii="HG丸ｺﾞｼｯｸM-PRO" w:eastAsia="HG丸ｺﾞｼｯｸM-PRO" w:hAnsi="HG丸ｺﾞｼｯｸM-PRO"/>
                <w:sz w:val="21"/>
              </w:rPr>
            </w:pPr>
            <w:r>
              <w:rPr>
                <w:rFonts w:ascii="HG丸ｺﾞｼｯｸM-PRO" w:eastAsia="HG丸ｺﾞｼｯｸM-PRO" w:hAnsi="HG丸ｺﾞｼｯｸM-PRO" w:hint="eastAsia"/>
                <w:sz w:val="21"/>
              </w:rPr>
              <w:t>正方形</w:t>
            </w:r>
          </w:p>
        </w:tc>
      </w:tr>
      <w:tr>
        <w:trPr>
          <w:trHeight w:val="400"/>
        </w:trPr>
        <w:tc>
          <w:tcPr>
            <w:tcW w:w="5341" w:type="dxa"/>
          </w:tcPr>
          <w:p>
            <w:pPr>
              <w:pStyle w:val="Web"/>
              <w:spacing w:before="0" w:after="0"/>
              <w:rPr>
                <w:rFonts w:ascii="HG丸ｺﾞｼｯｸM-PRO" w:eastAsia="HG丸ｺﾞｼｯｸM-PRO" w:hAnsi="HG丸ｺﾞｼｯｸM-PRO"/>
                <w:sz w:val="21"/>
              </w:rPr>
            </w:pPr>
            <w:r>
              <w:rPr>
                <w:rFonts w:ascii="HG丸ｺﾞｼｯｸM-PRO" w:eastAsia="HG丸ｺﾞｼｯｸM-PRO" w:hAnsi="HG丸ｺﾞｼｯｸM-PRO" w:hint="eastAsia"/>
                <w:sz w:val="21"/>
              </w:rPr>
              <w:t>①２本の対角線が垂直である。</w:t>
            </w:r>
          </w:p>
        </w:tc>
        <w:tc>
          <w:tcPr>
            <w:tcW w:w="977" w:type="dxa"/>
            <w:vAlign w:val="center"/>
          </w:tcPr>
          <w:p>
            <w:pPr>
              <w:pStyle w:val="Web"/>
              <w:spacing w:before="0" w:after="0"/>
              <w:jc w:val="center"/>
              <w:rPr>
                <w:rFonts w:ascii="HG丸ｺﾞｼｯｸM-PRO" w:eastAsia="HG丸ｺﾞｼｯｸM-PRO" w:hAnsi="HG丸ｺﾞｼｯｸM-PRO"/>
                <w:color w:val="FF0000"/>
                <w:sz w:val="21"/>
              </w:rPr>
            </w:pPr>
          </w:p>
        </w:tc>
        <w:tc>
          <w:tcPr>
            <w:tcW w:w="993" w:type="dxa"/>
            <w:vAlign w:val="center"/>
          </w:tcPr>
          <w:p>
            <w:pPr>
              <w:pStyle w:val="Web"/>
              <w:spacing w:before="0" w:after="0"/>
              <w:jc w:val="center"/>
              <w:rPr>
                <w:rFonts w:ascii="HG丸ｺﾞｼｯｸM-PRO" w:eastAsia="HG丸ｺﾞｼｯｸM-PRO" w:hAnsi="HG丸ｺﾞｼｯｸM-PRO"/>
                <w:color w:val="FF0000"/>
                <w:sz w:val="21"/>
              </w:rPr>
            </w:pPr>
          </w:p>
        </w:tc>
        <w:tc>
          <w:tcPr>
            <w:tcW w:w="850" w:type="dxa"/>
            <w:vAlign w:val="center"/>
          </w:tcPr>
          <w:p>
            <w:pPr>
              <w:pStyle w:val="Web"/>
              <w:spacing w:before="0" w:after="0"/>
              <w:jc w:val="center"/>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shd w:val="pct15" w:color="auto" w:fill="FFFFFF"/>
              </w:rPr>
              <w:t>●</w:t>
            </w:r>
          </w:p>
        </w:tc>
        <w:tc>
          <w:tcPr>
            <w:tcW w:w="851" w:type="dxa"/>
            <w:vAlign w:val="center"/>
          </w:tcPr>
          <w:p>
            <w:pPr>
              <w:pStyle w:val="Web"/>
              <w:spacing w:before="0" w:after="0"/>
              <w:jc w:val="center"/>
              <w:rPr>
                <w:rFonts w:ascii="HG丸ｺﾞｼｯｸM-PRO" w:eastAsia="HG丸ｺﾞｼｯｸM-PRO" w:hAnsi="HG丸ｺﾞｼｯｸM-PRO"/>
                <w:color w:val="FF0000"/>
                <w:sz w:val="21"/>
              </w:rPr>
            </w:pPr>
          </w:p>
        </w:tc>
        <w:tc>
          <w:tcPr>
            <w:tcW w:w="850" w:type="dxa"/>
            <w:vAlign w:val="center"/>
          </w:tcPr>
          <w:p>
            <w:pPr>
              <w:pStyle w:val="Web"/>
              <w:spacing w:before="0" w:after="0"/>
              <w:jc w:val="center"/>
              <w:rPr>
                <w:rFonts w:ascii="HG丸ｺﾞｼｯｸM-PRO" w:eastAsia="HG丸ｺﾞｼｯｸM-PRO" w:hAnsi="HG丸ｺﾞｼｯｸM-PRO"/>
                <w:color w:val="FF0000"/>
                <w:sz w:val="21"/>
                <w:shd w:val="pct15" w:color="auto" w:fill="FFFFFF"/>
              </w:rPr>
            </w:pPr>
            <w:r>
              <w:rPr>
                <w:rFonts w:ascii="HG丸ｺﾞｼｯｸM-PRO" w:eastAsia="HG丸ｺﾞｼｯｸM-PRO" w:hAnsi="HG丸ｺﾞｼｯｸM-PRO" w:hint="eastAsia"/>
                <w:color w:val="FF0000"/>
                <w:sz w:val="21"/>
                <w:shd w:val="pct15" w:color="auto" w:fill="FFFFFF"/>
              </w:rPr>
              <w:t>●</w:t>
            </w:r>
          </w:p>
        </w:tc>
      </w:tr>
      <w:tr>
        <w:trPr>
          <w:trHeight w:val="400"/>
        </w:trPr>
        <w:tc>
          <w:tcPr>
            <w:tcW w:w="5341" w:type="dxa"/>
          </w:tcPr>
          <w:p>
            <w:pPr>
              <w:pStyle w:val="Web"/>
              <w:spacing w:before="0" w:after="0"/>
              <w:rPr>
                <w:rFonts w:ascii="HG丸ｺﾞｼｯｸM-PRO" w:eastAsia="HG丸ｺﾞｼｯｸM-PRO" w:hAnsi="HG丸ｺﾞｼｯｸM-PRO"/>
                <w:sz w:val="21"/>
              </w:rPr>
            </w:pPr>
            <w:r>
              <w:rPr>
                <w:rFonts w:ascii="HG丸ｺﾞｼｯｸM-PRO" w:eastAsia="HG丸ｺﾞｼｯｸM-PRO" w:hAnsi="HG丸ｺﾞｼｯｸM-PRO" w:hint="eastAsia"/>
                <w:sz w:val="21"/>
              </w:rPr>
              <w:t>②２本の対角線の長さが等しい。</w:t>
            </w:r>
          </w:p>
        </w:tc>
        <w:tc>
          <w:tcPr>
            <w:tcW w:w="977" w:type="dxa"/>
            <w:vAlign w:val="center"/>
          </w:tcPr>
          <w:p>
            <w:pPr>
              <w:pStyle w:val="Web"/>
              <w:spacing w:before="0" w:after="0"/>
              <w:jc w:val="center"/>
              <w:rPr>
                <w:rFonts w:ascii="HG丸ｺﾞｼｯｸM-PRO" w:eastAsia="HG丸ｺﾞｼｯｸM-PRO" w:hAnsi="HG丸ｺﾞｼｯｸM-PRO"/>
                <w:color w:val="FF0000"/>
                <w:sz w:val="21"/>
              </w:rPr>
            </w:pPr>
          </w:p>
        </w:tc>
        <w:tc>
          <w:tcPr>
            <w:tcW w:w="993" w:type="dxa"/>
            <w:vAlign w:val="center"/>
          </w:tcPr>
          <w:p>
            <w:pPr>
              <w:pStyle w:val="Web"/>
              <w:spacing w:before="0" w:after="0"/>
              <w:jc w:val="center"/>
              <w:rPr>
                <w:rFonts w:ascii="HG丸ｺﾞｼｯｸM-PRO" w:eastAsia="HG丸ｺﾞｼｯｸM-PRO" w:hAnsi="HG丸ｺﾞｼｯｸM-PRO"/>
                <w:color w:val="FF0000"/>
                <w:sz w:val="21"/>
              </w:rPr>
            </w:pPr>
          </w:p>
        </w:tc>
        <w:tc>
          <w:tcPr>
            <w:tcW w:w="850" w:type="dxa"/>
            <w:vAlign w:val="center"/>
          </w:tcPr>
          <w:p>
            <w:pPr>
              <w:pStyle w:val="Web"/>
              <w:spacing w:before="0" w:after="0"/>
              <w:jc w:val="center"/>
              <w:rPr>
                <w:rFonts w:ascii="HG丸ｺﾞｼｯｸM-PRO" w:eastAsia="HG丸ｺﾞｼｯｸM-PRO" w:hAnsi="HG丸ｺﾞｼｯｸM-PRO"/>
                <w:color w:val="FF0000"/>
                <w:sz w:val="21"/>
              </w:rPr>
            </w:pPr>
          </w:p>
        </w:tc>
        <w:tc>
          <w:tcPr>
            <w:tcW w:w="851" w:type="dxa"/>
            <w:vAlign w:val="center"/>
          </w:tcPr>
          <w:p>
            <w:pPr>
              <w:pStyle w:val="Web"/>
              <w:spacing w:before="0" w:after="0"/>
              <w:jc w:val="center"/>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shd w:val="pct15" w:color="auto" w:fill="FFFFFF"/>
              </w:rPr>
              <w:t>●</w:t>
            </w:r>
          </w:p>
        </w:tc>
        <w:tc>
          <w:tcPr>
            <w:tcW w:w="850" w:type="dxa"/>
            <w:vAlign w:val="center"/>
          </w:tcPr>
          <w:p>
            <w:pPr>
              <w:pStyle w:val="Web"/>
              <w:spacing w:before="0" w:after="0"/>
              <w:jc w:val="center"/>
              <w:rPr>
                <w:rFonts w:ascii="HG丸ｺﾞｼｯｸM-PRO" w:eastAsia="HG丸ｺﾞｼｯｸM-PRO" w:hAnsi="HG丸ｺﾞｼｯｸM-PRO"/>
                <w:color w:val="FF0000"/>
                <w:sz w:val="21"/>
                <w:shd w:val="pct15" w:color="auto" w:fill="FFFFFF"/>
              </w:rPr>
            </w:pPr>
            <w:r>
              <w:rPr>
                <w:rFonts w:ascii="HG丸ｺﾞｼｯｸM-PRO" w:eastAsia="HG丸ｺﾞｼｯｸM-PRO" w:hAnsi="HG丸ｺﾞｼｯｸM-PRO" w:hint="eastAsia"/>
                <w:color w:val="FF0000"/>
                <w:sz w:val="21"/>
                <w:shd w:val="pct15" w:color="auto" w:fill="FFFFFF"/>
              </w:rPr>
              <w:t>●</w:t>
            </w:r>
          </w:p>
        </w:tc>
      </w:tr>
      <w:tr>
        <w:trPr>
          <w:trHeight w:val="400"/>
        </w:trPr>
        <w:tc>
          <w:tcPr>
            <w:tcW w:w="5341" w:type="dxa"/>
          </w:tcPr>
          <w:p>
            <w:pPr>
              <w:pStyle w:val="Web"/>
              <w:spacing w:before="0" w:after="0"/>
              <w:rPr>
                <w:rFonts w:ascii="HG丸ｺﾞｼｯｸM-PRO" w:eastAsia="HG丸ｺﾞｼｯｸM-PRO" w:hAnsi="HG丸ｺﾞｼｯｸM-PRO"/>
                <w:sz w:val="21"/>
              </w:rPr>
            </w:pPr>
            <w:r>
              <w:rPr>
                <w:rFonts w:ascii="HG丸ｺﾞｼｯｸM-PRO" w:eastAsia="HG丸ｺﾞｼｯｸM-PRO" w:hAnsi="HG丸ｺﾞｼｯｸM-PRO" w:hint="eastAsia"/>
                <w:sz w:val="21"/>
              </w:rPr>
              <w:t>③２本の対角線がそれぞれの真ん中で交わる。</w:t>
            </w:r>
          </w:p>
        </w:tc>
        <w:tc>
          <w:tcPr>
            <w:tcW w:w="977" w:type="dxa"/>
            <w:vAlign w:val="center"/>
          </w:tcPr>
          <w:p>
            <w:pPr>
              <w:pStyle w:val="Web"/>
              <w:spacing w:before="0" w:after="0"/>
              <w:jc w:val="center"/>
              <w:rPr>
                <w:rFonts w:ascii="HG丸ｺﾞｼｯｸM-PRO" w:eastAsia="HG丸ｺﾞｼｯｸM-PRO" w:hAnsi="HG丸ｺﾞｼｯｸM-PRO"/>
                <w:color w:val="FF0000"/>
                <w:sz w:val="21"/>
              </w:rPr>
            </w:pPr>
          </w:p>
        </w:tc>
        <w:tc>
          <w:tcPr>
            <w:tcW w:w="993" w:type="dxa"/>
            <w:vAlign w:val="center"/>
          </w:tcPr>
          <w:p>
            <w:pPr>
              <w:pStyle w:val="Web"/>
              <w:spacing w:before="0" w:after="0"/>
              <w:jc w:val="center"/>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shd w:val="pct15" w:color="auto" w:fill="FFFFFF"/>
              </w:rPr>
              <w:t>●</w:t>
            </w:r>
          </w:p>
        </w:tc>
        <w:tc>
          <w:tcPr>
            <w:tcW w:w="850" w:type="dxa"/>
            <w:vAlign w:val="center"/>
          </w:tcPr>
          <w:p>
            <w:pPr>
              <w:pStyle w:val="Web"/>
              <w:spacing w:before="0" w:after="0"/>
              <w:jc w:val="center"/>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shd w:val="pct15" w:color="auto" w:fill="FFFFFF"/>
              </w:rPr>
              <w:t>●</w:t>
            </w:r>
          </w:p>
        </w:tc>
        <w:tc>
          <w:tcPr>
            <w:tcW w:w="851" w:type="dxa"/>
            <w:vAlign w:val="center"/>
          </w:tcPr>
          <w:p>
            <w:pPr>
              <w:pStyle w:val="Web"/>
              <w:spacing w:before="0" w:after="0"/>
              <w:jc w:val="center"/>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shd w:val="pct15" w:color="auto" w:fill="FFFFFF"/>
              </w:rPr>
              <w:t>●</w:t>
            </w:r>
          </w:p>
        </w:tc>
        <w:tc>
          <w:tcPr>
            <w:tcW w:w="850" w:type="dxa"/>
            <w:vAlign w:val="center"/>
          </w:tcPr>
          <w:p>
            <w:pPr>
              <w:pStyle w:val="Web"/>
              <w:spacing w:before="0" w:after="0"/>
              <w:jc w:val="center"/>
              <w:rPr>
                <w:rFonts w:ascii="HG丸ｺﾞｼｯｸM-PRO" w:eastAsia="HG丸ｺﾞｼｯｸM-PRO" w:hAnsi="HG丸ｺﾞｼｯｸM-PRO"/>
                <w:color w:val="FF0000"/>
                <w:sz w:val="21"/>
                <w:shd w:val="pct15" w:color="auto" w:fill="FFFFFF"/>
              </w:rPr>
            </w:pPr>
            <w:r>
              <w:rPr>
                <w:rFonts w:ascii="HG丸ｺﾞｼｯｸM-PRO" w:eastAsia="HG丸ｺﾞｼｯｸM-PRO" w:hAnsi="HG丸ｺﾞｼｯｸM-PRO" w:hint="eastAsia"/>
                <w:color w:val="FF0000"/>
                <w:sz w:val="21"/>
                <w:shd w:val="pct15" w:color="auto" w:fill="FFFFFF"/>
              </w:rPr>
              <w:t>●</w:t>
            </w:r>
          </w:p>
        </w:tc>
      </w:tr>
      <w:tr>
        <w:trPr>
          <w:trHeight w:val="400"/>
        </w:trPr>
        <w:tc>
          <w:tcPr>
            <w:tcW w:w="5341" w:type="dxa"/>
          </w:tcPr>
          <w:p>
            <w:pPr>
              <w:pStyle w:val="Web"/>
              <w:spacing w:before="0" w:after="0"/>
              <w:rPr>
                <w:rFonts w:ascii="HG丸ｺﾞｼｯｸM-PRO" w:eastAsia="HG丸ｺﾞｼｯｸM-PRO" w:hAnsi="HG丸ｺﾞｼｯｸM-PRO"/>
                <w:sz w:val="21"/>
              </w:rPr>
            </w:pPr>
            <w:r>
              <w:rPr>
                <w:rFonts w:ascii="HG丸ｺﾞｼｯｸM-PRO" w:eastAsia="HG丸ｺﾞｼｯｸM-PRO" w:hAnsi="HG丸ｺﾞｼｯｸM-PRO" w:hint="eastAsia"/>
                <w:sz w:val="21"/>
              </w:rPr>
              <w:t>④４つの角がすべて直角である。</w:t>
            </w:r>
          </w:p>
        </w:tc>
        <w:tc>
          <w:tcPr>
            <w:tcW w:w="977" w:type="dxa"/>
            <w:vAlign w:val="center"/>
          </w:tcPr>
          <w:p>
            <w:pPr>
              <w:pStyle w:val="Web"/>
              <w:spacing w:before="0" w:after="0"/>
              <w:jc w:val="center"/>
              <w:rPr>
                <w:rFonts w:ascii="HG丸ｺﾞｼｯｸM-PRO" w:eastAsia="HG丸ｺﾞｼｯｸM-PRO" w:hAnsi="HG丸ｺﾞｼｯｸM-PRO"/>
                <w:color w:val="FF0000"/>
                <w:sz w:val="21"/>
              </w:rPr>
            </w:pPr>
          </w:p>
        </w:tc>
        <w:tc>
          <w:tcPr>
            <w:tcW w:w="993" w:type="dxa"/>
            <w:vAlign w:val="center"/>
          </w:tcPr>
          <w:p>
            <w:pPr>
              <w:pStyle w:val="Web"/>
              <w:spacing w:before="0" w:after="0"/>
              <w:jc w:val="center"/>
              <w:rPr>
                <w:rFonts w:ascii="HG丸ｺﾞｼｯｸM-PRO" w:eastAsia="HG丸ｺﾞｼｯｸM-PRO" w:hAnsi="HG丸ｺﾞｼｯｸM-PRO"/>
                <w:color w:val="FF0000"/>
                <w:sz w:val="21"/>
              </w:rPr>
            </w:pPr>
          </w:p>
        </w:tc>
        <w:tc>
          <w:tcPr>
            <w:tcW w:w="850" w:type="dxa"/>
            <w:vAlign w:val="center"/>
          </w:tcPr>
          <w:p>
            <w:pPr>
              <w:pStyle w:val="Web"/>
              <w:spacing w:before="0" w:after="0"/>
              <w:jc w:val="center"/>
              <w:rPr>
                <w:rFonts w:ascii="HG丸ｺﾞｼｯｸM-PRO" w:eastAsia="HG丸ｺﾞｼｯｸM-PRO" w:hAnsi="HG丸ｺﾞｼｯｸM-PRO"/>
                <w:color w:val="FF0000"/>
                <w:sz w:val="21"/>
              </w:rPr>
            </w:pPr>
          </w:p>
        </w:tc>
        <w:tc>
          <w:tcPr>
            <w:tcW w:w="851" w:type="dxa"/>
            <w:vAlign w:val="center"/>
          </w:tcPr>
          <w:p>
            <w:pPr>
              <w:pStyle w:val="Web"/>
              <w:spacing w:before="0" w:after="0"/>
              <w:jc w:val="center"/>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shd w:val="pct15" w:color="auto" w:fill="FFFFFF"/>
              </w:rPr>
              <w:t>●</w:t>
            </w:r>
          </w:p>
        </w:tc>
        <w:tc>
          <w:tcPr>
            <w:tcW w:w="850" w:type="dxa"/>
            <w:vAlign w:val="center"/>
          </w:tcPr>
          <w:p>
            <w:pPr>
              <w:pStyle w:val="Web"/>
              <w:spacing w:before="0" w:after="0"/>
              <w:jc w:val="center"/>
              <w:rPr>
                <w:rFonts w:ascii="HG丸ｺﾞｼｯｸM-PRO" w:eastAsia="HG丸ｺﾞｼｯｸM-PRO" w:hAnsi="HG丸ｺﾞｼｯｸM-PRO"/>
                <w:color w:val="FF0000"/>
                <w:sz w:val="21"/>
                <w:shd w:val="pct15" w:color="auto" w:fill="FFFFFF"/>
              </w:rPr>
            </w:pPr>
            <w:r>
              <w:rPr>
                <w:rFonts w:ascii="HG丸ｺﾞｼｯｸM-PRO" w:eastAsia="HG丸ｺﾞｼｯｸM-PRO" w:hAnsi="HG丸ｺﾞｼｯｸM-PRO" w:hint="eastAsia"/>
                <w:color w:val="FF0000"/>
                <w:sz w:val="21"/>
                <w:shd w:val="pct15" w:color="auto" w:fill="FFFFFF"/>
              </w:rPr>
              <w:t>●</w:t>
            </w:r>
          </w:p>
        </w:tc>
      </w:tr>
      <w:tr>
        <w:trPr>
          <w:trHeight w:val="400"/>
        </w:trPr>
        <w:tc>
          <w:tcPr>
            <w:tcW w:w="5341" w:type="dxa"/>
          </w:tcPr>
          <w:p>
            <w:pPr>
              <w:pStyle w:val="Web"/>
              <w:spacing w:before="0" w:after="0"/>
              <w:rPr>
                <w:rFonts w:ascii="HG丸ｺﾞｼｯｸM-PRO" w:eastAsia="HG丸ｺﾞｼｯｸM-PRO" w:hAnsi="HG丸ｺﾞｼｯｸM-PRO"/>
                <w:sz w:val="21"/>
              </w:rPr>
            </w:pPr>
            <w:r>
              <w:rPr>
                <w:rFonts w:ascii="HG丸ｺﾞｼｯｸM-PRO" w:eastAsia="HG丸ｺﾞｼｯｸM-PRO" w:hAnsi="HG丸ｺﾞｼｯｸM-PRO" w:hint="eastAsia"/>
                <w:sz w:val="21"/>
              </w:rPr>
              <w:t>⑤向かい合った２組の辺が平行である。</w:t>
            </w:r>
          </w:p>
        </w:tc>
        <w:tc>
          <w:tcPr>
            <w:tcW w:w="977" w:type="dxa"/>
            <w:vAlign w:val="center"/>
          </w:tcPr>
          <w:p>
            <w:pPr>
              <w:pStyle w:val="Web"/>
              <w:spacing w:before="0" w:after="0"/>
              <w:jc w:val="center"/>
              <w:rPr>
                <w:rFonts w:ascii="HG丸ｺﾞｼｯｸM-PRO" w:eastAsia="HG丸ｺﾞｼｯｸM-PRO" w:hAnsi="HG丸ｺﾞｼｯｸM-PRO"/>
                <w:color w:val="FF0000"/>
                <w:sz w:val="21"/>
              </w:rPr>
            </w:pPr>
          </w:p>
        </w:tc>
        <w:tc>
          <w:tcPr>
            <w:tcW w:w="993" w:type="dxa"/>
            <w:vAlign w:val="center"/>
          </w:tcPr>
          <w:p>
            <w:pPr>
              <w:pStyle w:val="Web"/>
              <w:spacing w:before="0" w:after="0"/>
              <w:jc w:val="center"/>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shd w:val="pct15" w:color="auto" w:fill="FFFFFF"/>
              </w:rPr>
              <w:t>●</w:t>
            </w:r>
          </w:p>
        </w:tc>
        <w:tc>
          <w:tcPr>
            <w:tcW w:w="850" w:type="dxa"/>
            <w:vAlign w:val="center"/>
          </w:tcPr>
          <w:p>
            <w:pPr>
              <w:pStyle w:val="Web"/>
              <w:spacing w:before="0" w:after="0"/>
              <w:jc w:val="center"/>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shd w:val="pct15" w:color="auto" w:fill="FFFFFF"/>
              </w:rPr>
              <w:t>●</w:t>
            </w:r>
          </w:p>
        </w:tc>
        <w:tc>
          <w:tcPr>
            <w:tcW w:w="851" w:type="dxa"/>
            <w:vAlign w:val="center"/>
          </w:tcPr>
          <w:p>
            <w:pPr>
              <w:pStyle w:val="Web"/>
              <w:spacing w:before="0" w:after="0"/>
              <w:jc w:val="center"/>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shd w:val="pct15" w:color="auto" w:fill="FFFFFF"/>
              </w:rPr>
              <w:t>●</w:t>
            </w:r>
          </w:p>
        </w:tc>
        <w:tc>
          <w:tcPr>
            <w:tcW w:w="850" w:type="dxa"/>
            <w:vAlign w:val="center"/>
          </w:tcPr>
          <w:p>
            <w:pPr>
              <w:pStyle w:val="Web"/>
              <w:spacing w:before="0" w:after="0"/>
              <w:jc w:val="center"/>
              <w:rPr>
                <w:rFonts w:ascii="HG丸ｺﾞｼｯｸM-PRO" w:eastAsia="HG丸ｺﾞｼｯｸM-PRO" w:hAnsi="HG丸ｺﾞｼｯｸM-PRO"/>
                <w:color w:val="FF0000"/>
                <w:sz w:val="21"/>
                <w:shd w:val="pct15" w:color="auto" w:fill="FFFFFF"/>
              </w:rPr>
            </w:pPr>
            <w:r>
              <w:rPr>
                <w:rFonts w:ascii="HG丸ｺﾞｼｯｸM-PRO" w:eastAsia="HG丸ｺﾞｼｯｸM-PRO" w:hAnsi="HG丸ｺﾞｼｯｸM-PRO" w:hint="eastAsia"/>
                <w:color w:val="FF0000"/>
                <w:sz w:val="21"/>
                <w:shd w:val="pct15" w:color="auto" w:fill="FFFFFF"/>
              </w:rPr>
              <w:t>●</w:t>
            </w:r>
          </w:p>
        </w:tc>
      </w:tr>
      <w:tr>
        <w:trPr>
          <w:trHeight w:val="400"/>
        </w:trPr>
        <w:tc>
          <w:tcPr>
            <w:tcW w:w="5341" w:type="dxa"/>
          </w:tcPr>
          <w:p>
            <w:pPr>
              <w:pStyle w:val="Web"/>
              <w:spacing w:before="0" w:after="0"/>
              <w:rPr>
                <w:rFonts w:ascii="HG丸ｺﾞｼｯｸM-PRO" w:eastAsia="HG丸ｺﾞｼｯｸM-PRO" w:hAnsi="HG丸ｺﾞｼｯｸM-PRO"/>
                <w:sz w:val="21"/>
              </w:rPr>
            </w:pPr>
            <w:r>
              <w:rPr>
                <w:rFonts w:ascii="HG丸ｺﾞｼｯｸM-PRO" w:eastAsia="HG丸ｺﾞｼｯｸM-PRO" w:hAnsi="HG丸ｺﾞｼｯｸM-PRO" w:hint="eastAsia"/>
                <w:sz w:val="21"/>
              </w:rPr>
              <w:t>⑥４つの辺の長さがすべて等しい。</w:t>
            </w:r>
          </w:p>
        </w:tc>
        <w:tc>
          <w:tcPr>
            <w:tcW w:w="977" w:type="dxa"/>
            <w:vAlign w:val="center"/>
          </w:tcPr>
          <w:p>
            <w:pPr>
              <w:pStyle w:val="Web"/>
              <w:spacing w:before="0" w:after="0"/>
              <w:jc w:val="center"/>
              <w:rPr>
                <w:rFonts w:ascii="HG丸ｺﾞｼｯｸM-PRO" w:eastAsia="HG丸ｺﾞｼｯｸM-PRO" w:hAnsi="HG丸ｺﾞｼｯｸM-PRO"/>
                <w:color w:val="FF0000"/>
                <w:sz w:val="21"/>
              </w:rPr>
            </w:pPr>
          </w:p>
        </w:tc>
        <w:tc>
          <w:tcPr>
            <w:tcW w:w="993" w:type="dxa"/>
            <w:vAlign w:val="center"/>
          </w:tcPr>
          <w:p>
            <w:pPr>
              <w:pStyle w:val="Web"/>
              <w:spacing w:before="0" w:after="0"/>
              <w:jc w:val="center"/>
              <w:rPr>
                <w:rFonts w:ascii="HG丸ｺﾞｼｯｸM-PRO" w:eastAsia="HG丸ｺﾞｼｯｸM-PRO" w:hAnsi="HG丸ｺﾞｼｯｸM-PRO"/>
                <w:color w:val="FF0000"/>
                <w:sz w:val="21"/>
              </w:rPr>
            </w:pPr>
          </w:p>
        </w:tc>
        <w:tc>
          <w:tcPr>
            <w:tcW w:w="850" w:type="dxa"/>
            <w:vAlign w:val="center"/>
          </w:tcPr>
          <w:p>
            <w:pPr>
              <w:pStyle w:val="Web"/>
              <w:spacing w:before="0" w:after="0"/>
              <w:jc w:val="center"/>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shd w:val="pct15" w:color="auto" w:fill="FFFFFF"/>
              </w:rPr>
              <w:t>●</w:t>
            </w:r>
          </w:p>
        </w:tc>
        <w:tc>
          <w:tcPr>
            <w:tcW w:w="851" w:type="dxa"/>
            <w:vAlign w:val="center"/>
          </w:tcPr>
          <w:p>
            <w:pPr>
              <w:pStyle w:val="Web"/>
              <w:spacing w:before="0" w:after="0"/>
              <w:jc w:val="center"/>
              <w:rPr>
                <w:rFonts w:ascii="HG丸ｺﾞｼｯｸM-PRO" w:eastAsia="HG丸ｺﾞｼｯｸM-PRO" w:hAnsi="HG丸ｺﾞｼｯｸM-PRO"/>
                <w:color w:val="FF0000"/>
                <w:sz w:val="21"/>
              </w:rPr>
            </w:pPr>
          </w:p>
        </w:tc>
        <w:tc>
          <w:tcPr>
            <w:tcW w:w="850" w:type="dxa"/>
            <w:vAlign w:val="center"/>
          </w:tcPr>
          <w:p>
            <w:pPr>
              <w:pStyle w:val="Web"/>
              <w:spacing w:before="0" w:after="0"/>
              <w:jc w:val="center"/>
              <w:rPr>
                <w:rFonts w:ascii="HG丸ｺﾞｼｯｸM-PRO" w:eastAsia="HG丸ｺﾞｼｯｸM-PRO" w:hAnsi="HG丸ｺﾞｼｯｸM-PRO"/>
                <w:color w:val="FF0000"/>
                <w:sz w:val="21"/>
                <w:shd w:val="pct15" w:color="auto" w:fill="FFFFFF"/>
              </w:rPr>
            </w:pPr>
            <w:r>
              <w:rPr>
                <w:rFonts w:ascii="HG丸ｺﾞｼｯｸM-PRO" w:eastAsia="HG丸ｺﾞｼｯｸM-PRO" w:hAnsi="HG丸ｺﾞｼｯｸM-PRO" w:hint="eastAsia"/>
                <w:color w:val="FF0000"/>
                <w:sz w:val="21"/>
                <w:shd w:val="pct15" w:color="auto" w:fill="FFFFFF"/>
              </w:rPr>
              <w:t>●</w:t>
            </w:r>
          </w:p>
        </w:tc>
      </w:tr>
    </w:tbl>
    <w:p>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noProof/>
          <w:sz w:val="21"/>
        </w:rPr>
        <mc:AlternateContent>
          <mc:Choice Requires="wps">
            <w:drawing>
              <wp:anchor distT="0" distB="0" distL="114300" distR="114300" simplePos="0" relativeHeight="251706368" behindDoc="0" locked="0" layoutInCell="1" allowOverlap="1">
                <wp:simplePos x="0" y="0"/>
                <wp:positionH relativeFrom="column">
                  <wp:posOffset>4838700</wp:posOffset>
                </wp:positionH>
                <wp:positionV relativeFrom="paragraph">
                  <wp:posOffset>215900</wp:posOffset>
                </wp:positionV>
                <wp:extent cx="1651000" cy="1057275"/>
                <wp:effectExtent l="361950" t="0" r="25400" b="28575"/>
                <wp:wrapNone/>
                <wp:docPr id="14" name="四角形吹き出し 14"/>
                <wp:cNvGraphicFramePr/>
                <a:graphic xmlns:a="http://schemas.openxmlformats.org/drawingml/2006/main">
                  <a:graphicData uri="http://schemas.microsoft.com/office/word/2010/wordprocessingShape">
                    <wps:wsp>
                      <wps:cNvSpPr/>
                      <wps:spPr>
                        <a:xfrm>
                          <a:off x="0" y="0"/>
                          <a:ext cx="1651000" cy="1057275"/>
                        </a:xfrm>
                        <a:prstGeom prst="wedgeRectCallout">
                          <a:avLst>
                            <a:gd name="adj1" fmla="val -70773"/>
                            <a:gd name="adj2" fmla="val 34466"/>
                          </a:avLst>
                        </a:prstGeom>
                        <a:solidFill>
                          <a:schemeClr val="bg1"/>
                        </a:solid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rPr>
                            </w:pPr>
                            <w:r>
                              <w:rPr>
                                <w:rFonts w:hint="eastAsia"/>
                                <w:color w:val="FF0000"/>
                              </w:rPr>
                              <w:t>相手の「はい</w:t>
                            </w:r>
                            <w:r>
                              <w:rPr>
                                <w:rFonts w:hint="eastAsia"/>
                                <w:color w:val="FF0000"/>
                              </w:rPr>
                              <w:t>/</w:t>
                            </w:r>
                            <w:r>
                              <w:rPr>
                                <w:rFonts w:hint="eastAsia"/>
                                <w:color w:val="FF0000"/>
                              </w:rPr>
                              <w:t>いいえ」の回答を基に，当てはまる四角形を記入させる。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6" type="#_x0000_t61" style="position:absolute;margin-left:381pt;margin-top:17pt;width:130pt;height:83.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" adj="-4487,18245" fillcolor="white [3212]" strokecolor="red" strokeweight="1pt">
                <v:textbox>
                  <w:txbxContent>
                    <w:p>
                      <w:pPr>
                        <w:jc w:val="center"/>
                        <w:rPr>
                          <w:color w:val="000000" w:themeColor="text1"/>
                        </w:rPr>
                      </w:pPr>
                      <w:r>
                        <w:rPr>
                          <w:rFonts w:hint="eastAsia"/>
                          <w:color w:val="FF0000"/>
                        </w:rPr>
                        <w:t>相手の「はい</w:t>
                      </w:r>
                      <w:r>
                        <w:rPr>
                          <w:rFonts w:hint="eastAsia"/>
                          <w:color w:val="FF0000"/>
                        </w:rPr>
                        <w:t>/</w:t>
                      </w:r>
                      <w:r>
                        <w:rPr>
                          <w:rFonts w:hint="eastAsia"/>
                          <w:color w:val="FF0000"/>
                        </w:rPr>
                        <w:t>いいえ」の回答を基に，当てはまる四角形を記入させる。</w:t>
                      </w:r>
                    </w:p>
                  </w:txbxContent>
                </v:textbox>
              </v:shape>
            </w:pict>
          </mc:Fallback>
        </mc:AlternateContent>
      </w:r>
    </w:p>
    <w:p>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◎「四角形を当てよう」ゲームで，相手が考えている四角形を当てよう！</w:t>
      </w:r>
    </w:p>
    <w:p>
      <w:pPr>
        <w:pStyle w:val="Web"/>
        <w:tabs>
          <w:tab w:val="left" w:pos="8975"/>
        </w:tabs>
        <w:spacing w:before="0" w:beforeAutospacing="0" w:after="0" w:afterAutospacing="0"/>
        <w:rPr>
          <w:rFonts w:ascii="HG丸ｺﾞｼｯｸM-PRO" w:eastAsia="HG丸ｺﾞｼｯｸM-PRO" w:hAnsi="HG丸ｺﾞｼｯｸM-PRO"/>
          <w:sz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76672" behindDoc="0" locked="0" layoutInCell="1" allowOverlap="1">
                <wp:simplePos x="0" y="0"/>
                <wp:positionH relativeFrom="column">
                  <wp:posOffset>256540</wp:posOffset>
                </wp:positionH>
                <wp:positionV relativeFrom="paragraph">
                  <wp:posOffset>12964</wp:posOffset>
                </wp:positionV>
                <wp:extent cx="4572000" cy="478155"/>
                <wp:effectExtent l="0" t="0" r="19050" b="17145"/>
                <wp:wrapNone/>
                <wp:docPr id="23" name="角丸四角形 23"/>
                <wp:cNvGraphicFramePr/>
                <a:graphic xmlns:a="http://schemas.openxmlformats.org/drawingml/2006/main">
                  <a:graphicData uri="http://schemas.microsoft.com/office/word/2010/wordprocessingShape">
                    <wps:wsp>
                      <wps:cNvSpPr/>
                      <wps:spPr>
                        <a:xfrm>
                          <a:off x="0" y="0"/>
                          <a:ext cx="4572000" cy="478155"/>
                        </a:xfrm>
                        <a:prstGeom prst="roundRect">
                          <a:avLst/>
                        </a:prstGeom>
                        <a:noFill/>
                        <a:ln w="9525" cap="flat" cmpd="sng" algn="ctr">
                          <a:solidFill>
                            <a:sysClr val="windowText" lastClr="000000"/>
                          </a:solidFill>
                          <a:prstDash val="solid"/>
                        </a:ln>
                        <a:effectLst/>
                      </wps:spPr>
                      <wps:txbx>
                        <w:txbxContent>
                          <w:p>
                            <w:pPr>
                              <w:jc w:val="left"/>
                              <w:rPr>
                                <w:color w:val="000000" w:themeColor="text1"/>
                              </w:rPr>
                            </w:pPr>
                            <w:r>
                              <w:rPr>
                                <w:rFonts w:hint="eastAsia"/>
                                <w:color w:val="000000" w:themeColor="text1"/>
                              </w:rPr>
                              <w:t xml:space="preserve">質問１　　</w:t>
                            </w:r>
                            <w:r>
                              <w:rPr>
                                <w:rFonts w:hint="eastAsia"/>
                                <w:b/>
                                <w:color w:val="FF0000"/>
                                <w:shd w:val="pct15" w:color="auto" w:fill="FFFFFF"/>
                              </w:rPr>
                              <w:t>２本の対角線が垂直ですか？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27" style="position:absolute;margin-left:20.2pt;margin-top:1pt;width:5in;height:3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" filled="f" strokecolor="windowText">
                <v:textbox>
                  <w:txbxContent>
                    <w:p>
                      <w:pPr>
                        <w:jc w:val="left"/>
                        <w:rPr>
                          <w:color w:val="000000" w:themeColor="text1"/>
                        </w:rPr>
                      </w:pPr>
                      <w:r>
                        <w:rPr>
                          <w:rFonts w:hint="eastAsia"/>
                          <w:color w:val="000000" w:themeColor="text1"/>
                        </w:rPr>
                        <w:t xml:space="preserve">質問１　　</w:t>
                      </w:r>
                      <w:r>
                        <w:rPr>
                          <w:rFonts w:hint="eastAsia"/>
                          <w:b/>
                          <w:color w:val="FF0000"/>
                          <w:shd w:val="pct15" w:color="auto" w:fill="FFFFFF"/>
                        </w:rPr>
                        <w:t>２本の対角線が垂直ですか？</w:t>
                      </w:r>
                    </w:p>
                  </w:txbxContent>
                </v:textbox>
              </v:roundrect>
            </w:pict>
          </mc:Fallback>
        </mc:AlternateContent>
      </w:r>
    </w:p>
    <w:p>
      <w:pPr>
        <w:pStyle w:val="Web"/>
        <w:spacing w:before="0" w:beforeAutospacing="0" w:after="0" w:afterAutospacing="0"/>
        <w:ind w:firstLineChars="100" w:firstLine="210"/>
        <w:rPr>
          <w:rFonts w:ascii="HG丸ｺﾞｼｯｸM-PRO" w:eastAsia="HG丸ｺﾞｼｯｸM-PRO" w:hAnsi="HG丸ｺﾞｼｯｸM-PRO"/>
          <w:sz w:val="21"/>
        </w:rPr>
      </w:pPr>
    </w:p>
    <w:p>
      <w:pPr>
        <w:pStyle w:val="Web"/>
        <w:spacing w:before="0" w:beforeAutospacing="0" w:after="0" w:afterAutospacing="0"/>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82816" behindDoc="0" locked="0" layoutInCell="1" allowOverlap="1">
                <wp:simplePos x="0" y="0"/>
                <wp:positionH relativeFrom="column">
                  <wp:posOffset>1677934</wp:posOffset>
                </wp:positionH>
                <wp:positionV relativeFrom="paragraph">
                  <wp:posOffset>150495</wp:posOffset>
                </wp:positionV>
                <wp:extent cx="680085" cy="574040"/>
                <wp:effectExtent l="38100" t="38100" r="43815" b="35560"/>
                <wp:wrapNone/>
                <wp:docPr id="8" name="円/楕円 8"/>
                <wp:cNvGraphicFramePr/>
                <a:graphic xmlns:a="http://schemas.openxmlformats.org/drawingml/2006/main">
                  <a:graphicData uri="http://schemas.microsoft.com/office/word/2010/wordprocessingShape">
                    <wps:wsp>
                      <wps:cNvSpPr/>
                      <wps:spPr>
                        <a:xfrm>
                          <a:off x="0" y="0"/>
                          <a:ext cx="680085" cy="574040"/>
                        </a:xfrm>
                        <a:prstGeom prst="ellipse">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8" o:spid="_x0000_s1026" style="position:absolute;left:0;text-align:left;margin-left:132.1pt;margin-top:11.85pt;width:53.55pt;height:45.2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" filled="f" strokecolor="red" strokeweight="6pt"/>
            </w:pict>
          </mc:Fallback>
        </mc:AlternateContent>
      </w:r>
      <w:r>
        <w:rPr>
          <w:rFonts w:ascii="HG丸ｺﾞｼｯｸM-PRO" w:eastAsia="HG丸ｺﾞｼｯｸM-PRO" w:hAnsi="HG丸ｺﾞｼｯｸM-PRO" w:hint="eastAsia"/>
          <w:noProof/>
          <w:sz w:val="21"/>
        </w:rPr>
        <mc:AlternateContent>
          <mc:Choice Requires="wps">
            <w:drawing>
              <wp:anchor distT="0" distB="0" distL="114300" distR="114300" simplePos="0" relativeHeight="251678720" behindDoc="0" locked="0" layoutInCell="1" allowOverlap="1">
                <wp:simplePos x="0" y="0"/>
                <wp:positionH relativeFrom="column">
                  <wp:posOffset>2572843</wp:posOffset>
                </wp:positionH>
                <wp:positionV relativeFrom="paragraph">
                  <wp:posOffset>87423</wp:posOffset>
                </wp:positionV>
                <wp:extent cx="3689734" cy="711835"/>
                <wp:effectExtent l="0" t="0" r="25400" b="12065"/>
                <wp:wrapNone/>
                <wp:docPr id="4" name="テキスト ボックス 4"/>
                <wp:cNvGraphicFramePr/>
                <a:graphic xmlns:a="http://schemas.openxmlformats.org/drawingml/2006/main">
                  <a:graphicData uri="http://schemas.microsoft.com/office/word/2010/wordprocessingShape">
                    <wps:wsp>
                      <wps:cNvSpPr txBox="1"/>
                      <wps:spPr>
                        <a:xfrm>
                          <a:off x="0" y="0"/>
                          <a:ext cx="3689734" cy="711835"/>
                        </a:xfrm>
                        <a:prstGeom prst="rect">
                          <a:avLst/>
                        </a:prstGeom>
                        <a:solidFill>
                          <a:sysClr val="window" lastClr="FFFFFF"/>
                        </a:solidFill>
                        <a:ln w="6350">
                          <a:solidFill>
                            <a:prstClr val="black"/>
                          </a:solidFill>
                        </a:ln>
                        <a:effectLst/>
                      </wps:spPr>
                      <wps:txbx>
                        <w:txbxContent>
                          <w:p>
                            <w:r>
                              <w:rPr>
                                <w:rFonts w:hint="eastAsia"/>
                              </w:rPr>
                              <w:t>当てはまる四角形</w:t>
                            </w:r>
                          </w:p>
                          <w:p>
                            <w:pPr>
                              <w:rPr>
                                <w:b/>
                                <w:color w:val="FF0000"/>
                              </w:rPr>
                            </w:pPr>
                            <w:r>
                              <w:rPr>
                                <w:rFonts w:hint="eastAsia"/>
                                <w:color w:val="FF0000"/>
                              </w:rPr>
                              <w:t xml:space="preserve">　</w:t>
                            </w:r>
                            <w:r>
                              <w:rPr>
                                <w:rFonts w:hint="eastAsia"/>
                                <w:b/>
                                <w:color w:val="FF0000"/>
                                <w:shd w:val="pct15" w:color="auto" w:fill="FFFFFF"/>
                              </w:rPr>
                              <w:t>台形</w:t>
                            </w:r>
                            <w:r>
                              <w:rPr>
                                <w:rFonts w:hint="eastAsia"/>
                                <w:b/>
                                <w:color w:val="FF0000"/>
                              </w:rPr>
                              <w:t xml:space="preserve">　　</w:t>
                            </w:r>
                            <w:r>
                              <w:rPr>
                                <w:rFonts w:hint="eastAsia"/>
                                <w:b/>
                                <w:color w:val="FF0000"/>
                                <w:shd w:val="pct15" w:color="auto" w:fill="FFFFFF"/>
                              </w:rPr>
                              <w:t>平行四辺形</w:t>
                            </w:r>
                            <w:r>
                              <w:rPr>
                                <w:rFonts w:hint="eastAsia"/>
                                <w:b/>
                                <w:color w:val="FF0000"/>
                              </w:rPr>
                              <w:t xml:space="preserve">　　</w:t>
                            </w:r>
                            <w:r>
                              <w:rPr>
                                <w:rFonts w:hint="eastAsia"/>
                                <w:b/>
                                <w:color w:val="FF0000"/>
                                <w:shd w:val="pct15" w:color="auto" w:fill="FFFFFF"/>
                              </w:rPr>
                              <w:t>長方形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margin-left:202.6pt;margin-top:6.9pt;width:290.55pt;height:56.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" fillcolor="window" strokeweight=".5pt">
                <v:textbox>
                  <w:txbxContent>
                    <w:p>
                      <w:r>
                        <w:rPr>
                          <w:rFonts w:hint="eastAsia"/>
                        </w:rPr>
                        <w:t>当てはまる四角形</w:t>
                      </w:r>
                    </w:p>
                    <w:p>
                      <w:pPr>
                        <w:rPr>
                          <w:b/>
                          <w:color w:val="FF0000"/>
                        </w:rPr>
                      </w:pPr>
                      <w:r>
                        <w:rPr>
                          <w:rFonts w:hint="eastAsia"/>
                          <w:color w:val="FF0000"/>
                        </w:rPr>
                        <w:t xml:space="preserve">　</w:t>
                      </w:r>
                      <w:r>
                        <w:rPr>
                          <w:rFonts w:hint="eastAsia"/>
                          <w:b/>
                          <w:color w:val="FF0000"/>
                          <w:shd w:val="pct15" w:color="auto" w:fill="FFFFFF"/>
                        </w:rPr>
                        <w:t>台形</w:t>
                      </w:r>
                      <w:r>
                        <w:rPr>
                          <w:rFonts w:hint="eastAsia"/>
                          <w:b/>
                          <w:color w:val="FF0000"/>
                        </w:rPr>
                        <w:t xml:space="preserve">　　</w:t>
                      </w:r>
                      <w:r>
                        <w:rPr>
                          <w:rFonts w:hint="eastAsia"/>
                          <w:b/>
                          <w:color w:val="FF0000"/>
                          <w:shd w:val="pct15" w:color="auto" w:fill="FFFFFF"/>
                        </w:rPr>
                        <w:t>平行四辺形</w:t>
                      </w:r>
                      <w:r>
                        <w:rPr>
                          <w:rFonts w:hint="eastAsia"/>
                          <w:b/>
                          <w:color w:val="FF0000"/>
                        </w:rPr>
                        <w:t xml:space="preserve">　　</w:t>
                      </w:r>
                      <w:r>
                        <w:rPr>
                          <w:rFonts w:hint="eastAsia"/>
                          <w:b/>
                          <w:color w:val="FF0000"/>
                          <w:shd w:val="pct15" w:color="auto" w:fill="FFFFFF"/>
                        </w:rPr>
                        <w:t>長方形</w:t>
                      </w:r>
                    </w:p>
                  </w:txbxContent>
                </v:textbox>
              </v:shape>
            </w:pict>
          </mc:Fallback>
        </mc:AlternateContent>
      </w:r>
      <w:r>
        <w:rPr>
          <w:rFonts w:ascii="HG丸ｺﾞｼｯｸM-PRO" w:eastAsia="HG丸ｺﾞｼｯｸM-PRO" w:hAnsi="HG丸ｺﾞｼｯｸM-PRO" w:hint="eastAsia"/>
          <w:noProof/>
          <w:sz w:val="21"/>
        </w:rPr>
        <mc:AlternateContent>
          <mc:Choice Requires="wps">
            <w:drawing>
              <wp:anchor distT="0" distB="0" distL="114300" distR="114300" simplePos="0" relativeHeight="251677696" behindDoc="0" locked="0" layoutInCell="1" allowOverlap="1">
                <wp:simplePos x="0" y="0"/>
                <wp:positionH relativeFrom="column">
                  <wp:posOffset>509270</wp:posOffset>
                </wp:positionH>
                <wp:positionV relativeFrom="paragraph">
                  <wp:posOffset>86995</wp:posOffset>
                </wp:positionV>
                <wp:extent cx="2062480" cy="711835"/>
                <wp:effectExtent l="0" t="0" r="13970" b="12065"/>
                <wp:wrapNone/>
                <wp:docPr id="3" name="フレーム 3"/>
                <wp:cNvGraphicFramePr/>
                <a:graphic xmlns:a="http://schemas.openxmlformats.org/drawingml/2006/main">
                  <a:graphicData uri="http://schemas.microsoft.com/office/word/2010/wordprocessingShape">
                    <wps:wsp>
                      <wps:cNvSpPr/>
                      <wps:spPr>
                        <a:xfrm>
                          <a:off x="0" y="0"/>
                          <a:ext cx="2062480" cy="711835"/>
                        </a:xfrm>
                        <a:prstGeom prst="frame">
                          <a:avLst/>
                        </a:prstGeom>
                        <a:solidFill>
                          <a:srgbClr val="4F81BD"/>
                        </a:solidFill>
                        <a:ln w="25400" cap="flat" cmpd="sng" algn="ctr">
                          <a:solidFill>
                            <a:srgbClr val="4F81BD">
                              <a:shade val="50000"/>
                            </a:srgbClr>
                          </a:solidFill>
                          <a:prstDash val="solid"/>
                        </a:ln>
                        <a:effectLst/>
                      </wps:spPr>
                      <wps:txbx>
                        <w:txbxContent>
                          <w:p>
                            <w:pPr>
                              <w:jc w:val="center"/>
                              <w:rPr>
                                <w:sz w:val="28"/>
                              </w:rPr>
                            </w:pPr>
                            <w:r>
                              <w:rPr>
                                <w:rFonts w:hint="eastAsia"/>
                                <w:color w:val="000000" w:themeColor="text1"/>
                                <w:sz w:val="28"/>
                              </w:rPr>
                              <w:t>はい　／　いいえ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3" o:spid="_x0000_s1029" style="position:absolute;margin-left:40.1pt;margin-top:6.85pt;width:162.4pt;height:56.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480,711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" adj="-11796480,,5400" path="m,l2062480,r,711835l,711835,,xm88979,88979r,533877l1973501,622856r,-533877l88979,88979xe" fillcolor="#4f81bd" strokecolor="#385d8a" strokeweight="2pt">
                <v:stroke joinstyle="miter"/>
                <v:formulas/>
                <v:path arrowok="t" o:connecttype="custom" o:connectlocs="0,0;2062480,0;2062480,711835;0,711835;0,0;88979,88979;88979,622856;1973501,622856;1973501,88979;88979,88979" o:connectangles="0,0,0,0,0,0,0,0,0,0" textboxrect="0,0,2062480,711835"/>
                <v:textbox>
                  <w:txbxContent>
                    <w:p>
                      <w:pPr>
                        <w:jc w:val="center"/>
                        <w:rPr>
                          <w:sz w:val="28"/>
                        </w:rPr>
                      </w:pPr>
                      <w:r>
                        <w:rPr>
                          <w:rFonts w:hint="eastAsia"/>
                          <w:color w:val="000000" w:themeColor="text1"/>
                          <w:sz w:val="28"/>
                        </w:rPr>
                        <w:t>はい　／　いいえ</w:t>
                      </w:r>
                    </w:p>
                  </w:txbxContent>
                </v:textbox>
              </v:shape>
            </w:pict>
          </mc:Fallback>
        </mc:AlternateContent>
      </w:r>
    </w:p>
    <w:p>
      <w:pPr>
        <w:pStyle w:val="Web"/>
        <w:spacing w:before="0" w:beforeAutospacing="0" w:after="0" w:afterAutospacing="0"/>
        <w:rPr>
          <w:rFonts w:ascii="HG丸ｺﾞｼｯｸM-PRO" w:eastAsia="HG丸ｺﾞｼｯｸM-PRO" w:hAnsi="HG丸ｺﾞｼｯｸM-PRO"/>
          <w:sz w:val="21"/>
        </w:rPr>
      </w:pPr>
    </w:p>
    <w:p>
      <w:pPr>
        <w:pStyle w:val="Web"/>
        <w:spacing w:before="0" w:beforeAutospacing="0" w:after="0" w:afterAutospacing="0"/>
        <w:rPr>
          <w:rFonts w:ascii="HG丸ｺﾞｼｯｸM-PRO" w:eastAsia="HG丸ｺﾞｼｯｸM-PRO" w:hAnsi="HG丸ｺﾞｼｯｸM-PRO"/>
          <w:sz w:val="21"/>
        </w:rPr>
      </w:pPr>
    </w:p>
    <w:p/>
    <w:p>
      <w:r>
        <w:rPr>
          <w:rFonts w:ascii="HG丸ｺﾞｼｯｸM-PRO" w:eastAsia="HG丸ｺﾞｼｯｸM-PRO" w:hAnsi="HG丸ｺﾞｼｯｸM-PRO" w:hint="eastAsia"/>
          <w:noProof/>
          <w:sz w:val="28"/>
        </w:rPr>
        <mc:AlternateContent>
          <mc:Choice Requires="wps">
            <w:drawing>
              <wp:anchor distT="0" distB="0" distL="114300" distR="114300" simplePos="0" relativeHeight="251681792" behindDoc="0" locked="0" layoutInCell="1" allowOverlap="1">
                <wp:simplePos x="0" y="0"/>
                <wp:positionH relativeFrom="column">
                  <wp:posOffset>268605</wp:posOffset>
                </wp:positionH>
                <wp:positionV relativeFrom="paragraph">
                  <wp:posOffset>201930</wp:posOffset>
                </wp:positionV>
                <wp:extent cx="4572000" cy="478155"/>
                <wp:effectExtent l="0" t="0" r="19050" b="17145"/>
                <wp:wrapNone/>
                <wp:docPr id="7" name="角丸四角形 7"/>
                <wp:cNvGraphicFramePr/>
                <a:graphic xmlns:a="http://schemas.openxmlformats.org/drawingml/2006/main">
                  <a:graphicData uri="http://schemas.microsoft.com/office/word/2010/wordprocessingShape">
                    <wps:wsp>
                      <wps:cNvSpPr/>
                      <wps:spPr>
                        <a:xfrm>
                          <a:off x="0" y="0"/>
                          <a:ext cx="4572000" cy="478155"/>
                        </a:xfrm>
                        <a:prstGeom prst="roundRect">
                          <a:avLst/>
                        </a:prstGeom>
                        <a:noFill/>
                        <a:ln w="9525" cap="flat" cmpd="sng" algn="ctr">
                          <a:solidFill>
                            <a:sysClr val="windowText" lastClr="000000"/>
                          </a:solidFill>
                          <a:prstDash val="solid"/>
                        </a:ln>
                        <a:effectLst/>
                      </wps:spPr>
                      <wps:txbx>
                        <w:txbxContent>
                          <w:p>
                            <w:pPr>
                              <w:jc w:val="left"/>
                              <w:rPr>
                                <w:color w:val="000000" w:themeColor="text1"/>
                              </w:rPr>
                            </w:pPr>
                            <w:r>
                              <w:rPr>
                                <w:rFonts w:hint="eastAsia"/>
                                <w:color w:val="000000" w:themeColor="text1"/>
                              </w:rPr>
                              <w:t xml:space="preserve">質問２　　</w:t>
                            </w:r>
                            <w:r>
                              <w:rPr>
                                <w:rFonts w:hint="eastAsia"/>
                                <w:b/>
                                <w:color w:val="FF0000"/>
                                <w:shd w:val="pct15" w:color="auto" w:fill="FFFFFF"/>
                              </w:rPr>
                              <w:t>４つの角がすべて直角ですか？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30" style="position:absolute;left:0;text-align:left;margin-left:21.15pt;margin-top:15.9pt;width:5in;height:3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" filled="f" strokecolor="windowText">
                <v:textbox>
                  <w:txbxContent>
                    <w:p>
                      <w:pPr>
                        <w:jc w:val="left"/>
                        <w:rPr>
                          <w:color w:val="000000" w:themeColor="text1"/>
                        </w:rPr>
                      </w:pPr>
                      <w:r>
                        <w:rPr>
                          <w:rFonts w:hint="eastAsia"/>
                          <w:color w:val="000000" w:themeColor="text1"/>
                        </w:rPr>
                        <w:t xml:space="preserve">質問２　　</w:t>
                      </w:r>
                      <w:r>
                        <w:rPr>
                          <w:rFonts w:hint="eastAsia"/>
                          <w:b/>
                          <w:color w:val="FF0000"/>
                          <w:shd w:val="pct15" w:color="auto" w:fill="FFFFFF"/>
                        </w:rPr>
                        <w:t>４つの角がすべて直角ですか？</w:t>
                      </w:r>
                    </w:p>
                  </w:txbxContent>
                </v:textbox>
              </v:roundrect>
            </w:pict>
          </mc:Fallback>
        </mc:AlternateContent>
      </w:r>
    </w:p>
    <w:p>
      <w:pPr>
        <w:pStyle w:val="Web"/>
        <w:tabs>
          <w:tab w:val="left" w:pos="8975"/>
        </w:tabs>
        <w:spacing w:before="0" w:beforeAutospacing="0" w:after="0" w:afterAutospacing="0"/>
        <w:rPr>
          <w:rFonts w:ascii="HG丸ｺﾞｼｯｸM-PRO" w:eastAsia="HG丸ｺﾞｼｯｸM-PRO" w:hAnsi="HG丸ｺﾞｼｯｸM-PRO"/>
          <w:sz w:val="21"/>
        </w:rPr>
      </w:pPr>
    </w:p>
    <w:p>
      <w:pPr>
        <w:pStyle w:val="Web"/>
        <w:spacing w:before="0" w:beforeAutospacing="0" w:after="0" w:afterAutospacing="0"/>
        <w:ind w:firstLineChars="100" w:firstLine="210"/>
        <w:rPr>
          <w:rFonts w:ascii="HG丸ｺﾞｼｯｸM-PRO" w:eastAsia="HG丸ｺﾞｼｯｸM-PRO" w:hAnsi="HG丸ｺﾞｼｯｸM-PRO"/>
          <w:sz w:val="21"/>
        </w:rPr>
      </w:pPr>
    </w:p>
    <w:p>
      <w:pPr>
        <w:pStyle w:val="Web"/>
        <w:spacing w:before="0" w:beforeAutospacing="0" w:after="0" w:afterAutospacing="0"/>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83840" behindDoc="0" locked="0" layoutInCell="1" allowOverlap="1">
                <wp:simplePos x="0" y="0"/>
                <wp:positionH relativeFrom="column">
                  <wp:posOffset>1637060</wp:posOffset>
                </wp:positionH>
                <wp:positionV relativeFrom="paragraph">
                  <wp:posOffset>129111</wp:posOffset>
                </wp:positionV>
                <wp:extent cx="680085" cy="574040"/>
                <wp:effectExtent l="38100" t="38100" r="43815" b="35560"/>
                <wp:wrapNone/>
                <wp:docPr id="9" name="円/楕円 9"/>
                <wp:cNvGraphicFramePr/>
                <a:graphic xmlns:a="http://schemas.openxmlformats.org/drawingml/2006/main">
                  <a:graphicData uri="http://schemas.microsoft.com/office/word/2010/wordprocessingShape">
                    <wps:wsp>
                      <wps:cNvSpPr/>
                      <wps:spPr>
                        <a:xfrm>
                          <a:off x="0" y="0"/>
                          <a:ext cx="680085" cy="574040"/>
                        </a:xfrm>
                        <a:prstGeom prst="ellipse">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9" o:spid="_x0000_s1026" style="position:absolute;left:0;text-align:left;margin-left:128.9pt;margin-top:10.15pt;width:53.55pt;height:45.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" filled="f" strokecolor="red" strokeweight="6pt"/>
            </w:pict>
          </mc:Fallback>
        </mc:AlternateContent>
      </w:r>
      <w:r>
        <w:rPr>
          <w:rFonts w:ascii="HG丸ｺﾞｼｯｸM-PRO" w:eastAsia="HG丸ｺﾞｼｯｸM-PRO" w:hAnsi="HG丸ｺﾞｼｯｸM-PRO" w:hint="eastAsia"/>
          <w:noProof/>
          <w:sz w:val="21"/>
        </w:rPr>
        <mc:AlternateContent>
          <mc:Choice Requires="wps">
            <w:drawing>
              <wp:anchor distT="0" distB="0" distL="114300" distR="114300" simplePos="0" relativeHeight="251680768" behindDoc="0" locked="0" layoutInCell="1" allowOverlap="1">
                <wp:simplePos x="0" y="0"/>
                <wp:positionH relativeFrom="column">
                  <wp:posOffset>2572843</wp:posOffset>
                </wp:positionH>
                <wp:positionV relativeFrom="paragraph">
                  <wp:posOffset>87423</wp:posOffset>
                </wp:positionV>
                <wp:extent cx="3689734" cy="711835"/>
                <wp:effectExtent l="0" t="0" r="25400" b="12065"/>
                <wp:wrapNone/>
                <wp:docPr id="5" name="テキスト ボックス 5"/>
                <wp:cNvGraphicFramePr/>
                <a:graphic xmlns:a="http://schemas.openxmlformats.org/drawingml/2006/main">
                  <a:graphicData uri="http://schemas.microsoft.com/office/word/2010/wordprocessingShape">
                    <wps:wsp>
                      <wps:cNvSpPr txBox="1"/>
                      <wps:spPr>
                        <a:xfrm>
                          <a:off x="0" y="0"/>
                          <a:ext cx="3689734" cy="711835"/>
                        </a:xfrm>
                        <a:prstGeom prst="rect">
                          <a:avLst/>
                        </a:prstGeom>
                        <a:solidFill>
                          <a:sysClr val="window" lastClr="FFFFFF"/>
                        </a:solidFill>
                        <a:ln w="6350">
                          <a:solidFill>
                            <a:prstClr val="black"/>
                          </a:solidFill>
                        </a:ln>
                        <a:effectLst/>
                      </wps:spPr>
                      <wps:txbx>
                        <w:txbxContent>
                          <w:p>
                            <w:r>
                              <w:rPr>
                                <w:rFonts w:hint="eastAsia"/>
                              </w:rPr>
                              <w:t>当てはまる四角形</w:t>
                            </w:r>
                          </w:p>
                          <w:p>
                            <w:pPr>
                              <w:rPr>
                                <w:b/>
                                <w:color w:val="FF0000"/>
                                <w:shd w:val="pct15" w:color="auto" w:fill="FFFFFF"/>
                              </w:rPr>
                            </w:pPr>
                            <w:r>
                              <w:rPr>
                                <w:rFonts w:hint="eastAsia"/>
                              </w:rPr>
                              <w:t xml:space="preserve">　</w:t>
                            </w:r>
                            <w:r>
                              <w:rPr>
                                <w:rFonts w:hint="eastAsia"/>
                                <w:b/>
                                <w:color w:val="FF0000"/>
                                <w:shd w:val="pct15" w:color="auto" w:fill="FFFFFF"/>
                              </w:rPr>
                              <w:t>台形</w:t>
                            </w:r>
                            <w:r>
                              <w:rPr>
                                <w:rFonts w:hint="eastAsia"/>
                                <w:b/>
                                <w:color w:val="FF0000"/>
                              </w:rPr>
                              <w:t xml:space="preserve">　　</w:t>
                            </w:r>
                            <w:r>
                              <w:rPr>
                                <w:rFonts w:hint="eastAsia"/>
                                <w:b/>
                                <w:color w:val="FF0000"/>
                                <w:shd w:val="pct15" w:color="auto" w:fill="FFFFFF"/>
                              </w:rPr>
                              <w:t>平行四辺形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1" type="#_x0000_t202" style="position:absolute;margin-left:202.6pt;margin-top:6.9pt;width:290.55pt;height:56.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" fillcolor="window" strokeweight=".5pt">
                <v:textbox>
                  <w:txbxContent>
                    <w:p>
                      <w:r>
                        <w:rPr>
                          <w:rFonts w:hint="eastAsia"/>
                        </w:rPr>
                        <w:t>当てはまる四角形</w:t>
                      </w:r>
                    </w:p>
                    <w:p>
                      <w:pPr>
                        <w:rPr>
                          <w:b/>
                          <w:color w:val="FF0000"/>
                          <w:shd w:val="pct15" w:color="auto" w:fill="FFFFFF"/>
                        </w:rPr>
                      </w:pPr>
                      <w:r>
                        <w:rPr>
                          <w:rFonts w:hint="eastAsia"/>
                        </w:rPr>
                        <w:t xml:space="preserve">　</w:t>
                      </w:r>
                      <w:r>
                        <w:rPr>
                          <w:rFonts w:hint="eastAsia"/>
                          <w:b/>
                          <w:color w:val="FF0000"/>
                          <w:shd w:val="pct15" w:color="auto" w:fill="FFFFFF"/>
                        </w:rPr>
                        <w:t>台形</w:t>
                      </w:r>
                      <w:r>
                        <w:rPr>
                          <w:rFonts w:hint="eastAsia"/>
                          <w:b/>
                          <w:color w:val="FF0000"/>
                        </w:rPr>
                        <w:t xml:space="preserve">　　</w:t>
                      </w:r>
                      <w:r>
                        <w:rPr>
                          <w:rFonts w:hint="eastAsia"/>
                          <w:b/>
                          <w:color w:val="FF0000"/>
                          <w:shd w:val="pct15" w:color="auto" w:fill="FFFFFF"/>
                        </w:rPr>
                        <w:t>平行四辺形</w:t>
                      </w:r>
                    </w:p>
                  </w:txbxContent>
                </v:textbox>
              </v:shape>
            </w:pict>
          </mc:Fallback>
        </mc:AlternateContent>
      </w:r>
      <w:r>
        <w:rPr>
          <w:rFonts w:ascii="HG丸ｺﾞｼｯｸM-PRO" w:eastAsia="HG丸ｺﾞｼｯｸM-PRO" w:hAnsi="HG丸ｺﾞｼｯｸM-PRO" w:hint="eastAsia"/>
          <w:noProof/>
          <w:sz w:val="21"/>
        </w:rPr>
        <mc:AlternateContent>
          <mc:Choice Requires="wps">
            <w:drawing>
              <wp:anchor distT="0" distB="0" distL="114300" distR="114300" simplePos="0" relativeHeight="251679744" behindDoc="0" locked="0" layoutInCell="1" allowOverlap="1">
                <wp:simplePos x="0" y="0"/>
                <wp:positionH relativeFrom="column">
                  <wp:posOffset>509270</wp:posOffset>
                </wp:positionH>
                <wp:positionV relativeFrom="paragraph">
                  <wp:posOffset>86995</wp:posOffset>
                </wp:positionV>
                <wp:extent cx="2062480" cy="711835"/>
                <wp:effectExtent l="0" t="0" r="13970" b="12065"/>
                <wp:wrapNone/>
                <wp:docPr id="6" name="フレーム 6"/>
                <wp:cNvGraphicFramePr/>
                <a:graphic xmlns:a="http://schemas.openxmlformats.org/drawingml/2006/main">
                  <a:graphicData uri="http://schemas.microsoft.com/office/word/2010/wordprocessingShape">
                    <wps:wsp>
                      <wps:cNvSpPr/>
                      <wps:spPr>
                        <a:xfrm>
                          <a:off x="0" y="0"/>
                          <a:ext cx="2062480" cy="711835"/>
                        </a:xfrm>
                        <a:prstGeom prst="frame">
                          <a:avLst/>
                        </a:prstGeom>
                        <a:solidFill>
                          <a:srgbClr val="4F81BD"/>
                        </a:solidFill>
                        <a:ln w="25400" cap="flat" cmpd="sng" algn="ctr">
                          <a:solidFill>
                            <a:srgbClr val="4F81BD">
                              <a:shade val="50000"/>
                            </a:srgbClr>
                          </a:solidFill>
                          <a:prstDash val="solid"/>
                        </a:ln>
                        <a:effectLst/>
                      </wps:spPr>
                      <wps:txbx>
                        <w:txbxContent>
                          <w:p>
                            <w:pPr>
                              <w:jc w:val="center"/>
                              <w:rPr>
                                <w:sz w:val="28"/>
                              </w:rPr>
                            </w:pPr>
                            <w:r>
                              <w:rPr>
                                <w:rFonts w:hint="eastAsia"/>
                                <w:color w:val="000000" w:themeColor="text1"/>
                                <w:sz w:val="28"/>
                              </w:rPr>
                              <w:t>はい　／　いいえ</w:t>
                            </w:r>
                          </w:p>
                          <w:p>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6" o:spid="_x0000_s1032" style="position:absolute;margin-left:40.1pt;margin-top:6.85pt;width:162.4pt;height:5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480,711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" adj="-11796480,,5400" path="m,l2062480,r,711835l,711835,,xm88979,88979r,533877l1973501,622856r,-533877l88979,88979xe" fillcolor="#4f81bd" strokecolor="#385d8a" strokeweight="2pt">
                <v:stroke joinstyle="miter"/>
                <v:formulas/>
                <v:path arrowok="t" o:connecttype="custom" o:connectlocs="0,0;2062480,0;2062480,711835;0,711835;0,0;88979,88979;88979,622856;1973501,622856;1973501,88979;88979,88979" o:connectangles="0,0,0,0,0,0,0,0,0,0" textboxrect="0,0,2062480,711835"/>
                <v:textbox>
                  <w:txbxContent>
                    <w:p>
                      <w:pPr>
                        <w:jc w:val="center"/>
                        <w:rPr>
                          <w:sz w:val="28"/>
                        </w:rPr>
                      </w:pPr>
                      <w:r>
                        <w:rPr>
                          <w:rFonts w:hint="eastAsia"/>
                          <w:color w:val="000000" w:themeColor="text1"/>
                          <w:sz w:val="28"/>
                        </w:rPr>
                        <w:t>はい　／　いいえ</w:t>
                      </w:r>
                    </w:p>
                    <w:p>
                      <w:pPr>
                        <w:jc w:val="center"/>
                        <w:rPr>
                          <w:sz w:val="28"/>
                        </w:rPr>
                      </w:pPr>
                    </w:p>
                  </w:txbxContent>
                </v:textbox>
              </v:shape>
            </w:pict>
          </mc:Fallback>
        </mc:AlternateContent>
      </w:r>
    </w:p>
    <w:p>
      <w:pPr>
        <w:pStyle w:val="Web"/>
        <w:spacing w:before="0" w:beforeAutospacing="0" w:after="0" w:afterAutospacing="0"/>
        <w:rPr>
          <w:rFonts w:ascii="HG丸ｺﾞｼｯｸM-PRO" w:eastAsia="HG丸ｺﾞｼｯｸM-PRO" w:hAnsi="HG丸ｺﾞｼｯｸM-PRO"/>
          <w:sz w:val="21"/>
        </w:rPr>
      </w:pPr>
    </w:p>
    <w:p>
      <w:pPr>
        <w:pStyle w:val="Web"/>
        <w:spacing w:before="0" w:beforeAutospacing="0" w:after="0" w:afterAutospacing="0"/>
        <w:rPr>
          <w:rFonts w:ascii="HG丸ｺﾞｼｯｸM-PRO" w:eastAsia="HG丸ｺﾞｼｯｸM-PRO" w:hAnsi="HG丸ｺﾞｼｯｸM-PRO"/>
          <w:sz w:val="21"/>
        </w:rPr>
      </w:pPr>
    </w:p>
    <w:p/>
    <w:p>
      <w:r>
        <w:rPr>
          <w:rFonts w:ascii="HG丸ｺﾞｼｯｸM-PRO" w:eastAsia="HG丸ｺﾞｼｯｸM-PRO" w:hAnsi="HG丸ｺﾞｼｯｸM-PRO" w:hint="eastAsia"/>
          <w:noProof/>
          <w:sz w:val="28"/>
        </w:rPr>
        <mc:AlternateContent>
          <mc:Choice Requires="wps">
            <w:drawing>
              <wp:anchor distT="0" distB="0" distL="114300" distR="114300" simplePos="0" relativeHeight="251684864" behindDoc="0" locked="0" layoutInCell="1" allowOverlap="1">
                <wp:simplePos x="0" y="0"/>
                <wp:positionH relativeFrom="column">
                  <wp:posOffset>260985</wp:posOffset>
                </wp:positionH>
                <wp:positionV relativeFrom="paragraph">
                  <wp:posOffset>183251</wp:posOffset>
                </wp:positionV>
                <wp:extent cx="4572000" cy="478155"/>
                <wp:effectExtent l="0" t="0" r="19050" b="17145"/>
                <wp:wrapNone/>
                <wp:docPr id="10" name="角丸四角形 10"/>
                <wp:cNvGraphicFramePr/>
                <a:graphic xmlns:a="http://schemas.openxmlformats.org/drawingml/2006/main">
                  <a:graphicData uri="http://schemas.microsoft.com/office/word/2010/wordprocessingShape">
                    <wps:wsp>
                      <wps:cNvSpPr/>
                      <wps:spPr>
                        <a:xfrm>
                          <a:off x="0" y="0"/>
                          <a:ext cx="4572000" cy="478155"/>
                        </a:xfrm>
                        <a:prstGeom prst="roundRect">
                          <a:avLst/>
                        </a:prstGeom>
                        <a:noFill/>
                        <a:ln w="9525" cap="flat" cmpd="sng" algn="ctr">
                          <a:solidFill>
                            <a:sysClr val="windowText" lastClr="000000"/>
                          </a:solidFill>
                          <a:prstDash val="solid"/>
                        </a:ln>
                        <a:effectLst/>
                      </wps:spPr>
                      <wps:txbx>
                        <w:txbxContent>
                          <w:p>
                            <w:pPr>
                              <w:jc w:val="left"/>
                              <w:rPr>
                                <w:b/>
                                <w:color w:val="000000" w:themeColor="text1"/>
                                <w:shd w:val="pct15" w:color="auto" w:fill="FFFFFF"/>
                              </w:rPr>
                            </w:pPr>
                            <w:r>
                              <w:rPr>
                                <w:rFonts w:hint="eastAsia"/>
                                <w:color w:val="000000" w:themeColor="text1"/>
                              </w:rPr>
                              <w:t xml:space="preserve">質問３　</w:t>
                            </w:r>
                            <w:r>
                              <w:rPr>
                                <w:rFonts w:hint="eastAsia"/>
                                <w:b/>
                                <w:color w:val="000000" w:themeColor="text1"/>
                              </w:rPr>
                              <w:t xml:space="preserve">　</w:t>
                            </w:r>
                            <w:r>
                              <w:rPr>
                                <w:rFonts w:hint="eastAsia"/>
                                <w:b/>
                                <w:color w:val="FF0000"/>
                                <w:shd w:val="pct15" w:color="auto" w:fill="FFFFFF"/>
                              </w:rPr>
                              <w:t>向かい合った２組の辺が平行ですか？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3" style="position:absolute;left:0;text-align:left;margin-left:20.55pt;margin-top:14.45pt;width:5in;height:37.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" filled="f" strokecolor="windowText">
                <v:textbox>
                  <w:txbxContent>
                    <w:p>
                      <w:pPr>
                        <w:jc w:val="left"/>
                        <w:rPr>
                          <w:b/>
                          <w:color w:val="000000" w:themeColor="text1"/>
                          <w:shd w:val="pct15" w:color="auto" w:fill="FFFFFF"/>
                        </w:rPr>
                      </w:pPr>
                      <w:r>
                        <w:rPr>
                          <w:rFonts w:hint="eastAsia"/>
                          <w:color w:val="000000" w:themeColor="text1"/>
                        </w:rPr>
                        <w:t xml:space="preserve">質問３　</w:t>
                      </w:r>
                      <w:r>
                        <w:rPr>
                          <w:rFonts w:hint="eastAsia"/>
                          <w:b/>
                          <w:color w:val="000000" w:themeColor="text1"/>
                        </w:rPr>
                        <w:t xml:space="preserve">　</w:t>
                      </w:r>
                      <w:r>
                        <w:rPr>
                          <w:rFonts w:hint="eastAsia"/>
                          <w:b/>
                          <w:color w:val="FF0000"/>
                          <w:shd w:val="pct15" w:color="auto" w:fill="FFFFFF"/>
                        </w:rPr>
                        <w:t>向かい合った２組の辺が平行ですか？</w:t>
                      </w:r>
                    </w:p>
                  </w:txbxContent>
                </v:textbox>
              </v:roundrect>
            </w:pict>
          </mc:Fallback>
        </mc:AlternateContent>
      </w:r>
    </w:p>
    <w:p/>
    <w:p/>
    <w:p>
      <w:pPr>
        <w:pStyle w:val="Web"/>
        <w:spacing w:before="0" w:beforeAutospacing="0" w:after="0" w:afterAutospacing="0"/>
        <w:rPr>
          <w:rFonts w:ascii="HG丸ｺﾞｼｯｸM-PRO" w:eastAsia="HG丸ｺﾞｼｯｸM-PRO" w:hAnsi="HG丸ｺﾞｼｯｸM-PRO"/>
          <w:sz w:val="21"/>
        </w:rPr>
      </w:pPr>
      <w:r>
        <w:rPr>
          <w:rFonts w:ascii="HG丸ｺﾞｼｯｸM-PRO" w:eastAsia="HG丸ｺﾞｼｯｸM-PRO" w:hAnsi="HG丸ｺﾞｼｯｸM-PRO" w:hint="eastAsia"/>
          <w:noProof/>
          <w:sz w:val="21"/>
        </w:rPr>
        <mc:AlternateContent>
          <mc:Choice Requires="wps">
            <w:drawing>
              <wp:anchor distT="0" distB="0" distL="114300" distR="114300" simplePos="0" relativeHeight="251687936" behindDoc="0" locked="0" layoutInCell="1" allowOverlap="1">
                <wp:simplePos x="0" y="0"/>
                <wp:positionH relativeFrom="column">
                  <wp:posOffset>708025</wp:posOffset>
                </wp:positionH>
                <wp:positionV relativeFrom="paragraph">
                  <wp:posOffset>137531</wp:posOffset>
                </wp:positionV>
                <wp:extent cx="680085" cy="574040"/>
                <wp:effectExtent l="38100" t="38100" r="43815" b="35560"/>
                <wp:wrapNone/>
                <wp:docPr id="11" name="円/楕円 11"/>
                <wp:cNvGraphicFramePr/>
                <a:graphic xmlns:a="http://schemas.openxmlformats.org/drawingml/2006/main">
                  <a:graphicData uri="http://schemas.microsoft.com/office/word/2010/wordprocessingShape">
                    <wps:wsp>
                      <wps:cNvSpPr/>
                      <wps:spPr>
                        <a:xfrm>
                          <a:off x="0" y="0"/>
                          <a:ext cx="680085" cy="574040"/>
                        </a:xfrm>
                        <a:prstGeom prst="ellipse">
                          <a:avLst/>
                        </a:prstGeom>
                        <a:noFill/>
                        <a:ln w="762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1" o:spid="_x0000_s1026" style="position:absolute;left:0;text-align:left;margin-left:55.75pt;margin-top:10.85pt;width:53.55pt;height:45.2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" filled="f" strokecolor="red" strokeweight="6pt"/>
            </w:pict>
          </mc:Fallback>
        </mc:AlternateContent>
      </w:r>
      <w:r>
        <w:rPr>
          <w:rFonts w:ascii="HG丸ｺﾞｼｯｸM-PRO" w:eastAsia="HG丸ｺﾞｼｯｸM-PRO" w:hAnsi="HG丸ｺﾞｼｯｸM-PRO" w:hint="eastAsia"/>
          <w:noProof/>
          <w:sz w:val="21"/>
        </w:rPr>
        <mc:AlternateContent>
          <mc:Choice Requires="wps">
            <w:drawing>
              <wp:anchor distT="0" distB="0" distL="114300" distR="114300" simplePos="0" relativeHeight="251686912" behindDoc="0" locked="0" layoutInCell="1" allowOverlap="1">
                <wp:simplePos x="0" y="0"/>
                <wp:positionH relativeFrom="column">
                  <wp:posOffset>2572843</wp:posOffset>
                </wp:positionH>
                <wp:positionV relativeFrom="paragraph">
                  <wp:posOffset>87423</wp:posOffset>
                </wp:positionV>
                <wp:extent cx="3689734" cy="711835"/>
                <wp:effectExtent l="0" t="0" r="25400" b="12065"/>
                <wp:wrapNone/>
                <wp:docPr id="12" name="テキスト ボックス 12"/>
                <wp:cNvGraphicFramePr/>
                <a:graphic xmlns:a="http://schemas.openxmlformats.org/drawingml/2006/main">
                  <a:graphicData uri="http://schemas.microsoft.com/office/word/2010/wordprocessingShape">
                    <wps:wsp>
                      <wps:cNvSpPr txBox="1"/>
                      <wps:spPr>
                        <a:xfrm>
                          <a:off x="0" y="0"/>
                          <a:ext cx="3689734" cy="711835"/>
                        </a:xfrm>
                        <a:prstGeom prst="rect">
                          <a:avLst/>
                        </a:prstGeom>
                        <a:solidFill>
                          <a:sysClr val="window" lastClr="FFFFFF"/>
                        </a:solidFill>
                        <a:ln w="6350">
                          <a:solidFill>
                            <a:prstClr val="black"/>
                          </a:solidFill>
                        </a:ln>
                        <a:effectLst/>
                      </wps:spPr>
                      <wps:txbx>
                        <w:txbxContent>
                          <w:p>
                            <w:r>
                              <w:rPr>
                                <w:rFonts w:hint="eastAsia"/>
                              </w:rPr>
                              <w:t>当てはまる四角形</w:t>
                            </w:r>
                          </w:p>
                          <w:p>
                            <w:pPr>
                              <w:rPr>
                                <w:b/>
                                <w:shd w:val="pct15" w:color="auto" w:fill="FFFFFF"/>
                              </w:rPr>
                            </w:pPr>
                            <w:r>
                              <w:rPr>
                                <w:rFonts w:hint="eastAsia"/>
                                <w:b/>
                              </w:rPr>
                              <w:t xml:space="preserve">　</w:t>
                            </w:r>
                            <w:r>
                              <w:rPr>
                                <w:rFonts w:hint="eastAsia"/>
                                <w:b/>
                                <w:color w:val="FF0000"/>
                                <w:shd w:val="pct15" w:color="auto" w:fill="FFFFFF"/>
                              </w:rPr>
                              <w:t>平行四辺形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2" o:spid="_x0000_s1034" type="#_x0000_t202" style="position:absolute;margin-left:202.6pt;margin-top:6.9pt;width:290.55pt;height:56.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" fillcolor="window" strokeweight=".5pt">
                <v:textbox>
                  <w:txbxContent>
                    <w:p>
                      <w:r>
                        <w:rPr>
                          <w:rFonts w:hint="eastAsia"/>
                        </w:rPr>
                        <w:t>当てはまる四角形</w:t>
                      </w:r>
                    </w:p>
                    <w:p>
                      <w:pPr>
                        <w:rPr>
                          <w:b/>
                          <w:shd w:val="pct15" w:color="auto" w:fill="FFFFFF"/>
                        </w:rPr>
                      </w:pPr>
                      <w:r>
                        <w:rPr>
                          <w:rFonts w:hint="eastAsia"/>
                          <w:b/>
                        </w:rPr>
                        <w:t xml:space="preserve">　</w:t>
                      </w:r>
                      <w:r>
                        <w:rPr>
                          <w:rFonts w:hint="eastAsia"/>
                          <w:b/>
                          <w:color w:val="FF0000"/>
                          <w:shd w:val="pct15" w:color="auto" w:fill="FFFFFF"/>
                        </w:rPr>
                        <w:t>平行四辺形</w:t>
                      </w:r>
                    </w:p>
                  </w:txbxContent>
                </v:textbox>
              </v:shape>
            </w:pict>
          </mc:Fallback>
        </mc:AlternateContent>
      </w:r>
      <w:r>
        <w:rPr>
          <w:rFonts w:ascii="HG丸ｺﾞｼｯｸM-PRO" w:eastAsia="HG丸ｺﾞｼｯｸM-PRO" w:hAnsi="HG丸ｺﾞｼｯｸM-PRO" w:hint="eastAsia"/>
          <w:noProof/>
          <w:sz w:val="21"/>
        </w:rPr>
        <mc:AlternateContent>
          <mc:Choice Requires="wps">
            <w:drawing>
              <wp:anchor distT="0" distB="0" distL="114300" distR="114300" simplePos="0" relativeHeight="251685888" behindDoc="0" locked="0" layoutInCell="1" allowOverlap="1">
                <wp:simplePos x="0" y="0"/>
                <wp:positionH relativeFrom="column">
                  <wp:posOffset>509270</wp:posOffset>
                </wp:positionH>
                <wp:positionV relativeFrom="paragraph">
                  <wp:posOffset>86995</wp:posOffset>
                </wp:positionV>
                <wp:extent cx="2062480" cy="711835"/>
                <wp:effectExtent l="0" t="0" r="13970" b="12065"/>
                <wp:wrapNone/>
                <wp:docPr id="13" name="フレーム 13"/>
                <wp:cNvGraphicFramePr/>
                <a:graphic xmlns:a="http://schemas.openxmlformats.org/drawingml/2006/main">
                  <a:graphicData uri="http://schemas.microsoft.com/office/word/2010/wordprocessingShape">
                    <wps:wsp>
                      <wps:cNvSpPr/>
                      <wps:spPr>
                        <a:xfrm>
                          <a:off x="0" y="0"/>
                          <a:ext cx="2062480" cy="711835"/>
                        </a:xfrm>
                        <a:prstGeom prst="frame">
                          <a:avLst/>
                        </a:prstGeom>
                        <a:solidFill>
                          <a:srgbClr val="4F81BD"/>
                        </a:solidFill>
                        <a:ln w="25400" cap="flat" cmpd="sng" algn="ctr">
                          <a:solidFill>
                            <a:srgbClr val="4F81BD">
                              <a:shade val="50000"/>
                            </a:srgbClr>
                          </a:solidFill>
                          <a:prstDash val="solid"/>
                        </a:ln>
                        <a:effectLst/>
                      </wps:spPr>
                      <wps:txbx>
                        <w:txbxContent>
                          <w:p>
                            <w:pPr>
                              <w:jc w:val="center"/>
                              <w:rPr>
                                <w:sz w:val="28"/>
                              </w:rPr>
                            </w:pPr>
                            <w:r>
                              <w:rPr>
                                <w:rFonts w:hint="eastAsia"/>
                                <w:color w:val="000000" w:themeColor="text1"/>
                                <w:sz w:val="28"/>
                              </w:rPr>
                              <w:t>はい　／　いいえ</w:t>
                            </w:r>
                          </w:p>
                          <w:p>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3" o:spid="_x0000_s1035" style="position:absolute;margin-left:40.1pt;margin-top:6.85pt;width:162.4pt;height:56.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62480,711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" adj="-11796480,,5400" path="m,l2062480,r,711835l,711835,,xm88979,88979r,533877l1973501,622856r,-533877l88979,88979xe" fillcolor="#4f81bd" strokecolor="#385d8a" strokeweight="2pt">
                <v:stroke joinstyle="miter"/>
                <v:formulas/>
                <v:path arrowok="t" o:connecttype="custom" o:connectlocs="0,0;2062480,0;2062480,711835;0,711835;0,0;88979,88979;88979,622856;1973501,622856;1973501,88979;88979,88979" o:connectangles="0,0,0,0,0,0,0,0,0,0" textboxrect="0,0,2062480,711835"/>
                <v:textbox>
                  <w:txbxContent>
                    <w:p>
                      <w:pPr>
                        <w:jc w:val="center"/>
                        <w:rPr>
                          <w:sz w:val="28"/>
                        </w:rPr>
                      </w:pPr>
                      <w:r>
                        <w:rPr>
                          <w:rFonts w:hint="eastAsia"/>
                          <w:color w:val="000000" w:themeColor="text1"/>
                          <w:sz w:val="28"/>
                        </w:rPr>
                        <w:t>はい　／　いいえ</w:t>
                      </w:r>
                    </w:p>
                    <w:p>
                      <w:pPr>
                        <w:jc w:val="center"/>
                        <w:rPr>
                          <w:sz w:val="28"/>
                        </w:rPr>
                      </w:pPr>
                    </w:p>
                  </w:txbxContent>
                </v:textbox>
              </v:shape>
            </w:pict>
          </mc:Fallback>
        </mc:AlternateContent>
      </w:r>
    </w:p>
    <w:p>
      <w:pPr>
        <w:pStyle w:val="Web"/>
        <w:spacing w:before="0" w:beforeAutospacing="0" w:after="0" w:afterAutospacing="0"/>
        <w:rPr>
          <w:rFonts w:ascii="HG丸ｺﾞｼｯｸM-PRO" w:eastAsia="HG丸ｺﾞｼｯｸM-PRO" w:hAnsi="HG丸ｺﾞｼｯｸM-PRO"/>
          <w:sz w:val="21"/>
        </w:rPr>
      </w:pPr>
    </w:p>
    <w:p>
      <w:pPr>
        <w:pStyle w:val="Web"/>
        <w:spacing w:before="0" w:beforeAutospacing="0" w:after="0" w:afterAutospacing="0"/>
        <w:rPr>
          <w:rFonts w:ascii="HG丸ｺﾞｼｯｸM-PRO" w:eastAsia="HG丸ｺﾞｼｯｸM-PRO" w:hAnsi="HG丸ｺﾞｼｯｸM-PRO"/>
          <w:sz w:val="21"/>
        </w:rPr>
      </w:pPr>
    </w:p>
    <w:p/>
    <w:p>
      <w:pPr>
        <w:pStyle w:val="Web"/>
        <w:spacing w:before="0" w:beforeAutospacing="0" w:after="0" w:afterAutospacing="0"/>
        <w:rPr>
          <w:rFonts w:ascii="HG丸ｺﾞｼｯｸM-PRO" w:eastAsia="HG丸ｺﾞｼｯｸM-PRO" w:hAnsi="HG丸ｺﾞｼｯｸM-PRO"/>
        </w:rPr>
      </w:pPr>
    </w:p>
    <w:p>
      <w:pPr>
        <w:pStyle w:val="Web"/>
        <w:spacing w:before="0" w:beforeAutospacing="0" w:after="0" w:afterAutospacing="0"/>
        <w:rPr>
          <w:rFonts w:ascii="HG丸ｺﾞｼｯｸM-PRO" w:eastAsia="HG丸ｺﾞｼｯｸM-PRO" w:hAnsi="HG丸ｺﾞｼｯｸM-PRO"/>
        </w:rPr>
      </w:pPr>
      <w:r>
        <w:rPr>
          <w:rFonts w:ascii="HG丸ｺﾞｼｯｸM-PRO" w:eastAsia="HG丸ｺﾞｼｯｸM-PRO" w:hAnsi="HG丸ｺﾞｼｯｸM-PRO" w:hint="eastAsia"/>
        </w:rPr>
        <w:t>◎「四角形を当てよう」で感じたことを書いてみよう。</w:t>
      </w:r>
      <w:bookmarkStart w:id="0" w:name="_GoBack"/>
      <w:bookmarkEnd w:id="0"/>
    </w:p>
    <w:p>
      <w:pPr>
        <w:pStyle w:val="Web"/>
        <w:tabs>
          <w:tab w:val="left" w:pos="8975"/>
        </w:tabs>
        <w:spacing w:before="0" w:beforeAutospacing="0" w:after="0" w:afterAutospacing="0"/>
        <w:rPr>
          <w:rFonts w:ascii="HG丸ｺﾞｼｯｸM-PRO" w:eastAsia="HG丸ｺﾞｼｯｸM-PRO" w:hAnsi="HG丸ｺﾞｼｯｸM-PRO"/>
          <w:sz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24130</wp:posOffset>
                </wp:positionV>
                <wp:extent cx="6538595" cy="885825"/>
                <wp:effectExtent l="0" t="0" r="14605" b="28575"/>
                <wp:wrapNone/>
                <wp:docPr id="21" name="角丸四角形 21"/>
                <wp:cNvGraphicFramePr/>
                <a:graphic xmlns:a="http://schemas.openxmlformats.org/drawingml/2006/main">
                  <a:graphicData uri="http://schemas.microsoft.com/office/word/2010/wordprocessingShape">
                    <wps:wsp>
                      <wps:cNvSpPr/>
                      <wps:spPr>
                        <a:xfrm>
                          <a:off x="0" y="0"/>
                          <a:ext cx="6538595" cy="885825"/>
                        </a:xfrm>
                        <a:prstGeom prst="roundRect">
                          <a:avLst/>
                        </a:prstGeom>
                        <a:noFill/>
                        <a:ln w="9525" cap="flat" cmpd="sng" algn="ctr">
                          <a:solidFill>
                            <a:sysClr val="windowText" lastClr="000000"/>
                          </a:solidFill>
                          <a:prstDash val="solid"/>
                        </a:ln>
                        <a:effectLst/>
                      </wps:spPr>
                      <wps:txbx>
                        <w:txbxContent>
                          <w:p>
                            <w:pPr>
                              <w:jc w:val="left"/>
                              <w:rPr>
                                <w:rFonts w:hint="eastAsia"/>
                                <w:b/>
                                <w:color w:val="FF0000"/>
                                <w:sz w:val="24"/>
                                <w:shd w:val="pct15" w:color="auto" w:fill="FFFFFF"/>
                              </w:rPr>
                            </w:pPr>
                            <w:r>
                              <w:rPr>
                                <w:rFonts w:hint="eastAsia"/>
                                <w:b/>
                                <w:color w:val="FF0000"/>
                                <w:sz w:val="24"/>
                                <w:shd w:val="pct15" w:color="auto" w:fill="FFFFFF"/>
                              </w:rPr>
                              <w:t>はいといいえだけで，四角形を当てることができることに気付いた。</w:t>
                            </w:r>
                          </w:p>
                          <w:p>
                            <w:pPr>
                              <w:jc w:val="left"/>
                              <w:rPr>
                                <w:color w:val="000000" w:themeColor="text1"/>
                                <w:sz w:val="24"/>
                              </w:rPr>
                            </w:pPr>
                            <w:r>
                              <w:rPr>
                                <w:rFonts w:hint="eastAsia"/>
                                <w:b/>
                                <w:color w:val="FF0000"/>
                                <w:sz w:val="24"/>
                                <w:shd w:val="pct15" w:color="auto" w:fill="FFFFFF"/>
                              </w:rPr>
                              <w:t>四角形の特ちょうを確認しながら問題を考えたので，四角形の特ちょうを覚えることができた。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36" style="position:absolute;margin-left:-.75pt;margin-top:1.9pt;width:514.85pt;height:6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" filled="f" strokecolor="windowText">
                <v:textbox>
                  <w:txbxContent>
                    <w:p>
                      <w:pPr>
                        <w:jc w:val="left"/>
                        <w:rPr>
                          <w:rFonts w:hint="eastAsia"/>
                          <w:b/>
                          <w:color w:val="FF0000"/>
                          <w:sz w:val="24"/>
                          <w:shd w:val="pct15" w:color="auto" w:fill="FFFFFF"/>
                        </w:rPr>
                      </w:pPr>
                      <w:r>
                        <w:rPr>
                          <w:rFonts w:hint="eastAsia"/>
                          <w:b/>
                          <w:color w:val="FF0000"/>
                          <w:sz w:val="24"/>
                          <w:shd w:val="pct15" w:color="auto" w:fill="FFFFFF"/>
                        </w:rPr>
                        <w:t>はいといいえだけで，四角形を当てることができることに気付いた。</w:t>
                      </w:r>
                    </w:p>
                    <w:p>
                      <w:pPr>
                        <w:jc w:val="left"/>
                        <w:rPr>
                          <w:color w:val="000000" w:themeColor="text1"/>
                          <w:sz w:val="24"/>
                        </w:rPr>
                      </w:pPr>
                      <w:r>
                        <w:rPr>
                          <w:rFonts w:hint="eastAsia"/>
                          <w:b/>
                          <w:color w:val="FF0000"/>
                          <w:sz w:val="24"/>
                          <w:shd w:val="pct15" w:color="auto" w:fill="FFFFFF"/>
                        </w:rPr>
                        <w:t>四角形の特ちょうを確認しながら問題を考えたので，四角形の特ちょうを覚えることができた。</w:t>
                      </w:r>
                    </w:p>
                  </w:txbxContent>
                </v:textbox>
              </v:roundrect>
            </w:pict>
          </mc:Fallback>
        </mc:AlternateContent>
      </w:r>
    </w:p>
    <w:p/>
    <w:p>
      <w:pPr>
        <w:pStyle w:val="Web"/>
        <w:spacing w:before="0" w:beforeAutospacing="0" w:after="0" w:afterAutospacing="0"/>
        <w:rPr>
          <w:sz w:val="12"/>
        </w:rPr>
      </w:pPr>
    </w:p>
    <w:p>
      <w:pPr>
        <w:rPr>
          <w:rFonts w:ascii="ＤＦ特太ゴシック体" w:eastAsia="ＤＦ特太ゴシック体" w:hAnsi="ＤＦ特太ゴシック体"/>
          <w:b/>
          <w:sz w:val="22"/>
        </w:rPr>
      </w:pPr>
    </w:p>
    <w:p>
      <w:pPr>
        <w:rPr>
          <w:rFonts w:ascii="ＤＦ特太ゴシック体" w:eastAsia="ＤＦ特太ゴシック体" w:hAnsi="ＤＦ特太ゴシック体"/>
          <w:b/>
          <w:sz w:val="22"/>
        </w:rPr>
      </w:pPr>
    </w:p>
    <w:sectPr>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A259A"/>
    <w:multiLevelType w:val="hybridMultilevel"/>
    <w:tmpl w:val="B0843468"/>
    <w:lvl w:ilvl="0" w:tplc="9BCE9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6378">
      <w:bodyDiv w:val="1"/>
      <w:marLeft w:val="0"/>
      <w:marRight w:val="0"/>
      <w:marTop w:val="0"/>
      <w:marBottom w:val="0"/>
      <w:divBdr>
        <w:top w:val="none" w:sz="0" w:space="0" w:color="auto"/>
        <w:left w:val="none" w:sz="0" w:space="0" w:color="auto"/>
        <w:bottom w:val="none" w:sz="0" w:space="0" w:color="auto"/>
        <w:right w:val="none" w:sz="0" w:space="0" w:color="auto"/>
      </w:divBdr>
    </w:div>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BEC89-8A92-4DC9-9D1F-B2CECA56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235</Words>
  <Characters>1341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11</cp:revision>
  <cp:lastPrinted>2017-11-07T00:52:00Z</cp:lastPrinted>
  <dcterms:created xsi:type="dcterms:W3CDTF">2018-01-18T04:35:00Z</dcterms:created>
  <dcterms:modified xsi:type="dcterms:W3CDTF">2018-03-08T00:38:00Z</dcterms:modified>
</cp:coreProperties>
</file>