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sz w:val="21"/>
        </w:rPr>
      </w:pPr>
      <w:r>
        <w:rPr>
          <w:rFonts w:ascii="HG丸ｺﾞｼｯｸM-PRO" w:eastAsia="HG丸ｺﾞｼｯｸM-PRO" w:hAnsi="HG丸ｺﾞｼｯｸM-PRO" w:cs="Times New Roman" w:hint="eastAsia"/>
          <w:color w:val="000000" w:themeColor="text1"/>
          <w:kern w:val="2"/>
        </w:rPr>
        <w:t xml:space="preserve">学習活動例　生活 第２学年　　　　　　　　　</w:t>
      </w:r>
      <w:r>
        <w:rPr>
          <w:rFonts w:ascii="HG丸ｺﾞｼｯｸM-PRO" w:eastAsia="HG丸ｺﾞｼｯｸM-PRO" w:hAnsi="HG丸ｺﾞｼｯｸM-PRO" w:cs="Times New Roman" w:hint="eastAsia"/>
          <w:color w:val="000000" w:themeColor="text1"/>
          <w:kern w:val="2"/>
          <w:sz w:val="21"/>
        </w:rPr>
        <w:t xml:space="preserve"> 　　　【学習指導要領との関連 新2(3)　現行2(3)】</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もっと</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なかよし</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まちたんけん（東京書籍）</w:t>
            </w:r>
          </w:p>
          <w:p>
            <w:pPr>
              <w:pStyle w:val="Web"/>
              <w:spacing w:before="0" w:beforeAutospacing="0" w:after="0" w:afterAutospacing="0" w:line="280" w:lineRule="exact"/>
              <w:rPr>
                <w:rFonts w:ascii="Century" w:eastAsia="HG丸ｺﾞｼｯｸM-PRO" w:hAnsi="HG丸ｺﾞｼｯｸM-PRO" w:cs="Times New Roman"/>
                <w:color w:val="000000"/>
                <w:kern w:val="2"/>
              </w:rPr>
            </w:pPr>
            <w:r>
              <w:rPr>
                <w:rFonts w:ascii="Century" w:eastAsia="HG丸ｺﾞｼｯｸM-PRO" w:hAnsi="HG丸ｺﾞｼｯｸM-PRO" w:cs="Times New Roman" w:hint="eastAsia"/>
                <w:color w:val="000000"/>
                <w:kern w:val="2"/>
              </w:rPr>
              <w:t>「まちたんけんの</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計画を</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立てよう」　　</w:t>
            </w:r>
            <w:r>
              <w:rPr>
                <w:rFonts w:ascii="Century" w:eastAsia="HG丸ｺﾞｼｯｸM-PRO" w:hAnsi="HG丸ｺﾞｼｯｸM-PRO" w:cs="Times New Roman" w:hint="eastAsia"/>
                <w:color w:val="000000"/>
                <w:kern w:val="2"/>
              </w:rPr>
              <w:t xml:space="preserve">            </w:t>
            </w:r>
            <w:r>
              <w:rPr>
                <w:rFonts w:ascii="Century" w:eastAsia="HG丸ｺﾞｼｯｸM-PRO" w:hAnsi="HG丸ｺﾞｼｯｸM-PRO" w:cs="Times New Roman" w:hint="eastAsia"/>
                <w:color w:val="000000"/>
                <w:kern w:val="2"/>
              </w:rPr>
              <w:t xml:space="preserve">　　　　　本時２／３時間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探検に行きたい場所，話したい人，聞きたいことなどを話し合い，探検の準備をすることができる。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B1：課題解決の過程で，細かく分けて順序立てたり必要な情報を組み合わせたりすること。</w:t>
            </w:r>
          </w:p>
        </w:tc>
      </w:tr>
      <w:tr>
        <w:trPr>
          <w:trHeight w:val="213"/>
        </w:trPr>
        <w:tc>
          <w:tcPr>
            <w:tcW w:w="5262" w:type="dxa"/>
            <w:gridSpan w:val="2"/>
            <w:vMerge/>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nil"/>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tc>
      </w:tr>
      <w:tr>
        <w:trPr>
          <w:trHeight w:val="563"/>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nil"/>
              <w:left w:val="single" w:sz="24" w:space="0" w:color="FFFFFF" w:themeColor="background1"/>
              <w:bottom w:val="single" w:sz="24" w:space="0" w:color="FFFFFF" w:themeColor="background1"/>
            </w:tcBorders>
            <w:shd w:val="clear" w:color="auto" w:fill="FFE79B"/>
          </w:tcPr>
          <w:p>
            <w:pPr>
              <w:pStyle w:val="Web"/>
              <w:spacing w:before="0" w:after="0" w:line="240" w:lineRule="exact"/>
              <w:jc w:val="center"/>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細かく分けて順序立てたり必要な情報を組み合わせたりするというプログラミングの順次の考え方を取り入れ，探検の道順や質問の順番を考える活動に取り組む。このように探険の準備に取り組ませること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ワークシート（W2-3），学校周辺の地図</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2"/>
        <w:gridCol w:w="4771"/>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2" w:type="dxa"/>
            <w:tcBorders>
              <w:top w:val="single" w:sz="24" w:space="0" w:color="auto"/>
              <w:left w:val="single" w:sz="24" w:space="0" w:color="auto"/>
              <w:bottom w:val="single" w:sz="6"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113" w:right="113"/>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71"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jc w:val="both"/>
            </w:pPr>
            <w:r>
              <w:rPr>
                <w:rFonts w:ascii="HG丸ｺﾞｼｯｸM-PRO" w:eastAsia="HG丸ｺﾞｼｯｸM-PRO" w:hAnsi="HG丸ｺﾞｼｯｸM-PRO" w:hint="eastAsia"/>
                <w:sz w:val="21"/>
                <w:szCs w:val="21"/>
              </w:rPr>
              <w:t>１　本時のめあてを確認する。</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◇学校周辺の地図を準備しておく。</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◇ワークシートを児童に配る。</w:t>
            </w:r>
          </w:p>
        </w:tc>
      </w:tr>
      <w:tr>
        <w:trPr>
          <w:cantSplit/>
          <w:trHeight w:val="3969"/>
        </w:trPr>
        <w:tc>
          <w:tcPr>
            <w:tcW w:w="582" w:type="dxa"/>
            <w:tcBorders>
              <w:top w:val="single" w:sz="6" w:space="0" w:color="auto"/>
              <w:left w:val="single" w:sz="24" w:space="0" w:color="auto"/>
              <w:bottom w:val="single" w:sz="6" w:space="0" w:color="auto"/>
              <w:right w:val="single" w:sz="6" w:space="0" w:color="auto"/>
            </w:tcBorders>
            <w:shd w:val="clear" w:color="auto" w:fill="FFFFFF" w:themeFill="background1"/>
            <w:textDirection w:val="tbRlV"/>
            <w:vAlign w:val="center"/>
          </w:tcPr>
          <w:p>
            <w:pPr>
              <w:pStyle w:val="Web"/>
              <w:spacing w:before="0" w:after="0" w:line="280" w:lineRule="exact"/>
              <w:ind w:left="113" w:right="11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000000" w:themeColor="text1"/>
                <w:sz w:val="21"/>
                <w:szCs w:val="21"/>
              </w:rPr>
              <w:t>展開</w:t>
            </w:r>
          </w:p>
        </w:tc>
        <w:tc>
          <w:tcPr>
            <w:tcW w:w="4771" w:type="dxa"/>
            <w:tcBorders>
              <w:top w:val="single" w:sz="6" w:space="0" w:color="auto"/>
              <w:left w:val="single" w:sz="6" w:space="0" w:color="auto"/>
              <w:bottom w:val="single" w:sz="6" w:space="0" w:color="auto"/>
            </w:tcBorders>
            <w:shd w:val="clear" w:color="auto" w:fill="FFFFFF" w:themeFill="background1"/>
          </w:tcPr>
          <w:p>
            <w:pPr>
              <w:pStyle w:val="Web"/>
              <w:spacing w:before="0" w:beforeAutospacing="0" w:after="0" w:afterAutospacing="0" w:line="280" w:lineRule="exact"/>
              <w:ind w:left="210" w:hangingChars="100" w:hanging="21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学校の周辺の地図に，探検する場所を記入する。</w:t>
            </w:r>
          </w:p>
          <w:p>
            <w:pPr>
              <w:pStyle w:val="Web"/>
              <w:spacing w:before="0" w:beforeAutospacing="0" w:after="0" w:afterAutospacing="0" w:line="280" w:lineRule="exact"/>
              <w:ind w:left="420" w:rightChars="-51" w:right="-107"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210" w:hangingChars="100" w:hanging="21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効率よく回るための道順を考え，探検する場所をワークシートに記入する。</w:t>
            </w:r>
          </w:p>
          <w:p>
            <w:pPr>
              <w:pStyle w:val="Web"/>
              <w:spacing w:before="0" w:beforeAutospacing="0" w:after="0" w:afterAutospacing="0" w:line="280" w:lineRule="exact"/>
              <w:ind w:leftChars="100" w:left="420" w:rightChars="-51" w:right="-107" w:hangingChars="100" w:hanging="21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Chars="100" w:left="420" w:rightChars="-51" w:right="-107" w:hangingChars="100" w:hanging="21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210" w:hangingChars="100" w:hanging="21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インタビューの質問内容を考え，それを順番</w:t>
            </w:r>
            <w:bookmarkStart w:id="0" w:name="_GoBack"/>
            <w:bookmarkEnd w:id="0"/>
            <w:r>
              <w:rPr>
                <w:rFonts w:ascii="HG丸ｺﾞｼｯｸM-PRO" w:eastAsia="HG丸ｺﾞｼｯｸM-PRO" w:hAnsi="HG丸ｺﾞｼｯｸM-PRO" w:hint="eastAsia"/>
                <w:sz w:val="21"/>
                <w:szCs w:val="21"/>
              </w:rPr>
              <w:t>にまとめ，ワークシートに記入する。</w:t>
            </w:r>
          </w:p>
          <w:p>
            <w:pPr>
              <w:pStyle w:val="Web"/>
              <w:spacing w:before="0" w:beforeAutospacing="0" w:after="0" w:afterAutospacing="0" w:line="280" w:lineRule="exact"/>
              <w:ind w:left="420" w:rightChars="-51" w:right="-107"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rightChars="-51" w:right="-107" w:hangingChars="200" w:hanging="420"/>
              <w:jc w:val="both"/>
              <w:rPr>
                <w:rFonts w:ascii="HG丸ｺﾞｼｯｸM-PRO" w:eastAsia="HG丸ｺﾞｼｯｸM-PRO" w:hAnsi="HG丸ｺﾞｼｯｸM-PRO"/>
                <w:sz w:val="21"/>
                <w:szCs w:val="21"/>
              </w:rPr>
            </w:pP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●「学校周辺で探検する場所を決めます。」</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●「どのような順番で探険する場所に行けばいいでしょうか。道順を考えましょう。」</w:t>
            </w:r>
          </w:p>
          <w:p>
            <w:pPr>
              <w:pStyle w:val="Web"/>
              <w:spacing w:before="0" w:beforeAutospacing="0" w:after="0" w:afterAutospacing="0" w:line="280" w:lineRule="exact"/>
              <w:ind w:left="210" w:rightChars="-51" w:right="-107"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●「探検した場所でインタビューしてきます。インタビューしたいことを聞く順番にまとめておきましょう。」</w:t>
            </w:r>
          </w:p>
        </w:tc>
      </w:tr>
      <w:tr>
        <w:trPr>
          <w:cantSplit/>
          <w:trHeight w:val="1304"/>
        </w:trPr>
        <w:tc>
          <w:tcPr>
            <w:tcW w:w="582" w:type="dxa"/>
            <w:tcBorders>
              <w:top w:val="single" w:sz="6"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113" w:right="11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000000" w:themeColor="text1"/>
                <w:sz w:val="21"/>
                <w:szCs w:val="21"/>
              </w:rPr>
              <w:t>まとめ</w:t>
            </w:r>
          </w:p>
        </w:tc>
        <w:tc>
          <w:tcPr>
            <w:tcW w:w="4771" w:type="dxa"/>
            <w:tcBorders>
              <w:top w:val="single" w:sz="6" w:space="0" w:color="auto"/>
              <w:left w:val="single" w:sz="6" w:space="0" w:color="auto"/>
              <w:bottom w:val="single" w:sz="24" w:space="0" w:color="auto"/>
            </w:tcBorders>
            <w:shd w:val="clear" w:color="auto" w:fill="auto"/>
          </w:tcPr>
          <w:p>
            <w:pPr>
              <w:pStyle w:val="Web"/>
              <w:spacing w:before="0" w:after="0" w:line="280" w:lineRule="exact"/>
              <w:ind w:left="252" w:hangingChars="120" w:hanging="252"/>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本時の学習の振り返りをする。</w:t>
            </w:r>
          </w:p>
        </w:tc>
        <w:tc>
          <w:tcPr>
            <w:tcW w:w="5103" w:type="dxa"/>
            <w:tcBorders>
              <w:top w:val="single" w:sz="6" w:space="0" w:color="auto"/>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r>
              <w:rPr>
                <w:rFonts w:ascii="ＤＦ特太ゴシック体" w:eastAsia="ＤＦ特太ゴシック体" w:hAnsi="ＤＦ特太ゴシック体" w:hint="eastAsia"/>
                <w:sz w:val="21"/>
                <w:szCs w:val="21"/>
              </w:rPr>
              <w:t>●「道順を考えると，訪問時間を長くすることができます。インタビューも順番に聞くことで，話が聞きやすくなります。」</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　学校周辺の地図をみながら，春に行ったまち探検の場所について話し合う。</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第２時（本時）</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　探検する場所等を確認し，役割，持ち物，ルール等を話し合う。</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lastRenderedPageBreak/>
        <w:t>★ワークシート（W2-3）の解答例・使い方</w:t>
      </w:r>
    </w:p>
    <w:p>
      <w:pPr>
        <w:pStyle w:val="Web"/>
        <w:spacing w:before="0" w:beforeAutospacing="0" w:after="0" w:afterAutospacing="0"/>
        <w:jc w:val="center"/>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762688" behindDoc="0" locked="0" layoutInCell="1" allowOverlap="1">
                <wp:simplePos x="0" y="0"/>
                <wp:positionH relativeFrom="column">
                  <wp:posOffset>-133350</wp:posOffset>
                </wp:positionH>
                <wp:positionV relativeFrom="paragraph">
                  <wp:posOffset>20955</wp:posOffset>
                </wp:positionV>
                <wp:extent cx="6918385" cy="9715500"/>
                <wp:effectExtent l="0" t="0" r="15875" b="19050"/>
                <wp:wrapNone/>
                <wp:docPr id="98" name="角丸四角形 98"/>
                <wp:cNvGraphicFramePr/>
                <a:graphic xmlns:a="http://schemas.openxmlformats.org/drawingml/2006/main">
                  <a:graphicData uri="http://schemas.microsoft.com/office/word/2010/wordprocessingShape">
                    <wps:wsp>
                      <wps:cNvSpPr/>
                      <wps:spPr>
                        <a:xfrm>
                          <a:off x="0" y="0"/>
                          <a:ext cx="6918385" cy="9715500"/>
                        </a:xfrm>
                        <a:prstGeom prst="roundRect">
                          <a:avLst>
                            <a:gd name="adj" fmla="val 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8" o:spid="_x0000_s1026" style="position:absolute;left:0;text-align:left;margin-left:-10.5pt;margin-top:1.65pt;width:544.75pt;height:7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" filled="f" strokecolor="windowText" strokeweight="1pt"/>
            </w:pict>
          </mc:Fallback>
        </mc:AlternateContent>
      </w:r>
      <w:r>
        <w:rPr>
          <w:rFonts w:ascii="HG丸ｺﾞｼｯｸM-PRO" w:eastAsia="HG丸ｺﾞｼｯｸM-PRO" w:hAnsi="HG丸ｺﾞｼｯｸM-PRO" w:hint="eastAsia"/>
          <w:sz w:val="28"/>
        </w:rPr>
        <w:t>まちたんけんの　計画を 立てよう</w:t>
      </w:r>
    </w:p>
    <w:p>
      <w:pPr>
        <w:pStyle w:val="Web"/>
        <w:spacing w:before="0" w:beforeAutospacing="0" w:after="0" w:afterAutospacing="0"/>
        <w:ind w:firstLineChars="2000" w:firstLine="4800"/>
        <w:rPr>
          <w:rFonts w:ascii="HG丸ｺﾞｼｯｸM-PRO" w:eastAsia="HG丸ｺﾞｼｯｸM-PRO" w:hAnsi="HG丸ｺﾞｼｯｸM-PRO"/>
        </w:rPr>
      </w:pPr>
      <w:r>
        <w:rPr>
          <w:rFonts w:ascii="HG丸ｺﾞｼｯｸM-PRO" w:eastAsia="HG丸ｺﾞｼｯｸM-PRO" w:hAnsi="HG丸ｺﾞｼｯｸM-PRO" w:hint="eastAsia"/>
          <w:u w:val="single"/>
        </w:rPr>
        <w:t xml:space="preserve">　　くみ　なまえ　　　　　　　　　　　　　　　　　</w:t>
      </w:r>
    </w:p>
    <w:p>
      <w:pPr>
        <w:pStyle w:val="Web"/>
        <w:spacing w:before="0" w:beforeAutospacing="0" w:after="0" w:afterAutospacing="0"/>
        <w:ind w:firstLineChars="50" w:firstLine="140"/>
        <w:rPr>
          <w:rFonts w:ascii="HG丸ｺﾞｼｯｸM-PRO" w:eastAsia="HG丸ｺﾞｼｯｸM-PRO" w:hAnsi="HG丸ｺﾞｼｯｸM-PRO"/>
          <w:sz w:val="22"/>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752448" behindDoc="0" locked="0" layoutInCell="1" allowOverlap="1">
                <wp:simplePos x="0" y="0"/>
                <wp:positionH relativeFrom="column">
                  <wp:posOffset>34290</wp:posOffset>
                </wp:positionH>
                <wp:positionV relativeFrom="paragraph">
                  <wp:posOffset>-2911</wp:posOffset>
                </wp:positionV>
                <wp:extent cx="6564702" cy="616585"/>
                <wp:effectExtent l="0" t="0" r="26670" b="12065"/>
                <wp:wrapNone/>
                <wp:docPr id="74" name="角丸四角形 74"/>
                <wp:cNvGraphicFramePr/>
                <a:graphic xmlns:a="http://schemas.openxmlformats.org/drawingml/2006/main">
                  <a:graphicData uri="http://schemas.microsoft.com/office/word/2010/wordprocessingShape">
                    <wps:wsp>
                      <wps:cNvSpPr/>
                      <wps:spPr>
                        <a:xfrm>
                          <a:off x="0" y="0"/>
                          <a:ext cx="6564702" cy="616585"/>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4" o:spid="_x0000_s1026" style="position:absolute;left:0;text-align:left;margin-left:2.7pt;margin-top:-.25pt;width:516.9pt;height:4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" filled="f" strokecolor="windowText" strokeweight="1pt"/>
            </w:pict>
          </mc:Fallback>
        </mc:AlternateConten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2"/>
        </w:rPr>
        <w:t>めあて</w:t>
      </w:r>
    </w:p>
    <w:p>
      <w:pPr>
        <w:pStyle w:val="Web"/>
        <w:spacing w:before="0" w:beforeAutospacing="0" w:after="0" w:afterAutospacing="0"/>
        <w:rPr>
          <w:rFonts w:asciiTheme="minorEastAsia" w:eastAsiaTheme="minorEastAsia" w:hAnsiTheme="minorEastAsia"/>
          <w:b/>
          <w:sz w:val="28"/>
        </w:rPr>
      </w:pPr>
      <w:r>
        <w:rPr>
          <w:rFonts w:ascii="HG丸ｺﾞｼｯｸM-PRO" w:eastAsia="HG丸ｺﾞｼｯｸM-PRO" w:hAnsi="HG丸ｺﾞｼｯｸM-PRO" w:hint="eastAsia"/>
          <w:sz w:val="28"/>
        </w:rPr>
        <w:t xml:space="preserve">　　</w:t>
      </w:r>
      <w:r>
        <w:rPr>
          <w:rFonts w:asciiTheme="minorEastAsia" w:eastAsiaTheme="minorEastAsia" w:hAnsiTheme="minorEastAsia" w:hint="eastAsia"/>
          <w:b/>
          <w:color w:val="FF0000"/>
          <w:sz w:val="28"/>
          <w:shd w:val="pct15" w:color="auto" w:fill="FFFFFF"/>
        </w:rPr>
        <w:t>（例）たんけんする　ばしょと　インタビューすることを　まとめよう</w:t>
      </w:r>
      <w:r>
        <w:rPr>
          <w:rFonts w:asciiTheme="minorEastAsia" w:eastAsiaTheme="minorEastAsia" w:hAnsiTheme="minorEastAsia" w:hint="eastAsia"/>
          <w:b/>
          <w:sz w:val="28"/>
        </w:rPr>
        <w:t xml:space="preserve">　　　　　　　　　　　　　　　　　　　　　　　　</w:t>
      </w:r>
    </w:p>
    <w:p>
      <w:pPr>
        <w:rPr>
          <w:rFonts w:ascii="HG丸ｺﾞｼｯｸM-PRO" w:eastAsia="HG丸ｺﾞｼｯｸM-PRO" w:hAnsi="HG丸ｺﾞｼｯｸM-PRO"/>
          <w:sz w:val="28"/>
        </w:rPr>
      </w:pPr>
      <w:r>
        <w:rPr>
          <w:rFonts w:ascii="HG丸ｺﾞｼｯｸM-PRO" w:eastAsia="HG丸ｺﾞｼｯｸM-PRO" w:hAnsi="HG丸ｺﾞｼｯｸM-PRO"/>
          <w:noProof/>
          <w:sz w:val="32"/>
        </w:rPr>
        <mc:AlternateContent>
          <mc:Choice Requires="wps">
            <w:drawing>
              <wp:anchor distT="0" distB="0" distL="114300" distR="114300" simplePos="0" relativeHeight="251794432" behindDoc="0" locked="0" layoutInCell="1" allowOverlap="1">
                <wp:simplePos x="0" y="0"/>
                <wp:positionH relativeFrom="column">
                  <wp:posOffset>4914900</wp:posOffset>
                </wp:positionH>
                <wp:positionV relativeFrom="paragraph">
                  <wp:posOffset>449580</wp:posOffset>
                </wp:positionV>
                <wp:extent cx="1664335" cy="1009015"/>
                <wp:effectExtent l="304800" t="0" r="12065" b="19685"/>
                <wp:wrapNone/>
                <wp:docPr id="3" name="四角形吹き出し 3"/>
                <wp:cNvGraphicFramePr/>
                <a:graphic xmlns:a="http://schemas.openxmlformats.org/drawingml/2006/main">
                  <a:graphicData uri="http://schemas.microsoft.com/office/word/2010/wordprocessingShape">
                    <wps:wsp>
                      <wps:cNvSpPr/>
                      <wps:spPr>
                        <a:xfrm>
                          <a:off x="0" y="0"/>
                          <a:ext cx="1664335" cy="1009015"/>
                        </a:xfrm>
                        <a:prstGeom prst="wedgeRectCallout">
                          <a:avLst>
                            <a:gd name="adj1" fmla="val -67653"/>
                            <a:gd name="adj2" fmla="val 35889"/>
                          </a:avLst>
                        </a:prstGeom>
                        <a:solidFill>
                          <a:sysClr val="window" lastClr="FFFFFF"/>
                        </a:solidFill>
                        <a:ln w="12700" cap="flat" cmpd="sng" algn="ctr">
                          <a:solidFill>
                            <a:srgbClr val="FF0000"/>
                          </a:solidFill>
                          <a:prstDash val="solid"/>
                        </a:ln>
                        <a:effectLst/>
                      </wps:spPr>
                      <wps:txbx>
                        <w:txbxContent>
                          <w:p>
                            <w:pPr>
                              <w:jc w:val="left"/>
                              <w:rPr>
                                <w:color w:val="FF0000"/>
                              </w:rPr>
                            </w:pPr>
                            <w:r>
                              <w:rPr>
                                <w:rFonts w:hint="eastAsia"/>
                                <w:color w:val="FF0000"/>
                              </w:rPr>
                              <w:t>質問内容が決まったら，どの質問から聞くとよいかを考えさせ，番号順に書かせる。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387pt;margin-top:35.4pt;width:131.05pt;height:79.4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" adj="-3813,18552" fillcolor="window" strokecolor="red" strokeweight="1pt">
                <v:textbox>
                  <w:txbxContent>
                    <w:p>
                      <w:pPr>
                        <w:jc w:val="left"/>
                        <w:rPr>
                          <w:color w:val="FF0000"/>
                        </w:rPr>
                      </w:pPr>
                      <w:r>
                        <w:rPr>
                          <w:rFonts w:hint="eastAsia"/>
                          <w:color w:val="FF0000"/>
                        </w:rPr>
                        <w:t>質問内容が決まったら，どの質問から聞くとよいかを考えさせ，番号順に書かせる。</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763712" behindDoc="0" locked="0" layoutInCell="1" allowOverlap="1">
                <wp:simplePos x="0" y="0"/>
                <wp:positionH relativeFrom="column">
                  <wp:posOffset>2476500</wp:posOffset>
                </wp:positionH>
                <wp:positionV relativeFrom="paragraph">
                  <wp:posOffset>374650</wp:posOffset>
                </wp:positionV>
                <wp:extent cx="1759585" cy="318770"/>
                <wp:effectExtent l="0" t="0" r="12065" b="24130"/>
                <wp:wrapNone/>
                <wp:docPr id="1" name="正方形/長方形 1"/>
                <wp:cNvGraphicFramePr/>
                <a:graphic xmlns:a="http://schemas.openxmlformats.org/drawingml/2006/main">
                  <a:graphicData uri="http://schemas.microsoft.com/office/word/2010/wordprocessingShape">
                    <wps:wsp>
                      <wps:cNvSpPr/>
                      <wps:spPr>
                        <a:xfrm>
                          <a:off x="0" y="0"/>
                          <a:ext cx="1759585" cy="318770"/>
                        </a:xfrm>
                        <a:prstGeom prst="rect">
                          <a:avLst/>
                        </a:prstGeom>
                        <a:solidFill>
                          <a:schemeClr val="bg1"/>
                        </a:solidFill>
                        <a:ln w="95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学　　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95pt;margin-top:29.5pt;width:138.55pt;height:25.1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" fillcolor="white [3212]" strokecolor="black [3213]">
                <v:stroke linestyle="thinThin"/>
                <v:textbox>
                  <w:txbxContent>
                    <w:p>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学　　校</w:t>
                      </w:r>
                    </w:p>
                  </w:txbxContent>
                </v:textbox>
              </v:rect>
            </w:pict>
          </mc:Fallback>
        </mc:AlternateContent>
      </w:r>
      <w:r>
        <w:rPr>
          <w:rFonts w:ascii="HG丸ｺﾞｼｯｸM-PRO" w:eastAsia="HG丸ｺﾞｼｯｸM-PRO" w:hAnsi="HG丸ｺﾞｼｯｸM-PRO" w:hint="eastAsia"/>
          <w:sz w:val="28"/>
        </w:rPr>
        <w:t>○たんけんする ばしょと インタビューすること</w:t>
      </w:r>
    </w:p>
    <w:p>
      <w:pPr>
        <w:rPr>
          <w:rFonts w:ascii="HG丸ｺﾞｼｯｸM-PRO" w:eastAsia="HG丸ｺﾞｼｯｸM-PRO" w:hAnsi="HG丸ｺﾞｼｯｸM-PRO"/>
          <w:sz w:val="28"/>
        </w:rPr>
      </w:pPr>
      <w:r>
        <w:rPr>
          <w:rFonts w:ascii="HG丸ｺﾞｼｯｸM-PRO" w:eastAsia="HG丸ｺﾞｼｯｸM-PRO" w:hAnsi="HG丸ｺﾞｼｯｸM-PRO"/>
          <w:noProof/>
        </w:rPr>
        <mc:AlternateContent>
          <mc:Choice Requires="wps">
            <w:drawing>
              <wp:anchor distT="0" distB="0" distL="114300" distR="114300" simplePos="0" relativeHeight="251751423" behindDoc="0" locked="0" layoutInCell="1" allowOverlap="1">
                <wp:simplePos x="0" y="0"/>
                <wp:positionH relativeFrom="column">
                  <wp:posOffset>3343275</wp:posOffset>
                </wp:positionH>
                <wp:positionV relativeFrom="paragraph">
                  <wp:posOffset>230505</wp:posOffset>
                </wp:positionV>
                <wp:extent cx="0" cy="646747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0" cy="6467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13" o:spid="_x0000_s1026" style="position:absolute;left:0;text-align:left;z-index:25175142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25pt,18.15pt" to="263.25pt,5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" strokecolor="black [3040]"/>
            </w:pict>
          </mc:Fallback>
        </mc:AlternateContent>
      </w:r>
      <w:r>
        <w:rPr>
          <w:rFonts w:ascii="HG丸ｺﾞｼｯｸM-PRO" w:eastAsia="HG丸ｺﾞｼｯｸM-PRO" w:hAnsi="HG丸ｺﾞｼｯｸM-PRO"/>
          <w:noProof/>
        </w:rPr>
        <mc:AlternateContent>
          <mc:Choice Requires="wpg">
            <w:drawing>
              <wp:anchor distT="0" distB="0" distL="114300" distR="114300" simplePos="0" relativeHeight="251776000" behindDoc="0" locked="0" layoutInCell="1" allowOverlap="1">
                <wp:simplePos x="0" y="0"/>
                <wp:positionH relativeFrom="column">
                  <wp:posOffset>38100</wp:posOffset>
                </wp:positionH>
                <wp:positionV relativeFrom="paragraph">
                  <wp:posOffset>420370</wp:posOffset>
                </wp:positionV>
                <wp:extent cx="6637020" cy="1847850"/>
                <wp:effectExtent l="0" t="0" r="11430" b="19050"/>
                <wp:wrapNone/>
                <wp:docPr id="30" name="グループ化 30"/>
                <wp:cNvGraphicFramePr/>
                <a:graphic xmlns:a="http://schemas.openxmlformats.org/drawingml/2006/main">
                  <a:graphicData uri="http://schemas.microsoft.com/office/word/2010/wordprocessingGroup">
                    <wpg:wgp>
                      <wpg:cNvGrpSpPr/>
                      <wpg:grpSpPr>
                        <a:xfrm>
                          <a:off x="0" y="0"/>
                          <a:ext cx="6637020" cy="1847850"/>
                          <a:chOff x="0" y="0"/>
                          <a:chExt cx="6637020" cy="1847850"/>
                        </a:xfrm>
                      </wpg:grpSpPr>
                      <wpg:grpSp>
                        <wpg:cNvPr id="22" name="グループ化 22"/>
                        <wpg:cNvGrpSpPr/>
                        <wpg:grpSpPr>
                          <a:xfrm>
                            <a:off x="0" y="0"/>
                            <a:ext cx="6637020" cy="1847850"/>
                            <a:chOff x="0" y="0"/>
                            <a:chExt cx="6637020" cy="1495425"/>
                          </a:xfrm>
                        </wpg:grpSpPr>
                        <wps:wsp>
                          <wps:cNvPr id="9" name="正方形/長方形 9"/>
                          <wps:cNvSpPr/>
                          <wps:spPr>
                            <a:xfrm>
                              <a:off x="0" y="38100"/>
                              <a:ext cx="1759585" cy="1438275"/>
                            </a:xfrm>
                            <a:prstGeom prst="rect">
                              <a:avLst/>
                            </a:prstGeom>
                            <a:solidFill>
                              <a:schemeClr val="bg1"/>
                            </a:solidFill>
                            <a:ln w="95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ばしょ①</w:t>
                                </w:r>
                              </w:p>
                              <w:p>
                                <w:pPr>
                                  <w:ind w:firstLineChars="50" w:firstLine="161"/>
                                  <w:jc w:val="left"/>
                                  <w:rPr>
                                    <w:rFonts w:ascii="HG丸ｺﾞｼｯｸM-PRO" w:eastAsia="HG丸ｺﾞｼｯｸM-PRO" w:hAnsi="HG丸ｺﾞｼｯｸM-PRO"/>
                                    <w:color w:val="000000" w:themeColor="text1"/>
                                    <w:sz w:val="24"/>
                                  </w:rPr>
                                </w:pPr>
                                <w:r>
                                  <w:rPr>
                                    <w:rFonts w:asciiTheme="minorEastAsia" w:hAnsiTheme="minorEastAsia" w:hint="eastAsia"/>
                                    <w:b/>
                                    <w:color w:val="FF0000"/>
                                    <w:sz w:val="32"/>
                                    <w:shd w:val="pct15" w:color="auto" w:fill="FFFFFF"/>
                                  </w:rPr>
                                  <w:t>みたぞの神社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角丸四角形吹き出し 14"/>
                          <wps:cNvSpPr/>
                          <wps:spPr>
                            <a:xfrm>
                              <a:off x="1743075" y="0"/>
                              <a:ext cx="4893945" cy="1495425"/>
                            </a:xfrm>
                            <a:prstGeom prst="wedgeRoundRectCallout">
                              <a:avLst>
                                <a:gd name="adj1" fmla="val -45172"/>
                                <a:gd name="adj2" fmla="val 2279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500" w:lineRule="atLeast"/>
                                  <w:jc w:val="left"/>
                                  <w:rPr>
                                    <w:rFonts w:ascii="HG丸ｺﾞｼｯｸM-PRO" w:eastAsia="HG丸ｺﾞｼｯｸM-PRO" w:hAnsi="HG丸ｺﾞｼｯｸM-PRO"/>
                                    <w:color w:val="000000" w:themeColor="text1"/>
                                  </w:rPr>
                                </w:pP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１：　</w:t>
                                </w:r>
                                <w:r>
                                  <w:rPr>
                                    <w:rFonts w:asciiTheme="minorEastAsia" w:hAnsiTheme="minorEastAsia" w:hint="eastAsia"/>
                                    <w:b/>
                                    <w:color w:val="FF0000"/>
                                    <w:sz w:val="28"/>
                                    <w:u w:val="single"/>
                                    <w:shd w:val="pct15" w:color="auto" w:fill="FFFFFF"/>
                                  </w:rPr>
                                  <w:t>いつから，ありますか。</w:t>
                                </w:r>
                                <w:r>
                                  <w:rPr>
                                    <w:rFonts w:ascii="HG丸ｺﾞｼｯｸM-PRO" w:eastAsia="HG丸ｺﾞｼｯｸM-PRO" w:hAnsi="HG丸ｺﾞｼｯｸM-PRO" w:hint="eastAsia"/>
                                    <w:color w:val="FF0000"/>
                                    <w:sz w:val="28"/>
                                    <w:u w:val="single"/>
                                  </w:rPr>
                                  <w:t xml:space="preserve">　</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２：　</w:t>
                                </w:r>
                                <w:r>
                                  <w:rPr>
                                    <w:rFonts w:asciiTheme="minorEastAsia" w:hAnsiTheme="minorEastAsia" w:hint="eastAsia"/>
                                    <w:b/>
                                    <w:color w:val="FF0000"/>
                                    <w:sz w:val="28"/>
                                    <w:u w:val="single"/>
                                    <w:shd w:val="pct15" w:color="auto" w:fill="FFFFFF"/>
                                  </w:rPr>
                                  <w:t>どんなしごとをしていますか。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３：　</w:t>
                                </w:r>
                                <w:r>
                                  <w:rPr>
                                    <w:rFonts w:asciiTheme="minorEastAsia" w:hAnsiTheme="minorEastAsia" w:hint="eastAsia"/>
                                    <w:b/>
                                    <w:color w:val="FF0000"/>
                                    <w:sz w:val="28"/>
                                    <w:u w:val="single"/>
                                    <w:shd w:val="pct15" w:color="auto" w:fill="FFFFFF"/>
                                  </w:rPr>
                                  <w:t>一日に　なんにんぐらい　きますか。</w:t>
                                </w:r>
                                <w:r>
                                  <w:rPr>
                                    <w:rFonts w:ascii="HG丸ｺﾞｼｯｸM-PRO" w:eastAsia="HG丸ｺﾞｼｯｸM-PRO" w:hAnsi="HG丸ｺﾞｼｯｸM-PRO" w:hint="eastAsia"/>
                                    <w:color w:val="000000" w:themeColor="text1"/>
                                    <w:sz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 name="テキスト ボックス 29"/>
                        <wps:cNvSpPr txBox="1"/>
                        <wps:spPr>
                          <a:xfrm>
                            <a:off x="1781175" y="38100"/>
                            <a:ext cx="17335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インタビューすること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0" o:spid="_x0000_s1028" style="position:absolute;left:0;text-align:left;margin-left:3pt;margin-top:33.1pt;width:522.6pt;height:145.5pt;z-index:251776000" coordsize="66370,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">
                <v:group id="グループ化 22" o:spid="_x0000_s1029" style="position:absolute;width:66370;height:18478" coordsize="66370,1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正方形/長方形 9" o:spid="_x0000_s1030" style="position:absolute;top:381;width:17595;height:1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Uv8MA&#10;AADaAAAADwAAAGRycy9kb3ducmV2LnhtbESP0WrCQBRE3wv+w3KFvtWNPkgTXSUKYqBQGvUDrtlr&#10;EpK9G7Jrkv59t1Do4zAzZ5jtfjKtGKh3tWUFy0UEgriwuuZSwe16ensH4TyyxtYyKfgmB/vd7GWL&#10;ibYj5zRcfCkChF2CCirvu0RKV1Rk0C1sRxy8h+0N+iD7UuoexwA3rVxF0VoarDksVNjRsaKiuTyN&#10;guicreM6zR+fX8c4+2gwn7r7QanX+ZRuQHia/H/4r51pBTH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eUv8MAAADaAAAADwAAAAAAAAAAAAAAAACYAgAAZHJzL2Rv&#10;d25yZXYueG1sUEsFBgAAAAAEAAQA9QAAAIgDAAAAAA==&#10;" fillcolor="white [3212]" strokecolor="black [3213]">
                    <v:stroke linestyle="thinThin"/>
                    <v:textbox>
                      <w:txbxContent>
                        <w:p>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ばしょ①</w:t>
                          </w:r>
                        </w:p>
                        <w:p>
                          <w:pPr>
                            <w:ind w:firstLineChars="50" w:firstLine="161"/>
                            <w:jc w:val="left"/>
                            <w:rPr>
                              <w:rFonts w:ascii="HG丸ｺﾞｼｯｸM-PRO" w:eastAsia="HG丸ｺﾞｼｯｸM-PRO" w:hAnsi="HG丸ｺﾞｼｯｸM-PRO"/>
                              <w:color w:val="000000" w:themeColor="text1"/>
                              <w:sz w:val="24"/>
                            </w:rPr>
                          </w:pPr>
                          <w:r>
                            <w:rPr>
                              <w:rFonts w:asciiTheme="minorEastAsia" w:hAnsiTheme="minorEastAsia" w:hint="eastAsia"/>
                              <w:b/>
                              <w:color w:val="FF0000"/>
                              <w:sz w:val="32"/>
                              <w:shd w:val="pct15" w:color="auto" w:fill="FFFFFF"/>
                            </w:rPr>
                            <w:t>みたぞの神社</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1" type="#_x0000_t62" style="position:absolute;left:17430;width:48940;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vWcMA&#10;AADbAAAADwAAAGRycy9kb3ducmV2LnhtbESPQWvCQBCF74L/YRnBizSbWhFJs4oUDCG3RvE8ZKdJ&#10;anY2ZFdN++u7BcHbDO/N+96ku9F04kaDay0reI1iEMSV1S3XCk7Hw8sGhPPIGjvLpOCHHOy200mK&#10;ibZ3/qRb6WsRQtglqKDxvk+kdFVDBl1ke+KgfdnBoA/rUEs94D2Em04u43gtDbYcCA329NFQdSmv&#10;JkDO8i3Lx67OTLYq2kX8ncviV6n5bNy/g/A0+qf5cZ3rUH8F/7+EAe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BvWcMAAADbAAAADwAAAAAAAAAAAAAAAACYAgAAZHJzL2Rv&#10;d25yZXYueG1sUEsFBgAAAAAEAAQA9QAAAIgDAAAAAA==&#10;" adj="1043,15723" fillcolor="white [3212]" strokecolor="black [3213]">
                    <v:textbox>
                      <w:txbxContent>
                        <w:p>
                          <w:pPr>
                            <w:spacing w:line="500" w:lineRule="atLeast"/>
                            <w:jc w:val="left"/>
                            <w:rPr>
                              <w:rFonts w:ascii="HG丸ｺﾞｼｯｸM-PRO" w:eastAsia="HG丸ｺﾞｼｯｸM-PRO" w:hAnsi="HG丸ｺﾞｼｯｸM-PRO"/>
                              <w:color w:val="000000" w:themeColor="text1"/>
                            </w:rPr>
                          </w:pP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１：　</w:t>
                          </w:r>
                          <w:r>
                            <w:rPr>
                              <w:rFonts w:asciiTheme="minorEastAsia" w:hAnsiTheme="minorEastAsia" w:hint="eastAsia"/>
                              <w:b/>
                              <w:color w:val="FF0000"/>
                              <w:sz w:val="28"/>
                              <w:u w:val="single"/>
                              <w:shd w:val="pct15" w:color="auto" w:fill="FFFFFF"/>
                            </w:rPr>
                            <w:t>いつから，ありますか。</w:t>
                          </w:r>
                          <w:r>
                            <w:rPr>
                              <w:rFonts w:ascii="HG丸ｺﾞｼｯｸM-PRO" w:eastAsia="HG丸ｺﾞｼｯｸM-PRO" w:hAnsi="HG丸ｺﾞｼｯｸM-PRO" w:hint="eastAsia"/>
                              <w:color w:val="FF0000"/>
                              <w:sz w:val="28"/>
                              <w:u w:val="single"/>
                            </w:rPr>
                            <w:t xml:space="preserve">　</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２：　</w:t>
                          </w:r>
                          <w:r>
                            <w:rPr>
                              <w:rFonts w:asciiTheme="minorEastAsia" w:hAnsiTheme="minorEastAsia" w:hint="eastAsia"/>
                              <w:b/>
                              <w:color w:val="FF0000"/>
                              <w:sz w:val="28"/>
                              <w:u w:val="single"/>
                              <w:shd w:val="pct15" w:color="auto" w:fill="FFFFFF"/>
                            </w:rPr>
                            <w:t>どんなしごとをしていますか。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３：　</w:t>
                          </w:r>
                          <w:r>
                            <w:rPr>
                              <w:rFonts w:asciiTheme="minorEastAsia" w:hAnsiTheme="minorEastAsia" w:hint="eastAsia"/>
                              <w:b/>
                              <w:color w:val="FF0000"/>
                              <w:sz w:val="28"/>
                              <w:u w:val="single"/>
                              <w:shd w:val="pct15" w:color="auto" w:fill="FFFFFF"/>
                            </w:rPr>
                            <w:t>一日に　なんにんぐらい　きますか。</w:t>
                          </w:r>
                          <w:r>
                            <w:rPr>
                              <w:rFonts w:ascii="HG丸ｺﾞｼｯｸM-PRO" w:eastAsia="HG丸ｺﾞｼｯｸM-PRO" w:hAnsi="HG丸ｺﾞｼｯｸM-PRO" w:hint="eastAsia"/>
                              <w:color w:val="000000" w:themeColor="text1"/>
                              <w:sz w:val="28"/>
                              <w:u w:val="single"/>
                            </w:rPr>
                            <w:t xml:space="preserve">　　　　　　</w:t>
                          </w:r>
                        </w:p>
                      </w:txbxContent>
                    </v:textbox>
                  </v:shape>
                </v:group>
                <v:shapetype id="_x0000_t202" coordsize="21600,21600" o:spt="202" path="m,l,21600r21600,l21600,xe">
                  <v:stroke joinstyle="miter"/>
                  <v:path gradientshapeok="t" o:connecttype="rect"/>
                </v:shapetype>
                <v:shape id="テキスト ボックス 29" o:spid="_x0000_s1032" type="#_x0000_t202" style="position:absolute;left:17811;top:381;width:1733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pPr>
                          <w:rPr>
                            <w:rFonts w:ascii="HG丸ｺﾞｼｯｸM-PRO" w:eastAsia="HG丸ｺﾞｼｯｸM-PRO" w:hAnsi="HG丸ｺﾞｼｯｸM-PRO"/>
                          </w:rPr>
                        </w:pPr>
                        <w:r>
                          <w:rPr>
                            <w:rFonts w:ascii="HG丸ｺﾞｼｯｸM-PRO" w:eastAsia="HG丸ｺﾞｼｯｸM-PRO" w:hAnsi="HG丸ｺﾞｼｯｸM-PRO" w:hint="eastAsia"/>
                          </w:rPr>
                          <w:t>インタビューすること</w:t>
                        </w:r>
                      </w:p>
                    </w:txbxContent>
                  </v:textbox>
                </v:shape>
              </v:group>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noProof/>
          <w:sz w:val="32"/>
        </w:rPr>
        <mc:AlternateContent>
          <mc:Choice Requires="wps">
            <w:drawing>
              <wp:anchor distT="0" distB="0" distL="114300" distR="114300" simplePos="0" relativeHeight="251792384" behindDoc="0" locked="0" layoutInCell="1" allowOverlap="1">
                <wp:simplePos x="0" y="0"/>
                <wp:positionH relativeFrom="column">
                  <wp:posOffset>228600</wp:posOffset>
                </wp:positionH>
                <wp:positionV relativeFrom="paragraph">
                  <wp:posOffset>116294</wp:posOffset>
                </wp:positionV>
                <wp:extent cx="1664335" cy="1009015"/>
                <wp:effectExtent l="0" t="171450" r="12065" b="19685"/>
                <wp:wrapNone/>
                <wp:docPr id="2" name="四角形吹き出し 2"/>
                <wp:cNvGraphicFramePr/>
                <a:graphic xmlns:a="http://schemas.openxmlformats.org/drawingml/2006/main">
                  <a:graphicData uri="http://schemas.microsoft.com/office/word/2010/wordprocessingShape">
                    <wps:wsp>
                      <wps:cNvSpPr/>
                      <wps:spPr>
                        <a:xfrm>
                          <a:off x="0" y="0"/>
                          <a:ext cx="1664335" cy="1009015"/>
                        </a:xfrm>
                        <a:prstGeom prst="wedgeRectCallout">
                          <a:avLst>
                            <a:gd name="adj1" fmla="val -36749"/>
                            <a:gd name="adj2" fmla="val -65118"/>
                          </a:avLst>
                        </a:prstGeom>
                        <a:solidFill>
                          <a:sysClr val="window" lastClr="FFFFFF"/>
                        </a:solidFill>
                        <a:ln w="12700" cap="flat" cmpd="sng" algn="ctr">
                          <a:solidFill>
                            <a:srgbClr val="FF0000"/>
                          </a:solidFill>
                          <a:prstDash val="solid"/>
                        </a:ln>
                        <a:effectLst/>
                      </wps:spPr>
                      <wps:txbx>
                        <w:txbxContent>
                          <w:p>
                            <w:pPr>
                              <w:jc w:val="left"/>
                              <w:rPr>
                                <w:color w:val="FF0000"/>
                              </w:rPr>
                            </w:pPr>
                            <w:r>
                              <w:rPr>
                                <w:rFonts w:hint="eastAsia"/>
                                <w:color w:val="FF0000"/>
                              </w:rPr>
                              <w:t>町探検の地図等を見て，どの順番だと効率よく回ることができるか考えて書かせるようにする。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3" type="#_x0000_t61" style="position:absolute;left:0;text-align:left;margin-left:18pt;margin-top:9.15pt;width:131.05pt;height:79.4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" adj="2862,-3265" fillcolor="window" strokecolor="red" strokeweight="1pt">
                <v:textbox>
                  <w:txbxContent>
                    <w:p>
                      <w:pPr>
                        <w:jc w:val="left"/>
                        <w:rPr>
                          <w:color w:val="FF0000"/>
                        </w:rPr>
                      </w:pPr>
                      <w:bookmarkStart w:id="1" w:name="_GoBack"/>
                      <w:r>
                        <w:rPr>
                          <w:rFonts w:hint="eastAsia"/>
                          <w:color w:val="FF0000"/>
                        </w:rPr>
                        <w:t>町探検の地図等を見て，どの順番だと効率よく回ることができるか考えて書かせるようにする。</w:t>
                      </w:r>
                      <w:bookmarkEnd w:id="1"/>
                    </w:p>
                  </w:txbxContent>
                </v:textbox>
              </v:shape>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g">
            <w:drawing>
              <wp:anchor distT="0" distB="0" distL="114300" distR="114300" simplePos="0" relativeHeight="251778048" behindDoc="0" locked="0" layoutInCell="1" allowOverlap="1">
                <wp:simplePos x="0" y="0"/>
                <wp:positionH relativeFrom="column">
                  <wp:posOffset>38100</wp:posOffset>
                </wp:positionH>
                <wp:positionV relativeFrom="paragraph">
                  <wp:posOffset>166370</wp:posOffset>
                </wp:positionV>
                <wp:extent cx="6637020" cy="1847850"/>
                <wp:effectExtent l="0" t="0" r="11430" b="19050"/>
                <wp:wrapNone/>
                <wp:docPr id="31" name="グループ化 31"/>
                <wp:cNvGraphicFramePr/>
                <a:graphic xmlns:a="http://schemas.openxmlformats.org/drawingml/2006/main">
                  <a:graphicData uri="http://schemas.microsoft.com/office/word/2010/wordprocessingGroup">
                    <wpg:wgp>
                      <wpg:cNvGrpSpPr/>
                      <wpg:grpSpPr>
                        <a:xfrm>
                          <a:off x="0" y="0"/>
                          <a:ext cx="6637020" cy="1847850"/>
                          <a:chOff x="0" y="0"/>
                          <a:chExt cx="6637020" cy="1847850"/>
                        </a:xfrm>
                      </wpg:grpSpPr>
                      <wpg:grpSp>
                        <wpg:cNvPr id="64" name="グループ化 64"/>
                        <wpg:cNvGrpSpPr/>
                        <wpg:grpSpPr>
                          <a:xfrm>
                            <a:off x="0" y="0"/>
                            <a:ext cx="6637020" cy="1847850"/>
                            <a:chOff x="0" y="0"/>
                            <a:chExt cx="6637020" cy="1495425"/>
                          </a:xfrm>
                        </wpg:grpSpPr>
                        <wps:wsp>
                          <wps:cNvPr id="65" name="正方形/長方形 65"/>
                          <wps:cNvSpPr/>
                          <wps:spPr>
                            <a:xfrm>
                              <a:off x="0" y="38100"/>
                              <a:ext cx="1759585" cy="1438275"/>
                            </a:xfrm>
                            <a:prstGeom prst="rect">
                              <a:avLst/>
                            </a:prstGeom>
                            <a:solidFill>
                              <a:schemeClr val="bg1"/>
                            </a:solidFill>
                            <a:ln w="95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ばしょ②</w:t>
                                </w:r>
                              </w:p>
                              <w:p>
                                <w:pPr>
                                  <w:ind w:firstLineChars="50" w:firstLine="161"/>
                                  <w:jc w:val="left"/>
                                  <w:rPr>
                                    <w:rFonts w:ascii="HG丸ｺﾞｼｯｸM-PRO" w:eastAsia="HG丸ｺﾞｼｯｸM-PRO" w:hAnsi="HG丸ｺﾞｼｯｸM-PRO"/>
                                    <w:color w:val="000000" w:themeColor="text1"/>
                                    <w:sz w:val="24"/>
                                  </w:rPr>
                                </w:pPr>
                                <w:r>
                                  <w:rPr>
                                    <w:rFonts w:asciiTheme="minorEastAsia" w:hAnsiTheme="minorEastAsia" w:hint="eastAsia"/>
                                    <w:b/>
                                    <w:color w:val="FF0000"/>
                                    <w:sz w:val="32"/>
                                    <w:shd w:val="pct15" w:color="auto" w:fill="FFFFFF"/>
                                  </w:rPr>
                                  <w:t>みたぞの商店</w:t>
                                </w:r>
                              </w:p>
                              <w:p>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角丸四角形吹き出し 66"/>
                          <wps:cNvSpPr/>
                          <wps:spPr>
                            <a:xfrm>
                              <a:off x="1743075" y="0"/>
                              <a:ext cx="4893945" cy="1495425"/>
                            </a:xfrm>
                            <a:prstGeom prst="wedgeRoundRectCallout">
                              <a:avLst>
                                <a:gd name="adj1" fmla="val -45172"/>
                                <a:gd name="adj2" fmla="val 2279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500" w:lineRule="atLeast"/>
                                  <w:jc w:val="left"/>
                                  <w:rPr>
                                    <w:rFonts w:ascii="HG丸ｺﾞｼｯｸM-PRO" w:eastAsia="HG丸ｺﾞｼｯｸM-PRO" w:hAnsi="HG丸ｺﾞｼｯｸM-PRO"/>
                                    <w:color w:val="000000" w:themeColor="text1"/>
                                  </w:rPr>
                                </w:pP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１：　</w:t>
                                </w:r>
                                <w:r>
                                  <w:rPr>
                                    <w:rFonts w:asciiTheme="minorEastAsia" w:hAnsiTheme="minorEastAsia" w:hint="eastAsia"/>
                                    <w:b/>
                                    <w:color w:val="FF0000"/>
                                    <w:sz w:val="28"/>
                                    <w:u w:val="single"/>
                                    <w:shd w:val="pct15" w:color="auto" w:fill="FFFFFF"/>
                                  </w:rPr>
                                  <w:t>いつから，ありますか。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２：　</w:t>
                                </w:r>
                                <w:r>
                                  <w:rPr>
                                    <w:rFonts w:asciiTheme="minorEastAsia" w:hAnsiTheme="minorEastAsia" w:hint="eastAsia"/>
                                    <w:b/>
                                    <w:color w:val="FF0000"/>
                                    <w:sz w:val="28"/>
                                    <w:u w:val="single"/>
                                    <w:shd w:val="pct15" w:color="auto" w:fill="FFFFFF"/>
                                  </w:rPr>
                                  <w:t>どんな人たちが　かいに　きますか。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３：　</w:t>
                                </w:r>
                                <w:r>
                                  <w:rPr>
                                    <w:rFonts w:asciiTheme="minorEastAsia" w:hAnsiTheme="minorEastAsia" w:hint="eastAsia"/>
                                    <w:b/>
                                    <w:color w:val="FF0000"/>
                                    <w:sz w:val="28"/>
                                    <w:u w:val="single"/>
                                    <w:shd w:val="pct15" w:color="auto" w:fill="FFFFFF"/>
                                  </w:rPr>
                                  <w:t>どんなものが　よくうれますか。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7" name="テキスト ボックス 67"/>
                        <wps:cNvSpPr txBox="1"/>
                        <wps:spPr>
                          <a:xfrm>
                            <a:off x="1781175" y="38100"/>
                            <a:ext cx="17335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インタビューすること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34" style="position:absolute;left:0;text-align:left;margin-left:3pt;margin-top:13.1pt;width:522.6pt;height:145.5pt;z-index:251778048;mso-width-relative:margin;mso-height-relative:margin" coordsize="66370,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">
                <v:group id="グループ化 64" o:spid="_x0000_s1035" style="position:absolute;width:66370;height:18478" coordsize="66370,1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正方形/長方形 65" o:spid="_x0000_s1036" style="position:absolute;top:381;width:17595;height:1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C3cQA&#10;AADbAAAADwAAAGRycy9kb3ducmV2LnhtbESP0WrCQBRE3wv+w3KFvtWNgqFG1xCFYqBQGvUDrtlr&#10;Npi9G7JbTf++Wyj0cZiZM8wmH20n7jT41rGC+SwBQVw73XKj4Hx6e3kF4QOyxs4xKfgmD/l28rTB&#10;TLsHV3Q/hkZECPsMFZgQ+kxKXxuy6GeuJ47e1Q0WQ5RDI/WAjwi3nVwkSSotthwXDPa0N1Tfjl9W&#10;QXIo01VbVNePz/2qfL9hNfaXnVLP07FYgwg0hv/wX7vUCtIl/H6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Hgt3EAAAA2wAAAA8AAAAAAAAAAAAAAAAAmAIAAGRycy9k&#10;b3ducmV2LnhtbFBLBQYAAAAABAAEAPUAAACJAwAAAAA=&#10;" fillcolor="white [3212]" strokecolor="black [3213]">
                    <v:stroke linestyle="thinThin"/>
                    <v:textbox>
                      <w:txbxContent>
                        <w:p>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ばしょ②</w:t>
                          </w:r>
                        </w:p>
                        <w:p>
                          <w:pPr>
                            <w:ind w:firstLineChars="50" w:firstLine="161"/>
                            <w:jc w:val="left"/>
                            <w:rPr>
                              <w:rFonts w:ascii="HG丸ｺﾞｼｯｸM-PRO" w:eastAsia="HG丸ｺﾞｼｯｸM-PRO" w:hAnsi="HG丸ｺﾞｼｯｸM-PRO"/>
                              <w:color w:val="000000" w:themeColor="text1"/>
                              <w:sz w:val="24"/>
                            </w:rPr>
                          </w:pPr>
                          <w:r>
                            <w:rPr>
                              <w:rFonts w:asciiTheme="minorEastAsia" w:hAnsiTheme="minorEastAsia" w:hint="eastAsia"/>
                              <w:b/>
                              <w:color w:val="FF0000"/>
                              <w:sz w:val="32"/>
                              <w:shd w:val="pct15" w:color="auto" w:fill="FFFFFF"/>
                            </w:rPr>
                            <w:t>みたぞの</w:t>
                          </w:r>
                          <w:bookmarkStart w:id="1" w:name="_GoBack"/>
                          <w:bookmarkEnd w:id="1"/>
                          <w:r>
                            <w:rPr>
                              <w:rFonts w:asciiTheme="minorEastAsia" w:hAnsiTheme="minorEastAsia" w:hint="eastAsia"/>
                              <w:b/>
                              <w:color w:val="FF0000"/>
                              <w:sz w:val="32"/>
                              <w:shd w:val="pct15" w:color="auto" w:fill="FFFFFF"/>
                            </w:rPr>
                            <w:t>商店</w:t>
                          </w:r>
                        </w:p>
                        <w:p>
                          <w:pPr>
                            <w:jc w:val="left"/>
                            <w:rPr>
                              <w:rFonts w:ascii="HG丸ｺﾞｼｯｸM-PRO" w:eastAsia="HG丸ｺﾞｼｯｸM-PRO" w:hAnsi="HG丸ｺﾞｼｯｸM-PRO"/>
                              <w:color w:val="000000" w:themeColor="text1"/>
                              <w:sz w:val="24"/>
                            </w:rPr>
                          </w:pPr>
                        </w:p>
                      </w:txbxContent>
                    </v:textbox>
                  </v:rect>
                  <v:shape id="角丸四角形吹き出し 66" o:spid="_x0000_s1037" type="#_x0000_t62" style="position:absolute;left:17430;width:48940;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gnyMMA&#10;AADbAAAADwAAAGRycy9kb3ducmV2LnhtbESPX2vCMBTF3wW/Q7iCL7Km26SM2lTGYKX4po49X5pr&#10;2q25KU2mdZ9+GQg+Hs6fH6fYTrYXZxp951jBY5KCIG6c7tgo+Di+P7yA8AFZY++YFFzJw7aczwrM&#10;tbvwns6HYEQcYZ+jgjaEIZfSNy1Z9IkbiKN3cqPFEOVopB7xEsdtL5/SNJMWO46EFgd6a6n5PvzY&#10;CPmUz1U99aay1XrXrdKvWu5+lVouptcNiEBTuIdv7VoryDL4/xJ/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gnyMMAAADbAAAADwAAAAAAAAAAAAAAAACYAgAAZHJzL2Rv&#10;d25yZXYueG1sUEsFBgAAAAAEAAQA9QAAAIgDAAAAAA==&#10;" adj="1043,15723" fillcolor="white [3212]" strokecolor="black [3213]">
                    <v:textbox>
                      <w:txbxContent>
                        <w:p>
                          <w:pPr>
                            <w:spacing w:line="500" w:lineRule="atLeast"/>
                            <w:jc w:val="left"/>
                            <w:rPr>
                              <w:rFonts w:ascii="HG丸ｺﾞｼｯｸM-PRO" w:eastAsia="HG丸ｺﾞｼｯｸM-PRO" w:hAnsi="HG丸ｺﾞｼｯｸM-PRO"/>
                              <w:color w:val="000000" w:themeColor="text1"/>
                            </w:rPr>
                          </w:pP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１：　</w:t>
                          </w:r>
                          <w:r>
                            <w:rPr>
                              <w:rFonts w:asciiTheme="minorEastAsia" w:hAnsiTheme="minorEastAsia" w:hint="eastAsia"/>
                              <w:b/>
                              <w:color w:val="FF0000"/>
                              <w:sz w:val="28"/>
                              <w:u w:val="single"/>
                              <w:shd w:val="pct15" w:color="auto" w:fill="FFFFFF"/>
                            </w:rPr>
                            <w:t>いつから，ありますか。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２：　</w:t>
                          </w:r>
                          <w:r>
                            <w:rPr>
                              <w:rFonts w:asciiTheme="minorEastAsia" w:hAnsiTheme="minorEastAsia" w:hint="eastAsia"/>
                              <w:b/>
                              <w:color w:val="FF0000"/>
                              <w:sz w:val="28"/>
                              <w:u w:val="single"/>
                              <w:shd w:val="pct15" w:color="auto" w:fill="FFFFFF"/>
                            </w:rPr>
                            <w:t>どんな人たちが　かいに　きますか。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３：　</w:t>
                          </w:r>
                          <w:r>
                            <w:rPr>
                              <w:rFonts w:asciiTheme="minorEastAsia" w:hAnsiTheme="minorEastAsia" w:hint="eastAsia"/>
                              <w:b/>
                              <w:color w:val="FF0000"/>
                              <w:sz w:val="28"/>
                              <w:u w:val="single"/>
                              <w:shd w:val="pct15" w:color="auto" w:fill="FFFFFF"/>
                            </w:rPr>
                            <w:t>どんなものが　よくうれますか。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p>
                      </w:txbxContent>
                    </v:textbox>
                  </v:shape>
                </v:group>
                <v:shape id="テキスト ボックス 67" o:spid="_x0000_s1038" type="#_x0000_t202" style="position:absolute;left:17811;top:381;width:1733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pPr>
                          <w:rPr>
                            <w:rFonts w:ascii="HG丸ｺﾞｼｯｸM-PRO" w:eastAsia="HG丸ｺﾞｼｯｸM-PRO" w:hAnsi="HG丸ｺﾞｼｯｸM-PRO"/>
                          </w:rPr>
                        </w:pPr>
                        <w:r>
                          <w:rPr>
                            <w:rFonts w:ascii="HG丸ｺﾞｼｯｸM-PRO" w:eastAsia="HG丸ｺﾞｼｯｸM-PRO" w:hAnsi="HG丸ｺﾞｼｯｸM-PRO" w:hint="eastAsia"/>
                          </w:rPr>
                          <w:t>インタビューすること</w:t>
                        </w:r>
                      </w:p>
                    </w:txbxContent>
                  </v:textbox>
                </v:shape>
              </v:group>
            </w:pict>
          </mc:Fallback>
        </mc:AlternateConten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g">
            <w:drawing>
              <wp:anchor distT="0" distB="0" distL="114300" distR="114300" simplePos="0" relativeHeight="251780096" behindDoc="0" locked="0" layoutInCell="1" allowOverlap="1">
                <wp:simplePos x="0" y="0"/>
                <wp:positionH relativeFrom="column">
                  <wp:posOffset>38100</wp:posOffset>
                </wp:positionH>
                <wp:positionV relativeFrom="paragraph">
                  <wp:posOffset>369570</wp:posOffset>
                </wp:positionV>
                <wp:extent cx="6637020" cy="1847850"/>
                <wp:effectExtent l="0" t="0" r="11430" b="19050"/>
                <wp:wrapNone/>
                <wp:docPr id="68" name="グループ化 68"/>
                <wp:cNvGraphicFramePr/>
                <a:graphic xmlns:a="http://schemas.openxmlformats.org/drawingml/2006/main">
                  <a:graphicData uri="http://schemas.microsoft.com/office/word/2010/wordprocessingGroup">
                    <wpg:wgp>
                      <wpg:cNvGrpSpPr/>
                      <wpg:grpSpPr>
                        <a:xfrm>
                          <a:off x="0" y="0"/>
                          <a:ext cx="6637020" cy="1847850"/>
                          <a:chOff x="0" y="0"/>
                          <a:chExt cx="6637020" cy="1847850"/>
                        </a:xfrm>
                      </wpg:grpSpPr>
                      <wpg:grpSp>
                        <wpg:cNvPr id="69" name="グループ化 69"/>
                        <wpg:cNvGrpSpPr/>
                        <wpg:grpSpPr>
                          <a:xfrm>
                            <a:off x="0" y="0"/>
                            <a:ext cx="6637020" cy="1847850"/>
                            <a:chOff x="0" y="0"/>
                            <a:chExt cx="6637020" cy="1495425"/>
                          </a:xfrm>
                        </wpg:grpSpPr>
                        <wps:wsp>
                          <wps:cNvPr id="70" name="正方形/長方形 70"/>
                          <wps:cNvSpPr/>
                          <wps:spPr>
                            <a:xfrm>
                              <a:off x="0" y="38100"/>
                              <a:ext cx="1759585" cy="1438275"/>
                            </a:xfrm>
                            <a:prstGeom prst="rect">
                              <a:avLst/>
                            </a:prstGeom>
                            <a:solidFill>
                              <a:schemeClr val="bg1"/>
                            </a:solidFill>
                            <a:ln w="95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ばしょ③</w:t>
                                </w:r>
                              </w:p>
                              <w:p>
                                <w:pPr>
                                  <w:jc w:val="left"/>
                                  <w:rPr>
                                    <w:rFonts w:ascii="HG丸ｺﾞｼｯｸM-PRO" w:eastAsia="HG丸ｺﾞｼｯｸM-PRO" w:hAnsi="HG丸ｺﾞｼｯｸM-PRO"/>
                                    <w:color w:val="000000" w:themeColor="text1"/>
                                    <w:sz w:val="24"/>
                                  </w:rPr>
                                </w:pPr>
                                <w:r>
                                  <w:rPr>
                                    <w:rFonts w:asciiTheme="minorEastAsia" w:hAnsiTheme="minorEastAsia" w:hint="eastAsia"/>
                                    <w:b/>
                                    <w:color w:val="FF0000"/>
                                    <w:sz w:val="32"/>
                                    <w:shd w:val="pct15" w:color="auto" w:fill="FFFFFF"/>
                                  </w:rPr>
                                  <w:t>カットみたぞの</w:t>
                                </w:r>
                              </w:p>
                              <w:p>
                                <w:pPr>
                                  <w:jc w:val="left"/>
                                  <w:rPr>
                                    <w:rFonts w:ascii="HG丸ｺﾞｼｯｸM-PRO" w:eastAsia="HG丸ｺﾞｼｯｸM-PRO" w:hAnsi="HG丸ｺﾞｼｯｸM-PRO"/>
                                    <w:color w:val="000000" w:themeColor="text1"/>
                                    <w:sz w:val="24"/>
                                  </w:rPr>
                                </w:pPr>
                              </w:p>
                              <w:p>
                                <w:pPr>
                                  <w:jc w:val="left"/>
                                  <w:rPr>
                                    <w:rFonts w:ascii="HG丸ｺﾞｼｯｸM-PRO" w:eastAsia="HG丸ｺﾞｼｯｸM-PRO" w:hAnsi="HG丸ｺﾞｼｯｸM-PRO"/>
                                    <w:color w:val="000000" w:themeColor="text1"/>
                                    <w:sz w:val="24"/>
                                  </w:rPr>
                                </w:pPr>
                              </w:p>
                            </w:txbxContent>
                          </wps:txbx>
                          <wps:bodyPr rot="0" spcFirstLastPara="0" vertOverflow="overflow" horzOverflow="overflow" vert="horz" wrap="square" lIns="108000" tIns="45720" rIns="0" bIns="45720" numCol="1" spcCol="0" rtlCol="0" fromWordArt="0" anchor="t" anchorCtr="0" forceAA="0" compatLnSpc="1">
                            <a:prstTxWarp prst="textNoShape">
                              <a:avLst/>
                            </a:prstTxWarp>
                            <a:noAutofit/>
                          </wps:bodyPr>
                        </wps:wsp>
                        <wps:wsp>
                          <wps:cNvPr id="71" name="角丸四角形吹き出し 71"/>
                          <wps:cNvSpPr/>
                          <wps:spPr>
                            <a:xfrm>
                              <a:off x="1743075" y="0"/>
                              <a:ext cx="4893945" cy="1495425"/>
                            </a:xfrm>
                            <a:prstGeom prst="wedgeRoundRectCallout">
                              <a:avLst>
                                <a:gd name="adj1" fmla="val -45172"/>
                                <a:gd name="adj2" fmla="val 2279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500" w:lineRule="atLeast"/>
                                  <w:jc w:val="left"/>
                                  <w:rPr>
                                    <w:rFonts w:ascii="HG丸ｺﾞｼｯｸM-PRO" w:eastAsia="HG丸ｺﾞｼｯｸM-PRO" w:hAnsi="HG丸ｺﾞｼｯｸM-PRO"/>
                                    <w:color w:val="000000" w:themeColor="text1"/>
                                  </w:rPr>
                                </w:pP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１：　</w:t>
                                </w:r>
                                <w:r>
                                  <w:rPr>
                                    <w:rFonts w:asciiTheme="minorEastAsia" w:hAnsiTheme="minorEastAsia" w:hint="eastAsia"/>
                                    <w:b/>
                                    <w:color w:val="FF0000"/>
                                    <w:sz w:val="28"/>
                                    <w:u w:val="single"/>
                                    <w:shd w:val="pct15" w:color="auto" w:fill="FFFFFF"/>
                                  </w:rPr>
                                  <w:t>えいぎょうじかんは　何じから何じですか。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２：　</w:t>
                                </w:r>
                                <w:r>
                                  <w:rPr>
                                    <w:rFonts w:asciiTheme="minorEastAsia" w:hAnsiTheme="minorEastAsia" w:hint="eastAsia"/>
                                    <w:b/>
                                    <w:color w:val="FF0000"/>
                                    <w:sz w:val="28"/>
                                    <w:u w:val="single"/>
                                    <w:shd w:val="pct15" w:color="auto" w:fill="FFFFFF"/>
                                  </w:rPr>
                                  <w:t>どんなしごとを　していますか。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３：　</w:t>
                                </w:r>
                                <w:r>
                                  <w:rPr>
                                    <w:rFonts w:asciiTheme="minorEastAsia" w:hAnsiTheme="minorEastAsia" w:hint="eastAsia"/>
                                    <w:b/>
                                    <w:color w:val="FF0000"/>
                                    <w:sz w:val="28"/>
                                    <w:u w:val="single"/>
                                    <w:shd w:val="pct15" w:color="auto" w:fill="FFFFFF"/>
                                  </w:rPr>
                                  <w:t>しごとをしていて　うれしいことは　何ですか。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テキスト ボックス 72"/>
                        <wps:cNvSpPr txBox="1"/>
                        <wps:spPr>
                          <a:xfrm>
                            <a:off x="1781175" y="38100"/>
                            <a:ext cx="17335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インタビューすること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8" o:spid="_x0000_s1039" style="position:absolute;left:0;text-align:left;margin-left:3pt;margin-top:29.1pt;width:522.6pt;height:145.5pt;z-index:251780096" coordsize="66370,18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">
                <v:group id="グループ化 69" o:spid="_x0000_s1040" style="position:absolute;width:66370;height:18478" coordsize="66370,149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正方形/長方形 70" o:spid="_x0000_s1041" style="position:absolute;top:381;width:17595;height:1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36IsMA&#10;AADbAAAADwAAAGRycy9kb3ducmV2LnhtbERPz2vCMBS+C/sfwhvsMjTdDm5UYxmDsTGYaFcQb8/m&#10;2Rabl5Kktf735iB4/Ph+L7PRtGIg5xvLCl5mCQji0uqGKwXF/9f0HYQPyBpby6TgQh6y1cNkiam2&#10;Z97SkIdKxBD2KSqoQ+hSKX1Zk0E/sx1x5I7WGQwRukpqh+cYblr5miRzabDh2FBjR581lae8Nwr0&#10;wRVubPPf/V+xaYrD9/OuH9ZKPT2OHwsQgcZwF9/cP1rBW1wfv8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36IsMAAADbAAAADwAAAAAAAAAAAAAAAACYAgAAZHJzL2Rv&#10;d25yZXYueG1sUEsFBgAAAAAEAAQA9QAAAIgDAAAAAA==&#10;" fillcolor="white [3212]" strokecolor="black [3213]">
                    <v:stroke linestyle="thinThin"/>
                    <v:textbox inset="3mm,,0">
                      <w:txbxContent>
                        <w:p>
                          <w:pPr>
                            <w:jc w:val="lef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ばしょ③</w:t>
                          </w:r>
                        </w:p>
                        <w:p>
                          <w:pPr>
                            <w:jc w:val="left"/>
                            <w:rPr>
                              <w:rFonts w:ascii="HG丸ｺﾞｼｯｸM-PRO" w:eastAsia="HG丸ｺﾞｼｯｸM-PRO" w:hAnsi="HG丸ｺﾞｼｯｸM-PRO"/>
                              <w:color w:val="000000" w:themeColor="text1"/>
                              <w:sz w:val="24"/>
                            </w:rPr>
                          </w:pPr>
                          <w:r>
                            <w:rPr>
                              <w:rFonts w:asciiTheme="minorEastAsia" w:hAnsiTheme="minorEastAsia" w:hint="eastAsia"/>
                              <w:b/>
                              <w:color w:val="FF0000"/>
                              <w:sz w:val="32"/>
                              <w:shd w:val="pct15" w:color="auto" w:fill="FFFFFF"/>
                            </w:rPr>
                            <w:t>カットみたぞの</w:t>
                          </w:r>
                        </w:p>
                        <w:p>
                          <w:pPr>
                            <w:jc w:val="left"/>
                            <w:rPr>
                              <w:rFonts w:ascii="HG丸ｺﾞｼｯｸM-PRO" w:eastAsia="HG丸ｺﾞｼｯｸM-PRO" w:hAnsi="HG丸ｺﾞｼｯｸM-PRO"/>
                              <w:color w:val="000000" w:themeColor="text1"/>
                              <w:sz w:val="24"/>
                            </w:rPr>
                          </w:pPr>
                        </w:p>
                        <w:p>
                          <w:pPr>
                            <w:jc w:val="left"/>
                            <w:rPr>
                              <w:rFonts w:ascii="HG丸ｺﾞｼｯｸM-PRO" w:eastAsia="HG丸ｺﾞｼｯｸM-PRO" w:hAnsi="HG丸ｺﾞｼｯｸM-PRO"/>
                              <w:color w:val="000000" w:themeColor="text1"/>
                              <w:sz w:val="24"/>
                            </w:rPr>
                          </w:pPr>
                        </w:p>
                      </w:txbxContent>
                    </v:textbox>
                  </v:rect>
                  <v:shape id="角丸四角形吹き出し 71" o:spid="_x0000_s1042" type="#_x0000_t62" style="position:absolute;left:17430;width:48940;height:1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pYcMA&#10;AADbAAAADwAAAGRycy9kb3ducmV2LnhtbESPzWrCQBSF9wXfYbhCN0Un1qISM5FSaAjZNYrrS+aa&#10;pM3cCZmpRp/eKRRcHs7Px0l2o+nEmQbXWlawmEcgiCurW64VHPafsw0I55E1dpZJwZUc7NLJU4Kx&#10;thf+onPpaxFG2MWooPG+j6V0VUMG3dz2xME72cGgD3KopR7wEsZNJ1+jaCUNthwIDfb00VD1U/6a&#10;ADnKZZaPXZ2Z7K1oX6LvXBY3pZ6n4/sWhKfRP8L/7VwrWC/g7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gpYcMAAADbAAAADwAAAAAAAAAAAAAAAACYAgAAZHJzL2Rv&#10;d25yZXYueG1sUEsFBgAAAAAEAAQA9QAAAIgDAAAAAA==&#10;" adj="1043,15723" fillcolor="white [3212]" strokecolor="black [3213]">
                    <v:textbox>
                      <w:txbxContent>
                        <w:p>
                          <w:pPr>
                            <w:spacing w:line="500" w:lineRule="atLeast"/>
                            <w:jc w:val="left"/>
                            <w:rPr>
                              <w:rFonts w:ascii="HG丸ｺﾞｼｯｸM-PRO" w:eastAsia="HG丸ｺﾞｼｯｸM-PRO" w:hAnsi="HG丸ｺﾞｼｯｸM-PRO"/>
                              <w:color w:val="000000" w:themeColor="text1"/>
                            </w:rPr>
                          </w:pP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１：　</w:t>
                          </w:r>
                          <w:r>
                            <w:rPr>
                              <w:rFonts w:asciiTheme="minorEastAsia" w:hAnsiTheme="minorEastAsia" w:hint="eastAsia"/>
                              <w:b/>
                              <w:color w:val="FF0000"/>
                              <w:sz w:val="28"/>
                              <w:u w:val="single"/>
                              <w:shd w:val="pct15" w:color="auto" w:fill="FFFFFF"/>
                            </w:rPr>
                            <w:t>えいぎょうじかんは　何じから何じですか。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２：　</w:t>
                          </w:r>
                          <w:r>
                            <w:rPr>
                              <w:rFonts w:asciiTheme="minorEastAsia" w:hAnsiTheme="minorEastAsia" w:hint="eastAsia"/>
                              <w:b/>
                              <w:color w:val="FF0000"/>
                              <w:sz w:val="28"/>
                              <w:u w:val="single"/>
                              <w:shd w:val="pct15" w:color="auto" w:fill="FFFFFF"/>
                            </w:rPr>
                            <w:t>どんなしごとを　していますか。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r>
                            <w:rPr>
                              <w:rFonts w:ascii="HG丸ｺﾞｼｯｸM-PRO" w:eastAsia="HG丸ｺﾞｼｯｸM-PRO" w:hAnsi="HG丸ｺﾞｼｯｸM-PRO" w:hint="eastAsia"/>
                              <w:color w:val="000000" w:themeColor="text1"/>
                              <w:sz w:val="28"/>
                              <w:u w:val="single"/>
                            </w:rPr>
                            <w:t xml:space="preserve">３：　</w:t>
                          </w:r>
                          <w:r>
                            <w:rPr>
                              <w:rFonts w:asciiTheme="minorEastAsia" w:hAnsiTheme="minorEastAsia" w:hint="eastAsia"/>
                              <w:b/>
                              <w:color w:val="FF0000"/>
                              <w:sz w:val="28"/>
                              <w:u w:val="single"/>
                              <w:shd w:val="pct15" w:color="auto" w:fill="FFFFFF"/>
                            </w:rPr>
                            <w:t>しごとをしていて　うれしいことは　何ですか。</w:t>
                          </w:r>
                          <w:r>
                            <w:rPr>
                              <w:rFonts w:ascii="HG丸ｺﾞｼｯｸM-PRO" w:eastAsia="HG丸ｺﾞｼｯｸM-PRO" w:hAnsi="HG丸ｺﾞｼｯｸM-PRO" w:hint="eastAsia"/>
                              <w:color w:val="000000" w:themeColor="text1"/>
                              <w:sz w:val="28"/>
                              <w:u w:val="single"/>
                            </w:rPr>
                            <w:t xml:space="preserve">　</w:t>
                          </w:r>
                        </w:p>
                        <w:p>
                          <w:pPr>
                            <w:spacing w:line="500" w:lineRule="atLeast"/>
                            <w:jc w:val="left"/>
                            <w:rPr>
                              <w:rFonts w:ascii="HG丸ｺﾞｼｯｸM-PRO" w:eastAsia="HG丸ｺﾞｼｯｸM-PRO" w:hAnsi="HG丸ｺﾞｼｯｸM-PRO"/>
                              <w:color w:val="000000" w:themeColor="text1"/>
                              <w:sz w:val="28"/>
                              <w:u w:val="single"/>
                            </w:rPr>
                          </w:pPr>
                        </w:p>
                      </w:txbxContent>
                    </v:textbox>
                  </v:shape>
                </v:group>
                <v:shape id="テキスト ボックス 72" o:spid="_x0000_s1043" type="#_x0000_t202" style="position:absolute;left:17811;top:381;width:17336;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pPr>
                          <w:rPr>
                            <w:rFonts w:ascii="HG丸ｺﾞｼｯｸM-PRO" w:eastAsia="HG丸ｺﾞｼｯｸM-PRO" w:hAnsi="HG丸ｺﾞｼｯｸM-PRO"/>
                          </w:rPr>
                        </w:pPr>
                        <w:r>
                          <w:rPr>
                            <w:rFonts w:ascii="HG丸ｺﾞｼｯｸM-PRO" w:eastAsia="HG丸ｺﾞｼｯｸM-PRO" w:hAnsi="HG丸ｺﾞｼｯｸM-PRO" w:hint="eastAsia"/>
                          </w:rPr>
                          <w:t>インタビューすること</w:t>
                        </w:r>
                      </w:p>
                    </w:txbxContent>
                  </v:textbox>
                </v:shape>
              </v:group>
            </w:pict>
          </mc:Fallback>
        </mc:AlternateContent>
      </w: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p>
    <w:p>
      <w:pPr>
        <w:rPr>
          <w:rFonts w:ascii="HG丸ｺﾞｼｯｸM-PRO" w:eastAsia="HG丸ｺﾞｼｯｸM-PRO" w:hAnsi="HG丸ｺﾞｼｯｸM-PRO"/>
          <w:sz w:val="22"/>
        </w:rPr>
      </w:pPr>
      <w:r>
        <w:rPr>
          <w:rFonts w:ascii="HG丸ｺﾞｼｯｸM-PRO" w:eastAsia="HG丸ｺﾞｼｯｸM-PRO" w:hAnsi="HG丸ｺﾞｼｯｸM-PRO"/>
          <w:noProof/>
        </w:rPr>
        <mc:AlternateContent>
          <mc:Choice Requires="wps">
            <w:drawing>
              <wp:anchor distT="0" distB="0" distL="114300" distR="114300" simplePos="0" relativeHeight="251773952" behindDoc="0" locked="0" layoutInCell="1" allowOverlap="1">
                <wp:simplePos x="0" y="0"/>
                <wp:positionH relativeFrom="column">
                  <wp:posOffset>2476500</wp:posOffset>
                </wp:positionH>
                <wp:positionV relativeFrom="paragraph">
                  <wp:posOffset>115570</wp:posOffset>
                </wp:positionV>
                <wp:extent cx="1759585" cy="318770"/>
                <wp:effectExtent l="0" t="0" r="12065" b="24130"/>
                <wp:wrapNone/>
                <wp:docPr id="12" name="正方形/長方形 12"/>
                <wp:cNvGraphicFramePr/>
                <a:graphic xmlns:a="http://schemas.openxmlformats.org/drawingml/2006/main">
                  <a:graphicData uri="http://schemas.microsoft.com/office/word/2010/wordprocessingShape">
                    <wps:wsp>
                      <wps:cNvSpPr/>
                      <wps:spPr>
                        <a:xfrm>
                          <a:off x="0" y="0"/>
                          <a:ext cx="1759585" cy="318770"/>
                        </a:xfrm>
                        <a:prstGeom prst="rect">
                          <a:avLst/>
                        </a:prstGeom>
                        <a:solidFill>
                          <a:schemeClr val="bg1"/>
                        </a:solidFill>
                        <a:ln w="95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学　　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42" style="position:absolute;left:0;text-align:left;margin-left:195pt;margin-top:9.1pt;width:138.55pt;height:25.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" fillcolor="white [3212]" strokecolor="black [3213]">
                <v:stroke linestyle="thinThin"/>
                <v:textbox>
                  <w:txbxContent>
                    <w:p>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学　　校</w:t>
                      </w:r>
                    </w:p>
                  </w:txbxContent>
                </v:textbox>
              </v:rect>
            </w:pict>
          </mc:Fallback>
        </mc:AlternateContent>
      </w:r>
    </w:p>
    <w:p>
      <w:pPr>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759616" behindDoc="0" locked="0" layoutInCell="1" allowOverlap="1">
                <wp:simplePos x="0" y="0"/>
                <wp:positionH relativeFrom="column">
                  <wp:posOffset>41275</wp:posOffset>
                </wp:positionH>
                <wp:positionV relativeFrom="paragraph">
                  <wp:posOffset>345440</wp:posOffset>
                </wp:positionV>
                <wp:extent cx="6538595" cy="107569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538595" cy="1075690"/>
                        </a:xfrm>
                        <a:prstGeom prst="rect">
                          <a:avLst/>
                        </a:prstGeom>
                        <a:solidFill>
                          <a:sysClr val="window" lastClr="FFFFFF"/>
                        </a:solidFill>
                        <a:ln w="6350">
                          <a:noFill/>
                        </a:ln>
                        <a:effectLst/>
                      </wps:spPr>
                      <wps:txbx>
                        <w:txbxContent>
                          <w:p>
                            <w:pPr>
                              <w:rPr>
                                <w:rFonts w:asciiTheme="minorEastAsia" w:hAnsiTheme="minorEastAsia"/>
                                <w:b/>
                                <w:sz w:val="32"/>
                                <w:u w:val="single"/>
                                <w:shd w:val="pct15" w:color="auto" w:fill="FFFFFF"/>
                              </w:rPr>
                            </w:pPr>
                            <w:r>
                              <w:rPr>
                                <w:rFonts w:hint="eastAsia"/>
                                <w:sz w:val="32"/>
                                <w:u w:val="single"/>
                              </w:rPr>
                              <w:t xml:space="preserve">　</w:t>
                            </w:r>
                            <w:r>
                              <w:rPr>
                                <w:rFonts w:hint="eastAsia"/>
                                <w:b/>
                                <w:color w:val="FF0000"/>
                                <w:sz w:val="32"/>
                                <w:u w:val="single"/>
                                <w:shd w:val="pct15" w:color="auto" w:fill="FFFFFF"/>
                              </w:rPr>
                              <w:t>じゅんばんにならべたら，</w:t>
                            </w:r>
                            <w:r>
                              <w:rPr>
                                <w:rFonts w:asciiTheme="minorEastAsia" w:hAnsiTheme="minorEastAsia" w:hint="eastAsia"/>
                                <w:b/>
                                <w:color w:val="FF0000"/>
                                <w:sz w:val="32"/>
                                <w:u w:val="single"/>
                                <w:shd w:val="pct15" w:color="auto" w:fill="FFFFFF"/>
                              </w:rPr>
                              <w:t>まわるじゅんばんがわかりやすくなった。</w:t>
                            </w:r>
                          </w:p>
                          <w:p>
                            <w:pPr>
                              <w:rPr>
                                <w:sz w:val="32"/>
                                <w:u w:val="single"/>
                              </w:rPr>
                            </w:pPr>
                            <w:r>
                              <w:rPr>
                                <w:rFonts w:asciiTheme="minorEastAsia" w:hAnsiTheme="minorEastAsia" w:hint="eastAsia"/>
                                <w:b/>
                                <w:color w:val="FF0000"/>
                                <w:sz w:val="32"/>
                                <w:u w:val="single"/>
                                <w:shd w:val="pct15" w:color="auto" w:fill="FFFFFF"/>
                              </w:rPr>
                              <w:t>なにからきくのかも，わかりやすくなった。</w:t>
                            </w:r>
                            <w:r>
                              <w:rPr>
                                <w:rFonts w:hint="eastAsia"/>
                                <w:sz w:val="32"/>
                                <w:u w:val="single"/>
                              </w:rPr>
                              <w:t xml:space="preserve">　　　　　　　　　　　　　　　　　　　　　　　　　　　　　</w:t>
                            </w:r>
                          </w:p>
                          <w:p>
                            <w:pPr>
                              <w:rPr>
                                <w:sz w:val="32"/>
                                <w:u w:val="single"/>
                              </w:rPr>
                            </w:pPr>
                            <w:r>
                              <w:rPr>
                                <w:rFonts w:hint="eastAsia"/>
                                <w:sz w:val="32"/>
                                <w:u w:val="single"/>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9" o:spid="_x0000_s1043" type="#_x0000_t202" style="position:absolute;left:0;text-align:left;margin-left:3.25pt;margin-top:27.2pt;width:514.85pt;height:84.7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" fillcolor="window" stroked="f" strokeweight=".5pt">
                <v:textbox>
                  <w:txbxContent>
                    <w:p>
                      <w:pPr>
                        <w:rPr>
                          <w:rFonts w:asciiTheme="minorEastAsia" w:hAnsiTheme="minorEastAsia"/>
                          <w:b/>
                          <w:sz w:val="32"/>
                          <w:u w:val="single"/>
                          <w:shd w:val="pct15" w:color="auto" w:fill="FFFFFF"/>
                        </w:rPr>
                      </w:pPr>
                      <w:r>
                        <w:rPr>
                          <w:rFonts w:hint="eastAsia"/>
                          <w:sz w:val="32"/>
                          <w:u w:val="single"/>
                        </w:rPr>
                        <w:t xml:space="preserve">　</w:t>
                      </w:r>
                      <w:r>
                        <w:rPr>
                          <w:rFonts w:hint="eastAsia"/>
                          <w:b/>
                          <w:color w:val="FF0000"/>
                          <w:sz w:val="32"/>
                          <w:u w:val="single"/>
                          <w:shd w:val="pct15" w:color="auto" w:fill="FFFFFF"/>
                        </w:rPr>
                        <w:t>じゅんばんにならべたら，</w:t>
                      </w:r>
                      <w:r>
                        <w:rPr>
                          <w:rFonts w:asciiTheme="minorEastAsia" w:hAnsiTheme="minorEastAsia" w:hint="eastAsia"/>
                          <w:b/>
                          <w:color w:val="FF0000"/>
                          <w:sz w:val="32"/>
                          <w:u w:val="single"/>
                          <w:shd w:val="pct15" w:color="auto" w:fill="FFFFFF"/>
                        </w:rPr>
                        <w:t>まわるじゅんばんがわかりやすくなった。</w:t>
                      </w:r>
                    </w:p>
                    <w:p>
                      <w:pPr>
                        <w:rPr>
                          <w:sz w:val="32"/>
                          <w:u w:val="single"/>
                        </w:rPr>
                      </w:pPr>
                      <w:r>
                        <w:rPr>
                          <w:rFonts w:asciiTheme="minorEastAsia" w:hAnsiTheme="minorEastAsia" w:hint="eastAsia"/>
                          <w:b/>
                          <w:color w:val="FF0000"/>
                          <w:sz w:val="32"/>
                          <w:u w:val="single"/>
                          <w:shd w:val="pct15" w:color="auto" w:fill="FFFFFF"/>
                        </w:rPr>
                        <w:t>なにからきくのかも，わかりやすくなった。</w:t>
                      </w:r>
                      <w:r>
                        <w:rPr>
                          <w:rFonts w:hint="eastAsia"/>
                          <w:sz w:val="32"/>
                          <w:u w:val="single"/>
                        </w:rPr>
                        <w:t xml:space="preserve">　　　　　　　　　　　　　　　　　　　　　　　　　　　　　</w:t>
                      </w:r>
                    </w:p>
                    <w:p>
                      <w:pPr>
                        <w:rPr>
                          <w:sz w:val="32"/>
                          <w:u w:val="single"/>
                        </w:rPr>
                      </w:pPr>
                      <w:r>
                        <w:rPr>
                          <w:rFonts w:hint="eastAsia"/>
                          <w:sz w:val="32"/>
                          <w:u w:val="single"/>
                        </w:rPr>
                        <w:t xml:space="preserve">　　　　　　　　　　　　　　　　　　　　　　　　　　　　　　　</w:t>
                      </w:r>
                    </w:p>
                  </w:txbxContent>
                </v:textbox>
              </v:shape>
            </w:pict>
          </mc:Fallback>
        </mc:AlternateContent>
      </w:r>
      <w:r>
        <w:rPr>
          <w:rFonts w:ascii="HG丸ｺﾞｼｯｸM-PRO" w:eastAsia="HG丸ｺﾞｼｯｸM-PRO" w:hAnsi="HG丸ｺﾞｼｯｸM-PRO" w:hint="eastAsia"/>
          <w:sz w:val="28"/>
        </w:rPr>
        <w:t>○ふりかえり</w:t>
      </w:r>
    </w:p>
    <w:p>
      <w:pPr>
        <w:rPr>
          <w:rFonts w:asciiTheme="majorEastAsia" w:eastAsiaTheme="majorEastAsia" w:hAnsiTheme="majorEastAsia"/>
          <w:sz w:val="24"/>
          <w:szCs w:val="24"/>
        </w:rPr>
      </w:pPr>
    </w:p>
    <w:p>
      <w:pPr>
        <w:rPr>
          <w:rFonts w:asciiTheme="majorEastAsia" w:eastAsiaTheme="majorEastAsia" w:hAnsiTheme="majorEastAsia"/>
          <w:sz w:val="24"/>
          <w:szCs w:val="24"/>
        </w:rPr>
      </w:pPr>
    </w:p>
    <w:p>
      <w:pPr>
        <w:rPr>
          <w:rFonts w:asciiTheme="majorEastAsia" w:eastAsiaTheme="majorEastAsia" w:hAnsiTheme="majorEastAsia"/>
          <w:sz w:val="24"/>
          <w:szCs w:val="24"/>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21D"/>
    <w:multiLevelType w:val="hybridMultilevel"/>
    <w:tmpl w:val="E4E840F6"/>
    <w:lvl w:ilvl="0" w:tplc="66728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E060D03"/>
    <w:multiLevelType w:val="hybridMultilevel"/>
    <w:tmpl w:val="8B5E0050"/>
    <w:lvl w:ilvl="0" w:tplc="568A7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1445F91"/>
    <w:multiLevelType w:val="hybridMultilevel"/>
    <w:tmpl w:val="08C0F69C"/>
    <w:lvl w:ilvl="0" w:tplc="2A1CE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1578125464">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98CA0-FD37-4E3A-86F1-23E1E34EF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11</cp:revision>
  <cp:lastPrinted>2017-12-22T04:52:00Z</cp:lastPrinted>
  <dcterms:created xsi:type="dcterms:W3CDTF">2018-01-18T04:29:00Z</dcterms:created>
  <dcterms:modified xsi:type="dcterms:W3CDTF">2018-02-26T06:21:00Z</dcterms:modified>
</cp:coreProperties>
</file>