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753157" w:rsidRDefault="00BF17F7">
      <w:pPr>
        <w:rPr>
          <w:rFonts w:ascii="UD デジタル 教科書体 NP-B" w:eastAsia="UD デジタル 教科書体 NP-B"/>
          <w:sz w:val="16"/>
          <w:szCs w:val="1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-345440</wp:posOffset>
                </wp:positionH>
                <wp:positionV relativeFrom="paragraph">
                  <wp:posOffset>6455699</wp:posOffset>
                </wp:positionV>
                <wp:extent cx="6608618" cy="304454"/>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6608618" cy="304454"/>
                        </a:xfrm>
                        <a:prstGeom prst="rect">
                          <a:avLst/>
                        </a:prstGeom>
                        <a:noFill/>
                        <a:ln w="6350">
                          <a:noFill/>
                        </a:ln>
                      </wps:spPr>
                      <wps:txbx>
                        <w:txbxContent>
                          <w:p w:rsidR="00BF17F7" w:rsidRPr="007F670D" w:rsidRDefault="00BF17F7" w:rsidP="00BF17F7">
                            <w:pPr>
                              <w:ind w:right="840"/>
                              <w:rPr>
                                <w:sz w:val="16"/>
                                <w:szCs w:val="16"/>
                              </w:rPr>
                            </w:pPr>
                            <w:r w:rsidRPr="00753157">
                              <w:rPr>
                                <w:rFonts w:hint="eastAsia"/>
                                <w:sz w:val="16"/>
                                <w:szCs w:val="24"/>
                              </w:rPr>
                              <w:t>（</w:t>
                            </w:r>
                            <w:r w:rsidRPr="00753157">
                              <w:rPr>
                                <w:rFonts w:hint="eastAsia"/>
                                <w:sz w:val="16"/>
                                <w:szCs w:val="16"/>
                              </w:rPr>
                              <w:t>例）　◎・・・その教材で重点的に扱うことができる指導の要点　　　〇・・・その教材で扱うことができる指導の要点</w:t>
                            </w:r>
                          </w:p>
                          <w:p w:rsidR="00BF17F7" w:rsidRPr="00BF17F7" w:rsidRDefault="00BF1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2pt;margin-top:508.3pt;width:520.35pt;height:2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" filled="f" stroked="f" strokeweight=".5pt">
                <v:textbox>
                  <w:txbxContent>
                    <w:p w:rsidR="00BF17F7" w:rsidRPr="007F670D" w:rsidRDefault="00BF17F7" w:rsidP="00BF17F7">
                      <w:pPr>
                        <w:ind w:right="840"/>
                        <w:rPr>
                          <w:sz w:val="16"/>
                          <w:szCs w:val="16"/>
                        </w:rPr>
                      </w:pPr>
                      <w:r w:rsidRPr="00753157">
                        <w:rPr>
                          <w:rFonts w:hint="eastAsia"/>
                          <w:sz w:val="16"/>
                          <w:szCs w:val="24"/>
                        </w:rPr>
                        <w:t>（</w:t>
                      </w:r>
                      <w:r w:rsidRPr="00753157">
                        <w:rPr>
                          <w:rFonts w:hint="eastAsia"/>
                          <w:sz w:val="16"/>
                          <w:szCs w:val="16"/>
                        </w:rPr>
                        <w:t>例）　◎・・・その教材で重点的に扱うことができる指導の要点　　　〇・・・その教材で扱うことができる指導の要点</w:t>
                      </w:r>
                    </w:p>
                    <w:p w:rsidR="00BF17F7" w:rsidRPr="00BF17F7" w:rsidRDefault="00BF17F7"/>
                  </w:txbxContent>
                </v:textbox>
              </v:shape>
            </w:pict>
          </mc:Fallback>
        </mc:AlternateContent>
      </w:r>
      <w:r w:rsidR="00180EA8" w:rsidRPr="00753157">
        <w:rPr>
          <w:rFonts w:ascii="UD デジタル 教科書体 NP-B" w:eastAsia="UD デジタル 教科書体 NP-B" w:hint="eastAsia"/>
          <w:sz w:val="16"/>
          <w:szCs w:val="16"/>
        </w:rPr>
        <w:t>「</w:t>
      </w:r>
      <w:r w:rsidR="00A85577" w:rsidRPr="00753157">
        <w:rPr>
          <w:rFonts w:ascii="UD デジタル 教科書体 NP-B" w:eastAsia="UD デジタル 教科書体 NP-B" w:hint="eastAsia"/>
          <w:sz w:val="16"/>
          <w:szCs w:val="16"/>
        </w:rPr>
        <w:t>指導の要点</w:t>
      </w:r>
      <w:r w:rsidR="00180EA8" w:rsidRPr="00753157">
        <w:rPr>
          <w:rFonts w:ascii="UD デジタル 教科書体 NP-B" w:eastAsia="UD デジタル 教科書体 NP-B" w:hint="eastAsia"/>
          <w:sz w:val="16"/>
          <w:szCs w:val="16"/>
        </w:rPr>
        <w:t>」と教材関連表</w:t>
      </w:r>
      <w:r w:rsidR="007F670D">
        <w:rPr>
          <w:rFonts w:ascii="UD デジタル 教科書体 NP-B" w:eastAsia="UD デジタル 教科書体 NP-B" w:hint="eastAsia"/>
          <w:sz w:val="16"/>
          <w:szCs w:val="16"/>
        </w:rPr>
        <w:t xml:space="preserve">　</w:t>
      </w:r>
      <w:r w:rsidR="00180EA8" w:rsidRPr="00753157">
        <w:rPr>
          <w:rFonts w:ascii="UD デジタル 教科書体 NP-B" w:eastAsia="UD デジタル 教科書体 NP-B" w:hint="eastAsia"/>
          <w:sz w:val="16"/>
          <w:szCs w:val="16"/>
        </w:rPr>
        <w:t xml:space="preserve">　</w:t>
      </w:r>
      <w:r w:rsidR="00A85577" w:rsidRPr="00753157">
        <w:rPr>
          <w:rFonts w:ascii="UD デジタル 教科書体 NP-B" w:eastAsia="UD デジタル 教科書体 NP-B" w:hint="eastAsia"/>
          <w:sz w:val="16"/>
          <w:szCs w:val="16"/>
        </w:rPr>
        <w:t>＜内容項目B</w:t>
      </w:r>
      <w:r w:rsidR="00724C03" w:rsidRPr="00753157">
        <w:rPr>
          <w:rFonts w:ascii="UD デジタル 教科書体 NP-B" w:eastAsia="UD デジタル 教科書体 NP-B" w:hint="eastAsia"/>
          <w:sz w:val="16"/>
          <w:szCs w:val="16"/>
        </w:rPr>
        <w:t xml:space="preserve">　小学校「</w:t>
      </w:r>
      <w:r w:rsidR="00A85577" w:rsidRPr="00753157">
        <w:rPr>
          <w:rFonts w:ascii="UD デジタル 教科書体 NP-B" w:eastAsia="UD デジタル 教科書体 NP-B" w:hint="eastAsia"/>
          <w:sz w:val="16"/>
          <w:szCs w:val="16"/>
        </w:rPr>
        <w:t>礼儀</w:t>
      </w:r>
      <w:r w:rsidR="00724C03" w:rsidRPr="00753157">
        <w:rPr>
          <w:rFonts w:ascii="UD デジタル 教科書体 NP-B" w:eastAsia="UD デジタル 教科書体 NP-B" w:hint="eastAsia"/>
          <w:sz w:val="16"/>
          <w:szCs w:val="16"/>
        </w:rPr>
        <w:t>」　中学校「</w:t>
      </w:r>
      <w:r w:rsidR="00A85577" w:rsidRPr="00753157">
        <w:rPr>
          <w:rFonts w:ascii="UD デジタル 教科書体 NP-B" w:eastAsia="UD デジタル 教科書体 NP-B" w:hint="eastAsia"/>
          <w:sz w:val="16"/>
          <w:szCs w:val="16"/>
        </w:rPr>
        <w:t>礼儀</w:t>
      </w:r>
      <w:r w:rsidR="00DA6ED3" w:rsidRPr="00753157">
        <w:rPr>
          <w:rFonts w:ascii="UD デジタル 教科書体 NP-B" w:eastAsia="UD デジタル 教科書体 NP-B" w:hint="eastAsia"/>
          <w:sz w:val="16"/>
          <w:szCs w:val="16"/>
        </w:rPr>
        <w:t>」</w:t>
      </w:r>
      <w:r w:rsidR="002159C9" w:rsidRPr="00753157">
        <w:rPr>
          <w:rFonts w:ascii="UD デジタル 教科書体 NP-B" w:eastAsia="UD デジタル 教科書体 NP-B" w:hint="eastAsia"/>
          <w:sz w:val="16"/>
          <w:szCs w:val="16"/>
        </w:rPr>
        <w:t>＞</w:t>
      </w:r>
    </w:p>
    <w:tbl>
      <w:tblPr>
        <w:tblStyle w:val="a3"/>
        <w:tblpPr w:leftFromText="142" w:rightFromText="142" w:horzAnchor="margin" w:tblpXSpec="center" w:tblpY="360"/>
        <w:tblW w:w="11092" w:type="dxa"/>
        <w:tblLayout w:type="fixed"/>
        <w:tblLook w:val="04A0" w:firstRow="1" w:lastRow="0" w:firstColumn="1" w:lastColumn="0" w:noHBand="0" w:noVBand="1"/>
      </w:tblPr>
      <w:tblGrid>
        <w:gridCol w:w="296"/>
        <w:gridCol w:w="3606"/>
        <w:gridCol w:w="653"/>
        <w:gridCol w:w="654"/>
        <w:gridCol w:w="654"/>
        <w:gridCol w:w="654"/>
        <w:gridCol w:w="654"/>
        <w:gridCol w:w="653"/>
        <w:gridCol w:w="654"/>
        <w:gridCol w:w="653"/>
        <w:gridCol w:w="654"/>
        <w:gridCol w:w="653"/>
        <w:gridCol w:w="654"/>
      </w:tblGrid>
      <w:tr w:rsidR="00753157" w:rsidRPr="00753157" w:rsidTr="007F670D">
        <w:trPr>
          <w:trHeight w:val="396"/>
        </w:trPr>
        <w:tc>
          <w:tcPr>
            <w:tcW w:w="296" w:type="dxa"/>
            <w:vMerge w:val="restart"/>
            <w:tcBorders>
              <w:top w:val="single" w:sz="12" w:space="0" w:color="auto"/>
              <w:left w:val="single" w:sz="12" w:space="0" w:color="auto"/>
              <w:right w:val="single" w:sz="12" w:space="0" w:color="auto"/>
            </w:tcBorders>
          </w:tcPr>
          <w:p w:rsidR="00180EA8" w:rsidRPr="00753157" w:rsidRDefault="00180EA8" w:rsidP="00753157">
            <w:pPr>
              <w:ind w:firstLineChars="2100" w:firstLine="3360"/>
              <w:rPr>
                <w:sz w:val="16"/>
                <w:szCs w:val="16"/>
              </w:rPr>
            </w:pPr>
            <w:r w:rsidRPr="00753157">
              <w:rPr>
                <w:rFonts w:hint="eastAsia"/>
                <w:sz w:val="16"/>
                <w:szCs w:val="16"/>
              </w:rPr>
              <w:t>教</w:t>
            </w:r>
          </w:p>
          <w:p w:rsidR="00180EA8" w:rsidRPr="00753157" w:rsidRDefault="00180EA8" w:rsidP="00753157">
            <w:pPr>
              <w:rPr>
                <w:sz w:val="16"/>
                <w:szCs w:val="16"/>
              </w:rPr>
            </w:pPr>
          </w:p>
          <w:p w:rsidR="00180EA8" w:rsidRPr="00753157" w:rsidRDefault="00180EA8" w:rsidP="00753157">
            <w:pPr>
              <w:rPr>
                <w:sz w:val="16"/>
                <w:szCs w:val="16"/>
              </w:rPr>
            </w:pPr>
          </w:p>
          <w:p w:rsidR="00180EA8" w:rsidRPr="00753157" w:rsidRDefault="00180EA8" w:rsidP="00753157">
            <w:pPr>
              <w:rPr>
                <w:sz w:val="16"/>
                <w:szCs w:val="16"/>
              </w:rPr>
            </w:pPr>
          </w:p>
        </w:tc>
        <w:tc>
          <w:tcPr>
            <w:tcW w:w="3606" w:type="dxa"/>
            <w:tcBorders>
              <w:top w:val="single" w:sz="12" w:space="0" w:color="auto"/>
              <w:left w:val="single" w:sz="12" w:space="0" w:color="auto"/>
              <w:bottom w:val="single" w:sz="4" w:space="0" w:color="auto"/>
              <w:right w:val="single" w:sz="12" w:space="0" w:color="auto"/>
            </w:tcBorders>
          </w:tcPr>
          <w:p w:rsidR="00180EA8" w:rsidRPr="00753157" w:rsidRDefault="00180EA8" w:rsidP="007F670D">
            <w:pPr>
              <w:jc w:val="right"/>
              <w:rPr>
                <w:sz w:val="16"/>
                <w:szCs w:val="16"/>
              </w:rPr>
            </w:pPr>
            <w:r w:rsidRPr="00753157">
              <w:rPr>
                <w:rFonts w:hint="eastAsia"/>
                <w:sz w:val="16"/>
                <w:szCs w:val="16"/>
              </w:rPr>
              <w:t>学年</w:t>
            </w:r>
          </w:p>
        </w:tc>
        <w:tc>
          <w:tcPr>
            <w:tcW w:w="1307" w:type="dxa"/>
            <w:gridSpan w:val="2"/>
            <w:tcBorders>
              <w:top w:val="single" w:sz="12" w:space="0" w:color="auto"/>
              <w:left w:val="single" w:sz="12" w:space="0" w:color="auto"/>
              <w:bottom w:val="single" w:sz="4" w:space="0" w:color="auto"/>
            </w:tcBorders>
            <w:vAlign w:val="center"/>
          </w:tcPr>
          <w:p w:rsidR="00180EA8" w:rsidRPr="00753157" w:rsidRDefault="00180EA8" w:rsidP="007F670D">
            <w:pPr>
              <w:jc w:val="center"/>
              <w:rPr>
                <w:sz w:val="16"/>
                <w:szCs w:val="16"/>
              </w:rPr>
            </w:pPr>
            <w:r w:rsidRPr="00753157">
              <w:rPr>
                <w:rFonts w:hint="eastAsia"/>
                <w:sz w:val="16"/>
                <w:szCs w:val="16"/>
              </w:rPr>
              <w:t>小１</w:t>
            </w:r>
          </w:p>
        </w:tc>
        <w:tc>
          <w:tcPr>
            <w:tcW w:w="1308" w:type="dxa"/>
            <w:gridSpan w:val="2"/>
            <w:tcBorders>
              <w:top w:val="single" w:sz="12" w:space="0" w:color="auto"/>
              <w:bottom w:val="single" w:sz="4" w:space="0" w:color="auto"/>
              <w:right w:val="single" w:sz="12" w:space="0" w:color="auto"/>
            </w:tcBorders>
            <w:vAlign w:val="center"/>
          </w:tcPr>
          <w:p w:rsidR="00180EA8" w:rsidRPr="00753157" w:rsidRDefault="00180EA8" w:rsidP="007F670D">
            <w:pPr>
              <w:jc w:val="center"/>
              <w:rPr>
                <w:sz w:val="16"/>
                <w:szCs w:val="16"/>
              </w:rPr>
            </w:pPr>
            <w:r w:rsidRPr="00753157">
              <w:rPr>
                <w:rFonts w:hint="eastAsia"/>
                <w:sz w:val="16"/>
                <w:szCs w:val="16"/>
              </w:rPr>
              <w:t>小２</w:t>
            </w:r>
          </w:p>
        </w:tc>
        <w:tc>
          <w:tcPr>
            <w:tcW w:w="654" w:type="dxa"/>
            <w:tcBorders>
              <w:top w:val="single" w:sz="12" w:space="0" w:color="auto"/>
              <w:left w:val="single" w:sz="12" w:space="0" w:color="auto"/>
              <w:bottom w:val="single" w:sz="4" w:space="0" w:color="auto"/>
            </w:tcBorders>
            <w:vAlign w:val="center"/>
          </w:tcPr>
          <w:p w:rsidR="00180EA8" w:rsidRPr="00753157" w:rsidRDefault="00180EA8" w:rsidP="007F670D">
            <w:pPr>
              <w:jc w:val="center"/>
              <w:rPr>
                <w:sz w:val="16"/>
                <w:szCs w:val="16"/>
              </w:rPr>
            </w:pPr>
            <w:r w:rsidRPr="00753157">
              <w:rPr>
                <w:rFonts w:hint="eastAsia"/>
                <w:sz w:val="16"/>
                <w:szCs w:val="16"/>
              </w:rPr>
              <w:t>小３</w:t>
            </w:r>
          </w:p>
        </w:tc>
        <w:tc>
          <w:tcPr>
            <w:tcW w:w="653" w:type="dxa"/>
            <w:tcBorders>
              <w:top w:val="single" w:sz="12" w:space="0" w:color="auto"/>
              <w:bottom w:val="single" w:sz="4" w:space="0" w:color="auto"/>
              <w:right w:val="single" w:sz="12" w:space="0" w:color="auto"/>
            </w:tcBorders>
            <w:vAlign w:val="center"/>
          </w:tcPr>
          <w:p w:rsidR="00180EA8" w:rsidRPr="00753157" w:rsidRDefault="00180EA8" w:rsidP="007F670D">
            <w:pPr>
              <w:jc w:val="center"/>
              <w:rPr>
                <w:sz w:val="16"/>
                <w:szCs w:val="16"/>
              </w:rPr>
            </w:pPr>
            <w:r w:rsidRPr="00753157">
              <w:rPr>
                <w:rFonts w:hint="eastAsia"/>
                <w:sz w:val="16"/>
                <w:szCs w:val="16"/>
              </w:rPr>
              <w:t>小４</w:t>
            </w:r>
          </w:p>
        </w:tc>
        <w:tc>
          <w:tcPr>
            <w:tcW w:w="654" w:type="dxa"/>
            <w:tcBorders>
              <w:top w:val="single" w:sz="12" w:space="0" w:color="auto"/>
              <w:bottom w:val="single" w:sz="4" w:space="0" w:color="auto"/>
              <w:right w:val="single" w:sz="4" w:space="0" w:color="auto"/>
            </w:tcBorders>
            <w:vAlign w:val="center"/>
          </w:tcPr>
          <w:p w:rsidR="00180EA8" w:rsidRPr="00646DCF" w:rsidRDefault="00180EA8" w:rsidP="007F670D">
            <w:pPr>
              <w:jc w:val="center"/>
              <w:rPr>
                <w:sz w:val="16"/>
                <w:szCs w:val="16"/>
              </w:rPr>
            </w:pPr>
            <w:r w:rsidRPr="00646DCF">
              <w:rPr>
                <w:rFonts w:hint="eastAsia"/>
                <w:sz w:val="16"/>
                <w:szCs w:val="16"/>
              </w:rPr>
              <w:t>小５</w:t>
            </w:r>
          </w:p>
        </w:tc>
        <w:tc>
          <w:tcPr>
            <w:tcW w:w="653" w:type="dxa"/>
            <w:tcBorders>
              <w:top w:val="single" w:sz="12" w:space="0" w:color="auto"/>
              <w:left w:val="single" w:sz="4" w:space="0" w:color="auto"/>
              <w:bottom w:val="single" w:sz="4" w:space="0" w:color="auto"/>
              <w:right w:val="single" w:sz="12" w:space="0" w:color="auto"/>
            </w:tcBorders>
            <w:vAlign w:val="center"/>
          </w:tcPr>
          <w:p w:rsidR="00180EA8" w:rsidRPr="00646DCF" w:rsidRDefault="00180EA8" w:rsidP="007F670D">
            <w:pPr>
              <w:jc w:val="center"/>
              <w:rPr>
                <w:sz w:val="16"/>
                <w:szCs w:val="16"/>
              </w:rPr>
            </w:pPr>
            <w:r w:rsidRPr="00646DCF">
              <w:rPr>
                <w:rFonts w:hint="eastAsia"/>
                <w:sz w:val="16"/>
                <w:szCs w:val="16"/>
              </w:rPr>
              <w:t>小６</w:t>
            </w:r>
          </w:p>
        </w:tc>
        <w:tc>
          <w:tcPr>
            <w:tcW w:w="654" w:type="dxa"/>
            <w:tcBorders>
              <w:top w:val="single" w:sz="12" w:space="0" w:color="auto"/>
              <w:bottom w:val="single" w:sz="4" w:space="0" w:color="auto"/>
            </w:tcBorders>
            <w:vAlign w:val="center"/>
          </w:tcPr>
          <w:p w:rsidR="00180EA8" w:rsidRPr="00753157" w:rsidRDefault="00180EA8" w:rsidP="007F670D">
            <w:pPr>
              <w:jc w:val="center"/>
              <w:rPr>
                <w:sz w:val="16"/>
                <w:szCs w:val="16"/>
              </w:rPr>
            </w:pPr>
            <w:r w:rsidRPr="00753157">
              <w:rPr>
                <w:rFonts w:hint="eastAsia"/>
                <w:sz w:val="16"/>
                <w:szCs w:val="16"/>
              </w:rPr>
              <w:t>中１</w:t>
            </w:r>
          </w:p>
        </w:tc>
        <w:tc>
          <w:tcPr>
            <w:tcW w:w="653" w:type="dxa"/>
            <w:tcBorders>
              <w:top w:val="single" w:sz="12" w:space="0" w:color="auto"/>
              <w:bottom w:val="single" w:sz="4" w:space="0" w:color="auto"/>
              <w:right w:val="single" w:sz="4" w:space="0" w:color="auto"/>
            </w:tcBorders>
            <w:vAlign w:val="center"/>
          </w:tcPr>
          <w:p w:rsidR="00180EA8" w:rsidRPr="00753157" w:rsidRDefault="00180EA8" w:rsidP="007F670D">
            <w:pPr>
              <w:jc w:val="center"/>
              <w:rPr>
                <w:sz w:val="16"/>
                <w:szCs w:val="16"/>
              </w:rPr>
            </w:pPr>
            <w:r w:rsidRPr="00753157">
              <w:rPr>
                <w:rFonts w:hint="eastAsia"/>
                <w:sz w:val="16"/>
                <w:szCs w:val="16"/>
              </w:rPr>
              <w:t>中２</w:t>
            </w:r>
          </w:p>
        </w:tc>
        <w:tc>
          <w:tcPr>
            <w:tcW w:w="654" w:type="dxa"/>
            <w:tcBorders>
              <w:top w:val="single" w:sz="12" w:space="0" w:color="auto"/>
              <w:left w:val="single" w:sz="4" w:space="0" w:color="auto"/>
              <w:bottom w:val="single" w:sz="4" w:space="0" w:color="auto"/>
              <w:right w:val="single" w:sz="12" w:space="0" w:color="auto"/>
            </w:tcBorders>
            <w:vAlign w:val="center"/>
          </w:tcPr>
          <w:p w:rsidR="00180EA8" w:rsidRPr="00753157" w:rsidRDefault="00180EA8" w:rsidP="007F670D">
            <w:pPr>
              <w:jc w:val="center"/>
              <w:rPr>
                <w:sz w:val="16"/>
                <w:szCs w:val="16"/>
              </w:rPr>
            </w:pPr>
            <w:r w:rsidRPr="00753157">
              <w:rPr>
                <w:rFonts w:hint="eastAsia"/>
                <w:sz w:val="16"/>
                <w:szCs w:val="16"/>
              </w:rPr>
              <w:t>中３</w:t>
            </w:r>
          </w:p>
        </w:tc>
      </w:tr>
      <w:tr w:rsidR="00753157" w:rsidRPr="00753157" w:rsidTr="007F670D">
        <w:trPr>
          <w:cantSplit/>
          <w:trHeight w:val="2519"/>
        </w:trPr>
        <w:tc>
          <w:tcPr>
            <w:tcW w:w="296" w:type="dxa"/>
            <w:vMerge/>
            <w:tcBorders>
              <w:left w:val="single" w:sz="12" w:space="0" w:color="auto"/>
              <w:bottom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bottom w:val="single" w:sz="12" w:space="0" w:color="auto"/>
              <w:right w:val="single" w:sz="12" w:space="0" w:color="auto"/>
              <w:tl2br w:val="single" w:sz="4" w:space="0" w:color="auto"/>
            </w:tcBorders>
          </w:tcPr>
          <w:p w:rsidR="00180EA8" w:rsidRPr="00753157" w:rsidRDefault="00180EA8" w:rsidP="00753157">
            <w:pPr>
              <w:jc w:val="right"/>
              <w:rPr>
                <w:sz w:val="16"/>
                <w:szCs w:val="16"/>
              </w:rPr>
            </w:pPr>
            <w:r w:rsidRPr="00753157">
              <w:rPr>
                <w:rFonts w:hint="eastAsia"/>
                <w:sz w:val="16"/>
                <w:szCs w:val="16"/>
              </w:rPr>
              <w:t>教材名</w:t>
            </w:r>
          </w:p>
          <w:p w:rsidR="00180EA8" w:rsidRPr="00753157" w:rsidRDefault="00180EA8" w:rsidP="00753157">
            <w:pPr>
              <w:rPr>
                <w:sz w:val="16"/>
                <w:szCs w:val="16"/>
              </w:rPr>
            </w:pPr>
          </w:p>
          <w:p w:rsidR="00180EA8" w:rsidRPr="00753157" w:rsidRDefault="00180EA8" w:rsidP="00753157">
            <w:pPr>
              <w:rPr>
                <w:sz w:val="16"/>
                <w:szCs w:val="16"/>
              </w:rPr>
            </w:pPr>
          </w:p>
          <w:p w:rsidR="00180EA8" w:rsidRPr="00753157" w:rsidRDefault="00180EA8" w:rsidP="00753157">
            <w:pPr>
              <w:rPr>
                <w:sz w:val="16"/>
                <w:szCs w:val="16"/>
              </w:rPr>
            </w:pPr>
          </w:p>
          <w:p w:rsidR="00180EA8" w:rsidRPr="00753157" w:rsidRDefault="00180EA8" w:rsidP="00753157">
            <w:pPr>
              <w:rPr>
                <w:sz w:val="16"/>
                <w:szCs w:val="16"/>
              </w:rPr>
            </w:pPr>
          </w:p>
          <w:p w:rsidR="00180EA8" w:rsidRPr="00753157" w:rsidRDefault="00180EA8" w:rsidP="00753157">
            <w:pPr>
              <w:rPr>
                <w:sz w:val="16"/>
                <w:szCs w:val="16"/>
              </w:rPr>
            </w:pPr>
          </w:p>
          <w:p w:rsidR="00180EA8" w:rsidRPr="00753157" w:rsidRDefault="00180EA8" w:rsidP="00753157">
            <w:pPr>
              <w:rPr>
                <w:sz w:val="16"/>
                <w:szCs w:val="16"/>
              </w:rPr>
            </w:pPr>
            <w:r w:rsidRPr="00753157">
              <w:rPr>
                <w:rFonts w:hint="eastAsia"/>
                <w:sz w:val="16"/>
                <w:szCs w:val="16"/>
              </w:rPr>
              <w:t>指導の要点</w:t>
            </w:r>
          </w:p>
        </w:tc>
        <w:tc>
          <w:tcPr>
            <w:tcW w:w="653" w:type="dxa"/>
            <w:tcBorders>
              <w:left w:val="single" w:sz="12" w:space="0" w:color="auto"/>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あいさつ</w:t>
            </w:r>
          </w:p>
        </w:tc>
        <w:tc>
          <w:tcPr>
            <w:tcW w:w="654" w:type="dxa"/>
            <w:tcBorders>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おうだんほどうで</w:t>
            </w:r>
          </w:p>
        </w:tc>
        <w:tc>
          <w:tcPr>
            <w:tcW w:w="654" w:type="dxa"/>
            <w:tcBorders>
              <w:bottom w:val="single" w:sz="12" w:space="0" w:color="auto"/>
            </w:tcBorders>
            <w:textDirection w:val="tbRlV"/>
            <w:vAlign w:val="center"/>
          </w:tcPr>
          <w:p w:rsidR="00180EA8" w:rsidRPr="00753157" w:rsidRDefault="004F6016" w:rsidP="00753157">
            <w:pPr>
              <w:ind w:left="113" w:right="113"/>
              <w:rPr>
                <w:sz w:val="16"/>
                <w:szCs w:val="16"/>
              </w:rPr>
            </w:pPr>
            <w:r>
              <w:rPr>
                <w:rFonts w:hint="eastAsia"/>
                <w:sz w:val="16"/>
                <w:szCs w:val="16"/>
              </w:rPr>
              <w:t>いそいで</w:t>
            </w:r>
            <w:r w:rsidR="00180EA8" w:rsidRPr="00753157">
              <w:rPr>
                <w:rFonts w:hint="eastAsia"/>
                <w:sz w:val="16"/>
                <w:szCs w:val="16"/>
              </w:rPr>
              <w:t>いても</w:t>
            </w:r>
          </w:p>
        </w:tc>
        <w:tc>
          <w:tcPr>
            <w:tcW w:w="654" w:type="dxa"/>
            <w:tcBorders>
              <w:bottom w:val="single" w:sz="12" w:space="0" w:color="auto"/>
              <w:right w:val="single" w:sz="12" w:space="0" w:color="auto"/>
            </w:tcBorders>
            <w:textDirection w:val="tbRlV"/>
            <w:vAlign w:val="center"/>
          </w:tcPr>
          <w:p w:rsidR="00180EA8" w:rsidRPr="00753157" w:rsidRDefault="007F670D" w:rsidP="00753157">
            <w:pPr>
              <w:ind w:left="113" w:right="113"/>
              <w:rPr>
                <w:sz w:val="16"/>
                <w:szCs w:val="16"/>
              </w:rPr>
            </w:pPr>
            <w:r>
              <w:rPr>
                <w:rFonts w:hint="eastAsia"/>
                <w:sz w:val="16"/>
                <w:szCs w:val="16"/>
              </w:rPr>
              <w:t>「あいさつ」って</w:t>
            </w:r>
            <w:r w:rsidR="00180EA8" w:rsidRPr="00753157">
              <w:rPr>
                <w:rFonts w:hint="eastAsia"/>
                <w:sz w:val="16"/>
                <w:szCs w:val="16"/>
              </w:rPr>
              <w:t>いいな</w:t>
            </w:r>
          </w:p>
        </w:tc>
        <w:tc>
          <w:tcPr>
            <w:tcW w:w="654" w:type="dxa"/>
            <w:tcBorders>
              <w:left w:val="single" w:sz="12" w:space="0" w:color="auto"/>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あいさつをすると</w:t>
            </w:r>
          </w:p>
        </w:tc>
        <w:tc>
          <w:tcPr>
            <w:tcW w:w="653" w:type="dxa"/>
            <w:tcBorders>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「ありがとう」の言葉</w:t>
            </w:r>
          </w:p>
        </w:tc>
        <w:tc>
          <w:tcPr>
            <w:tcW w:w="654" w:type="dxa"/>
            <w:tcBorders>
              <w:left w:val="single" w:sz="12" w:space="0" w:color="auto"/>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オーストラリアで学んだこと</w:t>
            </w:r>
          </w:p>
        </w:tc>
        <w:tc>
          <w:tcPr>
            <w:tcW w:w="653" w:type="dxa"/>
            <w:tcBorders>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心を形に</w:t>
            </w:r>
          </w:p>
        </w:tc>
        <w:tc>
          <w:tcPr>
            <w:tcW w:w="654" w:type="dxa"/>
            <w:tcBorders>
              <w:left w:val="single" w:sz="12" w:space="0" w:color="auto"/>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朝市の「おはようございます」</w:t>
            </w:r>
          </w:p>
        </w:tc>
        <w:tc>
          <w:tcPr>
            <w:tcW w:w="653" w:type="dxa"/>
            <w:tcBorders>
              <w:bottom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あいさつ</w:t>
            </w:r>
          </w:p>
        </w:tc>
        <w:tc>
          <w:tcPr>
            <w:tcW w:w="654" w:type="dxa"/>
            <w:tcBorders>
              <w:bottom w:val="single" w:sz="12" w:space="0" w:color="auto"/>
              <w:right w:val="single" w:sz="12" w:space="0" w:color="auto"/>
            </w:tcBorders>
            <w:textDirection w:val="tbRlV"/>
            <w:vAlign w:val="center"/>
          </w:tcPr>
          <w:p w:rsidR="00180EA8" w:rsidRPr="00753157" w:rsidRDefault="00180EA8" w:rsidP="00753157">
            <w:pPr>
              <w:ind w:left="113" w:right="113"/>
              <w:rPr>
                <w:sz w:val="16"/>
                <w:szCs w:val="16"/>
              </w:rPr>
            </w:pPr>
            <w:r w:rsidRPr="00753157">
              <w:rPr>
                <w:rFonts w:hint="eastAsia"/>
                <w:sz w:val="16"/>
                <w:szCs w:val="16"/>
              </w:rPr>
              <w:t>言葉おしみ</w:t>
            </w:r>
          </w:p>
        </w:tc>
      </w:tr>
      <w:tr w:rsidR="00753157" w:rsidRPr="00753157" w:rsidTr="00FB6673">
        <w:trPr>
          <w:trHeight w:val="587"/>
        </w:trPr>
        <w:tc>
          <w:tcPr>
            <w:tcW w:w="296" w:type="dxa"/>
            <w:vMerge w:val="restart"/>
            <w:tcBorders>
              <w:top w:val="single" w:sz="12" w:space="0" w:color="auto"/>
              <w:left w:val="single" w:sz="12" w:space="0" w:color="auto"/>
              <w:right w:val="single" w:sz="12" w:space="0" w:color="auto"/>
            </w:tcBorders>
            <w:vAlign w:val="center"/>
          </w:tcPr>
          <w:p w:rsidR="00180EA8" w:rsidRPr="00753157" w:rsidRDefault="00180EA8" w:rsidP="007F670D">
            <w:pPr>
              <w:adjustRightInd w:val="0"/>
              <w:snapToGrid w:val="0"/>
              <w:spacing w:line="180" w:lineRule="auto"/>
              <w:ind w:leftChars="-50" w:left="-105"/>
              <w:jc w:val="distribute"/>
              <w:rPr>
                <w:sz w:val="16"/>
                <w:szCs w:val="16"/>
              </w:rPr>
            </w:pPr>
            <w:r w:rsidRPr="00753157">
              <w:rPr>
                <w:rFonts w:hint="eastAsia"/>
                <w:sz w:val="16"/>
                <w:szCs w:val="16"/>
              </w:rPr>
              <w:t>低</w:t>
            </w:r>
          </w:p>
          <w:p w:rsidR="00180EA8" w:rsidRPr="00753157" w:rsidRDefault="00180EA8" w:rsidP="007F670D">
            <w:pPr>
              <w:adjustRightInd w:val="0"/>
              <w:snapToGrid w:val="0"/>
              <w:spacing w:line="180" w:lineRule="auto"/>
              <w:ind w:leftChars="-50" w:left="-105"/>
              <w:jc w:val="distribute"/>
              <w:rPr>
                <w:sz w:val="16"/>
                <w:szCs w:val="16"/>
              </w:rPr>
            </w:pPr>
            <w:r w:rsidRPr="00753157">
              <w:rPr>
                <w:rFonts w:hint="eastAsia"/>
                <w:sz w:val="16"/>
                <w:szCs w:val="16"/>
              </w:rPr>
              <w:t>学</w:t>
            </w:r>
          </w:p>
          <w:p w:rsidR="00180EA8" w:rsidRPr="00753157" w:rsidRDefault="00180EA8" w:rsidP="007F670D">
            <w:pPr>
              <w:adjustRightInd w:val="0"/>
              <w:snapToGrid w:val="0"/>
              <w:spacing w:line="180" w:lineRule="auto"/>
              <w:ind w:leftChars="-50" w:left="-105"/>
              <w:jc w:val="distribute"/>
              <w:rPr>
                <w:sz w:val="16"/>
                <w:szCs w:val="16"/>
              </w:rPr>
            </w:pPr>
            <w:r w:rsidRPr="00753157">
              <w:rPr>
                <w:rFonts w:hint="eastAsia"/>
                <w:sz w:val="16"/>
                <w:szCs w:val="16"/>
              </w:rPr>
              <w:t>年</w:t>
            </w:r>
          </w:p>
        </w:tc>
        <w:tc>
          <w:tcPr>
            <w:tcW w:w="3606" w:type="dxa"/>
            <w:tcBorders>
              <w:top w:val="single" w:sz="12" w:space="0" w:color="auto"/>
              <w:left w:val="single" w:sz="12" w:space="0" w:color="auto"/>
              <w:right w:val="single" w:sz="12" w:space="0" w:color="auto"/>
            </w:tcBorders>
            <w:vAlign w:val="center"/>
          </w:tcPr>
          <w:p w:rsidR="00180EA8" w:rsidRPr="00753157" w:rsidRDefault="00180EA8" w:rsidP="00FB6673">
            <w:pPr>
              <w:adjustRightInd w:val="0"/>
              <w:snapToGrid w:val="0"/>
              <w:spacing w:line="20" w:lineRule="atLeast"/>
              <w:rPr>
                <w:rFonts w:eastAsiaTheme="minorHAnsi"/>
                <w:sz w:val="16"/>
                <w:szCs w:val="16"/>
              </w:rPr>
            </w:pPr>
            <w:r w:rsidRPr="00753157">
              <w:rPr>
                <w:rFonts w:eastAsiaTheme="minorHAnsi" w:hint="eastAsia"/>
                <w:sz w:val="16"/>
                <w:szCs w:val="16"/>
              </w:rPr>
              <w:t>日常生活を送るた</w:t>
            </w:r>
            <w:r w:rsidR="000B563A" w:rsidRPr="00753157">
              <w:rPr>
                <w:rFonts w:eastAsiaTheme="minorHAnsi" w:hint="eastAsia"/>
                <w:sz w:val="16"/>
                <w:szCs w:val="16"/>
              </w:rPr>
              <w:t>めに欠かせない基本的な挨拶などについて，実感的に理解を深めること</w:t>
            </w:r>
            <w:r w:rsidRPr="00753157">
              <w:rPr>
                <w:rFonts w:eastAsiaTheme="minorHAnsi" w:hint="eastAsia"/>
                <w:sz w:val="16"/>
                <w:szCs w:val="16"/>
              </w:rPr>
              <w:t>。</w:t>
            </w:r>
          </w:p>
        </w:tc>
        <w:tc>
          <w:tcPr>
            <w:tcW w:w="653"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FB6673">
        <w:trPr>
          <w:trHeight w:val="559"/>
        </w:trPr>
        <w:tc>
          <w:tcPr>
            <w:tcW w:w="296" w:type="dxa"/>
            <w:vMerge/>
            <w:tcBorders>
              <w:left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right w:val="single" w:sz="12" w:space="0" w:color="auto"/>
            </w:tcBorders>
            <w:vAlign w:val="center"/>
          </w:tcPr>
          <w:p w:rsidR="00180EA8" w:rsidRPr="00753157" w:rsidRDefault="00180EA8" w:rsidP="00FB6673">
            <w:pPr>
              <w:adjustRightInd w:val="0"/>
              <w:snapToGrid w:val="0"/>
              <w:spacing w:line="20" w:lineRule="atLeast"/>
              <w:rPr>
                <w:rFonts w:eastAsiaTheme="minorHAnsi"/>
                <w:sz w:val="16"/>
                <w:szCs w:val="16"/>
              </w:rPr>
            </w:pPr>
            <w:r w:rsidRPr="00753157">
              <w:rPr>
                <w:rFonts w:eastAsiaTheme="minorHAnsi" w:hint="eastAsia"/>
                <w:sz w:val="16"/>
                <w:szCs w:val="16"/>
              </w:rPr>
              <w:t>外出時や公共の</w:t>
            </w:r>
            <w:r w:rsidR="000B563A" w:rsidRPr="00753157">
              <w:rPr>
                <w:rFonts w:eastAsiaTheme="minorHAnsi" w:hint="eastAsia"/>
                <w:sz w:val="16"/>
                <w:szCs w:val="16"/>
              </w:rPr>
              <w:t>場での振る舞い方など社会との関わりの中での礼儀について考えること</w:t>
            </w:r>
            <w:r w:rsidRPr="00753157">
              <w:rPr>
                <w:rFonts w:eastAsiaTheme="minorHAnsi" w:hint="eastAsia"/>
                <w:sz w:val="16"/>
                <w:szCs w:val="16"/>
              </w:rPr>
              <w:t>。</w:t>
            </w:r>
          </w:p>
        </w:tc>
        <w:tc>
          <w:tcPr>
            <w:tcW w:w="653" w:type="dxa"/>
            <w:tcBorders>
              <w:left w:val="single" w:sz="12" w:space="0" w:color="auto"/>
            </w:tcBorders>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365"/>
        </w:trPr>
        <w:tc>
          <w:tcPr>
            <w:tcW w:w="296" w:type="dxa"/>
            <w:vMerge w:val="restart"/>
            <w:tcBorders>
              <w:top w:val="single" w:sz="12" w:space="0" w:color="auto"/>
              <w:left w:val="single" w:sz="12" w:space="0" w:color="auto"/>
              <w:right w:val="single" w:sz="12" w:space="0" w:color="auto"/>
            </w:tcBorders>
            <w:vAlign w:val="center"/>
          </w:tcPr>
          <w:p w:rsidR="00180EA8" w:rsidRPr="00753157" w:rsidRDefault="00180EA8" w:rsidP="007F670D">
            <w:pPr>
              <w:adjustRightInd w:val="0"/>
              <w:snapToGrid w:val="0"/>
              <w:ind w:leftChars="-50" w:left="-105"/>
              <w:jc w:val="center"/>
              <w:rPr>
                <w:sz w:val="16"/>
                <w:szCs w:val="16"/>
              </w:rPr>
            </w:pPr>
            <w:r w:rsidRPr="00753157">
              <w:rPr>
                <w:rFonts w:hint="eastAsia"/>
                <w:sz w:val="16"/>
                <w:szCs w:val="16"/>
              </w:rPr>
              <w:t>中</w:t>
            </w:r>
          </w:p>
          <w:p w:rsidR="00180EA8" w:rsidRPr="00753157" w:rsidRDefault="00180EA8" w:rsidP="007F670D">
            <w:pPr>
              <w:adjustRightInd w:val="0"/>
              <w:snapToGrid w:val="0"/>
              <w:ind w:leftChars="-50" w:left="-105"/>
              <w:jc w:val="center"/>
              <w:rPr>
                <w:sz w:val="16"/>
                <w:szCs w:val="16"/>
              </w:rPr>
            </w:pPr>
            <w:r w:rsidRPr="00753157">
              <w:rPr>
                <w:rFonts w:hint="eastAsia"/>
                <w:sz w:val="16"/>
                <w:szCs w:val="16"/>
              </w:rPr>
              <w:t>学</w:t>
            </w:r>
          </w:p>
          <w:p w:rsidR="00180EA8" w:rsidRPr="00753157" w:rsidRDefault="00180EA8" w:rsidP="007F670D">
            <w:pPr>
              <w:adjustRightInd w:val="0"/>
              <w:snapToGrid w:val="0"/>
              <w:ind w:leftChars="-50" w:left="-105"/>
              <w:jc w:val="center"/>
              <w:rPr>
                <w:sz w:val="16"/>
                <w:szCs w:val="16"/>
              </w:rPr>
            </w:pPr>
            <w:r w:rsidRPr="00753157">
              <w:rPr>
                <w:rFonts w:hint="eastAsia"/>
                <w:sz w:val="16"/>
                <w:szCs w:val="16"/>
              </w:rPr>
              <w:t>年</w:t>
            </w:r>
          </w:p>
        </w:tc>
        <w:tc>
          <w:tcPr>
            <w:tcW w:w="3606" w:type="dxa"/>
            <w:tcBorders>
              <w:top w:val="single" w:sz="12" w:space="0" w:color="auto"/>
              <w:left w:val="single" w:sz="12" w:space="0" w:color="auto"/>
              <w:right w:val="single" w:sz="12" w:space="0" w:color="auto"/>
            </w:tcBorders>
            <w:vAlign w:val="center"/>
          </w:tcPr>
          <w:p w:rsidR="00180EA8" w:rsidRPr="00753157" w:rsidRDefault="000B563A" w:rsidP="007F670D">
            <w:pPr>
              <w:adjustRightInd w:val="0"/>
              <w:snapToGrid w:val="0"/>
              <w:spacing w:line="20" w:lineRule="atLeast"/>
              <w:rPr>
                <w:rFonts w:eastAsiaTheme="minorHAnsi"/>
                <w:sz w:val="16"/>
                <w:szCs w:val="16"/>
              </w:rPr>
            </w:pPr>
            <w:r w:rsidRPr="00753157">
              <w:rPr>
                <w:rFonts w:eastAsiaTheme="minorHAnsi" w:hint="eastAsia"/>
                <w:sz w:val="16"/>
                <w:szCs w:val="16"/>
              </w:rPr>
              <w:t>誰に対しても真心をもって接すること</w:t>
            </w:r>
            <w:r w:rsidR="00180EA8" w:rsidRPr="00753157">
              <w:rPr>
                <w:rFonts w:eastAsiaTheme="minorHAnsi" w:hint="eastAsia"/>
                <w:sz w:val="16"/>
                <w:szCs w:val="16"/>
              </w:rPr>
              <w:t>。</w:t>
            </w:r>
          </w:p>
        </w:tc>
        <w:tc>
          <w:tcPr>
            <w:tcW w:w="653"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753157">
        <w:trPr>
          <w:trHeight w:val="578"/>
        </w:trPr>
        <w:tc>
          <w:tcPr>
            <w:tcW w:w="296" w:type="dxa"/>
            <w:vMerge/>
            <w:tcBorders>
              <w:left w:val="single" w:sz="12" w:space="0" w:color="auto"/>
              <w:right w:val="single" w:sz="12" w:space="0" w:color="auto"/>
            </w:tcBorders>
          </w:tcPr>
          <w:p w:rsidR="00180EA8" w:rsidRPr="00753157" w:rsidRDefault="00180EA8" w:rsidP="007F670D">
            <w:pPr>
              <w:adjustRightInd w:val="0"/>
              <w:snapToGrid w:val="0"/>
              <w:ind w:leftChars="-50" w:left="-105"/>
              <w:rPr>
                <w:sz w:val="16"/>
                <w:szCs w:val="16"/>
              </w:rPr>
            </w:pPr>
          </w:p>
        </w:tc>
        <w:tc>
          <w:tcPr>
            <w:tcW w:w="3606" w:type="dxa"/>
            <w:tcBorders>
              <w:left w:val="single" w:sz="12" w:space="0" w:color="auto"/>
              <w:right w:val="single" w:sz="12" w:space="0" w:color="auto"/>
            </w:tcBorders>
          </w:tcPr>
          <w:p w:rsidR="00180EA8" w:rsidRPr="00753157" w:rsidRDefault="000B563A" w:rsidP="00753157">
            <w:pPr>
              <w:adjustRightInd w:val="0"/>
              <w:snapToGrid w:val="0"/>
              <w:spacing w:line="20" w:lineRule="atLeast"/>
              <w:rPr>
                <w:rFonts w:eastAsiaTheme="minorHAnsi"/>
                <w:sz w:val="16"/>
                <w:szCs w:val="16"/>
              </w:rPr>
            </w:pPr>
            <w:r w:rsidRPr="00753157">
              <w:rPr>
                <w:rFonts w:eastAsiaTheme="minorHAnsi" w:hint="eastAsia"/>
                <w:sz w:val="16"/>
                <w:szCs w:val="16"/>
              </w:rPr>
              <w:t>真心は相手に態度で示すことができることに気付くこと</w:t>
            </w:r>
            <w:r w:rsidR="00180EA8" w:rsidRPr="00753157">
              <w:rPr>
                <w:rFonts w:eastAsiaTheme="minorHAnsi" w:hint="eastAsia"/>
                <w:sz w:val="16"/>
                <w:szCs w:val="16"/>
              </w:rPr>
              <w:t>。</w:t>
            </w:r>
          </w:p>
        </w:tc>
        <w:tc>
          <w:tcPr>
            <w:tcW w:w="653" w:type="dxa"/>
            <w:tcBorders>
              <w:left w:val="single" w:sz="12" w:space="0" w:color="auto"/>
            </w:tcBorders>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811"/>
        </w:trPr>
        <w:tc>
          <w:tcPr>
            <w:tcW w:w="296" w:type="dxa"/>
            <w:vMerge/>
            <w:tcBorders>
              <w:left w:val="single" w:sz="12" w:space="0" w:color="auto"/>
              <w:right w:val="single" w:sz="12" w:space="0" w:color="auto"/>
            </w:tcBorders>
          </w:tcPr>
          <w:p w:rsidR="00180EA8" w:rsidRPr="00753157" w:rsidRDefault="00180EA8" w:rsidP="007F670D">
            <w:pPr>
              <w:tabs>
                <w:tab w:val="left" w:pos="972"/>
              </w:tabs>
              <w:adjustRightInd w:val="0"/>
              <w:snapToGrid w:val="0"/>
              <w:ind w:leftChars="-50" w:left="-105"/>
              <w:rPr>
                <w:sz w:val="16"/>
                <w:szCs w:val="16"/>
              </w:rPr>
            </w:pPr>
          </w:p>
        </w:tc>
        <w:tc>
          <w:tcPr>
            <w:tcW w:w="3606" w:type="dxa"/>
            <w:tcBorders>
              <w:left w:val="single" w:sz="12" w:space="0" w:color="auto"/>
              <w:bottom w:val="single" w:sz="4" w:space="0" w:color="auto"/>
              <w:right w:val="single" w:sz="12" w:space="0" w:color="auto"/>
            </w:tcBorders>
          </w:tcPr>
          <w:p w:rsidR="00180EA8" w:rsidRPr="00753157" w:rsidRDefault="00180EA8" w:rsidP="00753157">
            <w:pPr>
              <w:tabs>
                <w:tab w:val="left" w:pos="972"/>
              </w:tabs>
              <w:adjustRightInd w:val="0"/>
              <w:snapToGrid w:val="0"/>
              <w:spacing w:line="20" w:lineRule="atLeast"/>
              <w:rPr>
                <w:rFonts w:eastAsiaTheme="minorHAnsi"/>
                <w:sz w:val="16"/>
                <w:szCs w:val="16"/>
              </w:rPr>
            </w:pPr>
            <w:r w:rsidRPr="00753157">
              <w:rPr>
                <w:rFonts w:eastAsiaTheme="minorHAnsi" w:hint="eastAsia"/>
                <w:sz w:val="16"/>
                <w:szCs w:val="16"/>
              </w:rPr>
              <w:t>家庭や地域社会での日常の挨拶，学習や給食</w:t>
            </w:r>
            <w:r w:rsidR="000B563A" w:rsidRPr="00753157">
              <w:rPr>
                <w:rFonts w:eastAsiaTheme="minorHAnsi" w:hint="eastAsia"/>
                <w:sz w:val="16"/>
                <w:szCs w:val="16"/>
              </w:rPr>
              <w:t>の際の態度，校外学習など見学先での振る舞いなどについて考えること</w:t>
            </w:r>
            <w:r w:rsidRPr="00753157">
              <w:rPr>
                <w:rFonts w:eastAsiaTheme="minorHAnsi" w:hint="eastAsia"/>
                <w:sz w:val="16"/>
                <w:szCs w:val="16"/>
              </w:rPr>
              <w:t>。</w:t>
            </w:r>
          </w:p>
        </w:tc>
        <w:tc>
          <w:tcPr>
            <w:tcW w:w="653" w:type="dxa"/>
            <w:tcBorders>
              <w:left w:val="single" w:sz="12" w:space="0" w:color="auto"/>
              <w:bottom w:val="single" w:sz="4" w:space="0" w:color="auto"/>
            </w:tcBorders>
            <w:vAlign w:val="center"/>
          </w:tcPr>
          <w:p w:rsidR="00180EA8" w:rsidRPr="00753157" w:rsidRDefault="00180EA8" w:rsidP="00753157">
            <w:pPr>
              <w:jc w:val="center"/>
              <w:rPr>
                <w:sz w:val="16"/>
                <w:szCs w:val="16"/>
              </w:rPr>
            </w:pPr>
          </w:p>
        </w:tc>
        <w:tc>
          <w:tcPr>
            <w:tcW w:w="654" w:type="dxa"/>
            <w:tcBorders>
              <w:bottom w:val="single" w:sz="4" w:space="0" w:color="auto"/>
            </w:tcBorders>
            <w:vAlign w:val="center"/>
          </w:tcPr>
          <w:p w:rsidR="00180EA8" w:rsidRPr="00753157" w:rsidRDefault="00180EA8" w:rsidP="00753157">
            <w:pPr>
              <w:jc w:val="center"/>
              <w:rPr>
                <w:sz w:val="16"/>
                <w:szCs w:val="16"/>
              </w:rPr>
            </w:pPr>
          </w:p>
        </w:tc>
        <w:tc>
          <w:tcPr>
            <w:tcW w:w="654" w:type="dxa"/>
            <w:tcBorders>
              <w:bottom w:val="single" w:sz="4" w:space="0" w:color="auto"/>
            </w:tcBorders>
            <w:vAlign w:val="center"/>
          </w:tcPr>
          <w:p w:rsidR="00180EA8" w:rsidRPr="00753157" w:rsidRDefault="00180EA8" w:rsidP="00753157">
            <w:pPr>
              <w:jc w:val="center"/>
              <w:rPr>
                <w:sz w:val="16"/>
                <w:szCs w:val="16"/>
              </w:rPr>
            </w:pPr>
          </w:p>
        </w:tc>
        <w:tc>
          <w:tcPr>
            <w:tcW w:w="654" w:type="dxa"/>
            <w:tcBorders>
              <w:bottom w:val="single" w:sz="4" w:space="0" w:color="auto"/>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4" w:space="0" w:color="auto"/>
            </w:tcBorders>
            <w:vAlign w:val="center"/>
          </w:tcPr>
          <w:p w:rsidR="00180EA8" w:rsidRPr="00753157" w:rsidRDefault="00180EA8" w:rsidP="00753157">
            <w:pPr>
              <w:jc w:val="center"/>
              <w:rPr>
                <w:sz w:val="16"/>
                <w:szCs w:val="16"/>
              </w:rPr>
            </w:pPr>
          </w:p>
        </w:tc>
        <w:tc>
          <w:tcPr>
            <w:tcW w:w="653" w:type="dxa"/>
            <w:tcBorders>
              <w:bottom w:val="single" w:sz="4"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4" w:space="0" w:color="auto"/>
            </w:tcBorders>
            <w:vAlign w:val="center"/>
          </w:tcPr>
          <w:p w:rsidR="00180EA8" w:rsidRPr="00753157" w:rsidRDefault="00180EA8" w:rsidP="00753157">
            <w:pPr>
              <w:jc w:val="center"/>
              <w:rPr>
                <w:sz w:val="16"/>
                <w:szCs w:val="16"/>
              </w:rPr>
            </w:pPr>
          </w:p>
        </w:tc>
        <w:tc>
          <w:tcPr>
            <w:tcW w:w="653" w:type="dxa"/>
            <w:tcBorders>
              <w:bottom w:val="single" w:sz="4"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4" w:space="0" w:color="auto"/>
            </w:tcBorders>
            <w:vAlign w:val="center"/>
          </w:tcPr>
          <w:p w:rsidR="00180EA8" w:rsidRPr="00753157" w:rsidRDefault="00180EA8" w:rsidP="00753157">
            <w:pPr>
              <w:jc w:val="center"/>
              <w:rPr>
                <w:sz w:val="16"/>
                <w:szCs w:val="16"/>
              </w:rPr>
            </w:pPr>
          </w:p>
        </w:tc>
        <w:tc>
          <w:tcPr>
            <w:tcW w:w="653" w:type="dxa"/>
            <w:tcBorders>
              <w:bottom w:val="single" w:sz="4" w:space="0" w:color="auto"/>
            </w:tcBorders>
            <w:vAlign w:val="center"/>
          </w:tcPr>
          <w:p w:rsidR="00180EA8" w:rsidRPr="00753157" w:rsidRDefault="00180EA8" w:rsidP="00753157">
            <w:pPr>
              <w:jc w:val="center"/>
              <w:rPr>
                <w:sz w:val="16"/>
                <w:szCs w:val="16"/>
              </w:rPr>
            </w:pPr>
          </w:p>
        </w:tc>
        <w:tc>
          <w:tcPr>
            <w:tcW w:w="654" w:type="dxa"/>
            <w:tcBorders>
              <w:bottom w:val="single" w:sz="4"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547"/>
        </w:trPr>
        <w:tc>
          <w:tcPr>
            <w:tcW w:w="296" w:type="dxa"/>
            <w:vMerge w:val="restart"/>
            <w:tcBorders>
              <w:top w:val="single" w:sz="12" w:space="0" w:color="auto"/>
              <w:left w:val="single" w:sz="12" w:space="0" w:color="auto"/>
              <w:right w:val="single" w:sz="12" w:space="0" w:color="auto"/>
            </w:tcBorders>
            <w:vAlign w:val="center"/>
          </w:tcPr>
          <w:p w:rsidR="00180EA8" w:rsidRPr="00753157" w:rsidRDefault="00180EA8" w:rsidP="007F670D">
            <w:pPr>
              <w:adjustRightInd w:val="0"/>
              <w:snapToGrid w:val="0"/>
              <w:ind w:leftChars="-50" w:left="-105"/>
              <w:jc w:val="center"/>
              <w:rPr>
                <w:sz w:val="16"/>
                <w:szCs w:val="16"/>
              </w:rPr>
            </w:pPr>
            <w:r w:rsidRPr="00753157">
              <w:rPr>
                <w:rFonts w:hint="eastAsia"/>
                <w:sz w:val="16"/>
                <w:szCs w:val="16"/>
              </w:rPr>
              <w:t>高</w:t>
            </w:r>
          </w:p>
          <w:p w:rsidR="00180EA8" w:rsidRPr="00753157" w:rsidRDefault="00180EA8" w:rsidP="007F670D">
            <w:pPr>
              <w:adjustRightInd w:val="0"/>
              <w:snapToGrid w:val="0"/>
              <w:ind w:leftChars="-50" w:left="-105"/>
              <w:jc w:val="center"/>
              <w:rPr>
                <w:sz w:val="16"/>
                <w:szCs w:val="16"/>
              </w:rPr>
            </w:pPr>
            <w:r w:rsidRPr="00753157">
              <w:rPr>
                <w:rFonts w:hint="eastAsia"/>
                <w:sz w:val="16"/>
                <w:szCs w:val="16"/>
              </w:rPr>
              <w:t>学</w:t>
            </w:r>
          </w:p>
          <w:p w:rsidR="00180EA8" w:rsidRPr="00753157" w:rsidRDefault="00180EA8" w:rsidP="007F670D">
            <w:pPr>
              <w:adjustRightInd w:val="0"/>
              <w:snapToGrid w:val="0"/>
              <w:ind w:leftChars="-50" w:left="-105"/>
              <w:jc w:val="center"/>
              <w:rPr>
                <w:sz w:val="16"/>
                <w:szCs w:val="16"/>
              </w:rPr>
            </w:pPr>
            <w:r w:rsidRPr="00753157">
              <w:rPr>
                <w:rFonts w:hint="eastAsia"/>
                <w:sz w:val="16"/>
                <w:szCs w:val="16"/>
              </w:rPr>
              <w:t>年</w:t>
            </w:r>
          </w:p>
        </w:tc>
        <w:tc>
          <w:tcPr>
            <w:tcW w:w="3606" w:type="dxa"/>
            <w:tcBorders>
              <w:top w:val="single" w:sz="12" w:space="0" w:color="auto"/>
              <w:left w:val="single" w:sz="12" w:space="0" w:color="auto"/>
              <w:right w:val="single" w:sz="12" w:space="0" w:color="auto"/>
            </w:tcBorders>
          </w:tcPr>
          <w:p w:rsidR="00180EA8" w:rsidRPr="00753157" w:rsidRDefault="00180EA8" w:rsidP="00753157">
            <w:pPr>
              <w:adjustRightInd w:val="0"/>
              <w:snapToGrid w:val="0"/>
              <w:spacing w:line="20" w:lineRule="atLeast"/>
              <w:rPr>
                <w:rFonts w:eastAsiaTheme="minorHAnsi"/>
                <w:sz w:val="16"/>
                <w:szCs w:val="16"/>
              </w:rPr>
            </w:pPr>
            <w:r w:rsidRPr="00753157">
              <w:rPr>
                <w:rFonts w:eastAsiaTheme="minorHAnsi" w:hint="eastAsia"/>
                <w:sz w:val="16"/>
                <w:szCs w:val="16"/>
              </w:rPr>
              <w:t>挨拶などの礼儀は社会生活を営む上で欠くことのできないものであることを押さえる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547"/>
        </w:trPr>
        <w:tc>
          <w:tcPr>
            <w:tcW w:w="296" w:type="dxa"/>
            <w:vMerge/>
            <w:tcBorders>
              <w:left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right w:val="single" w:sz="12" w:space="0" w:color="auto"/>
            </w:tcBorders>
          </w:tcPr>
          <w:p w:rsidR="00180EA8" w:rsidRPr="00753157" w:rsidRDefault="000B563A" w:rsidP="00753157">
            <w:pPr>
              <w:adjustRightInd w:val="0"/>
              <w:snapToGrid w:val="0"/>
              <w:spacing w:line="20" w:lineRule="atLeast"/>
              <w:jc w:val="left"/>
              <w:rPr>
                <w:rFonts w:eastAsiaTheme="minorHAnsi"/>
                <w:sz w:val="16"/>
                <w:szCs w:val="16"/>
              </w:rPr>
            </w:pPr>
            <w:r w:rsidRPr="00753157">
              <w:rPr>
                <w:rFonts w:eastAsiaTheme="minorHAnsi" w:hint="eastAsia"/>
                <w:sz w:val="16"/>
                <w:szCs w:val="16"/>
              </w:rPr>
              <w:t>相手を尊重する気持ちを</w:t>
            </w:r>
            <w:r w:rsidR="007F670D">
              <w:rPr>
                <w:rFonts w:eastAsiaTheme="minorHAnsi" w:hint="eastAsia"/>
                <w:sz w:val="16"/>
                <w:szCs w:val="16"/>
              </w:rPr>
              <w:t>自分</w:t>
            </w:r>
            <w:r w:rsidRPr="00753157">
              <w:rPr>
                <w:rFonts w:eastAsiaTheme="minorHAnsi" w:hint="eastAsia"/>
                <w:sz w:val="16"/>
                <w:szCs w:val="16"/>
              </w:rPr>
              <w:t>自身の体験などを通して考えること。</w:t>
            </w:r>
          </w:p>
        </w:tc>
        <w:tc>
          <w:tcPr>
            <w:tcW w:w="653" w:type="dxa"/>
            <w:tcBorders>
              <w:left w:val="single" w:sz="12" w:space="0" w:color="auto"/>
            </w:tcBorders>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285"/>
        </w:trPr>
        <w:tc>
          <w:tcPr>
            <w:tcW w:w="296" w:type="dxa"/>
            <w:vMerge/>
            <w:tcBorders>
              <w:left w:val="single" w:sz="12" w:space="0" w:color="auto"/>
              <w:bottom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bottom w:val="single" w:sz="12" w:space="0" w:color="auto"/>
              <w:right w:val="single" w:sz="12" w:space="0" w:color="auto"/>
            </w:tcBorders>
            <w:vAlign w:val="center"/>
          </w:tcPr>
          <w:p w:rsidR="00180EA8" w:rsidRPr="00753157" w:rsidRDefault="00180EA8" w:rsidP="007F670D">
            <w:pPr>
              <w:adjustRightInd w:val="0"/>
              <w:snapToGrid w:val="0"/>
              <w:spacing w:line="20" w:lineRule="atLeast"/>
              <w:rPr>
                <w:rFonts w:eastAsiaTheme="minorHAnsi"/>
                <w:sz w:val="16"/>
                <w:szCs w:val="16"/>
              </w:rPr>
            </w:pPr>
            <w:r w:rsidRPr="00753157">
              <w:rPr>
                <w:rFonts w:eastAsiaTheme="minorHAnsi" w:hint="eastAsia"/>
                <w:sz w:val="16"/>
                <w:szCs w:val="16"/>
              </w:rPr>
              <w:t>礼儀に対する意識を高める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314"/>
        </w:trPr>
        <w:tc>
          <w:tcPr>
            <w:tcW w:w="296" w:type="dxa"/>
            <w:vMerge w:val="restart"/>
            <w:tcBorders>
              <w:top w:val="single" w:sz="12" w:space="0" w:color="auto"/>
              <w:left w:val="single" w:sz="12" w:space="0" w:color="auto"/>
              <w:right w:val="single" w:sz="12" w:space="0" w:color="auto"/>
            </w:tcBorders>
            <w:vAlign w:val="center"/>
          </w:tcPr>
          <w:p w:rsidR="00180EA8" w:rsidRPr="00753157" w:rsidRDefault="00180EA8" w:rsidP="007F670D">
            <w:pPr>
              <w:adjustRightInd w:val="0"/>
              <w:snapToGrid w:val="0"/>
              <w:spacing w:line="180" w:lineRule="auto"/>
              <w:ind w:leftChars="-50" w:left="-105"/>
              <w:jc w:val="center"/>
              <w:rPr>
                <w:sz w:val="16"/>
                <w:szCs w:val="16"/>
              </w:rPr>
            </w:pPr>
            <w:r w:rsidRPr="00753157">
              <w:rPr>
                <w:rFonts w:hint="eastAsia"/>
                <w:sz w:val="16"/>
                <w:szCs w:val="16"/>
              </w:rPr>
              <w:t>中</w:t>
            </w:r>
          </w:p>
          <w:p w:rsidR="00180EA8" w:rsidRPr="00753157" w:rsidRDefault="00180EA8" w:rsidP="007F670D">
            <w:pPr>
              <w:adjustRightInd w:val="0"/>
              <w:snapToGrid w:val="0"/>
              <w:spacing w:line="180" w:lineRule="auto"/>
              <w:ind w:leftChars="-50" w:left="-105"/>
              <w:jc w:val="center"/>
              <w:rPr>
                <w:sz w:val="16"/>
                <w:szCs w:val="16"/>
              </w:rPr>
            </w:pPr>
            <w:r w:rsidRPr="00753157">
              <w:rPr>
                <w:rFonts w:hint="eastAsia"/>
                <w:sz w:val="16"/>
                <w:szCs w:val="16"/>
              </w:rPr>
              <w:t>学</w:t>
            </w:r>
          </w:p>
          <w:p w:rsidR="00180EA8" w:rsidRPr="00753157" w:rsidRDefault="00180EA8" w:rsidP="007F670D">
            <w:pPr>
              <w:adjustRightInd w:val="0"/>
              <w:snapToGrid w:val="0"/>
              <w:spacing w:line="180" w:lineRule="auto"/>
              <w:ind w:leftChars="-50" w:left="-105"/>
              <w:jc w:val="center"/>
              <w:rPr>
                <w:sz w:val="16"/>
                <w:szCs w:val="16"/>
              </w:rPr>
            </w:pPr>
            <w:r w:rsidRPr="00753157">
              <w:rPr>
                <w:rFonts w:hint="eastAsia"/>
                <w:sz w:val="16"/>
                <w:szCs w:val="16"/>
              </w:rPr>
              <w:t>校</w:t>
            </w:r>
          </w:p>
        </w:tc>
        <w:tc>
          <w:tcPr>
            <w:tcW w:w="3606" w:type="dxa"/>
            <w:tcBorders>
              <w:top w:val="single" w:sz="12" w:space="0" w:color="auto"/>
              <w:left w:val="single" w:sz="12" w:space="0" w:color="auto"/>
              <w:right w:val="single" w:sz="12" w:space="0" w:color="auto"/>
            </w:tcBorders>
            <w:vAlign w:val="center"/>
          </w:tcPr>
          <w:p w:rsidR="00180EA8" w:rsidRPr="00753157" w:rsidRDefault="00180EA8" w:rsidP="007F670D">
            <w:pPr>
              <w:adjustRightInd w:val="0"/>
              <w:snapToGrid w:val="0"/>
              <w:spacing w:line="20" w:lineRule="atLeast"/>
              <w:rPr>
                <w:rFonts w:eastAsiaTheme="minorHAnsi"/>
                <w:sz w:val="16"/>
                <w:szCs w:val="16"/>
              </w:rPr>
            </w:pPr>
            <w:r w:rsidRPr="00753157">
              <w:rPr>
                <w:rFonts w:eastAsiaTheme="minorHAnsi" w:hint="eastAsia"/>
                <w:sz w:val="16"/>
                <w:szCs w:val="16"/>
              </w:rPr>
              <w:t>挨拶の意義などを主体的に考え，理解する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left w:val="single" w:sz="12" w:space="0" w:color="auto"/>
            </w:tcBorders>
            <w:vAlign w:val="center"/>
          </w:tcPr>
          <w:p w:rsidR="00180EA8" w:rsidRPr="00753157" w:rsidRDefault="00180EA8" w:rsidP="00753157">
            <w:pPr>
              <w:jc w:val="center"/>
              <w:rPr>
                <w:sz w:val="16"/>
                <w:szCs w:val="16"/>
              </w:rPr>
            </w:pPr>
          </w:p>
        </w:tc>
        <w:tc>
          <w:tcPr>
            <w:tcW w:w="653" w:type="dxa"/>
            <w:tcBorders>
              <w:top w:val="single" w:sz="12" w:space="0" w:color="auto"/>
            </w:tcBorders>
            <w:vAlign w:val="center"/>
          </w:tcPr>
          <w:p w:rsidR="00180EA8" w:rsidRPr="00753157" w:rsidRDefault="00180EA8" w:rsidP="00753157">
            <w:pPr>
              <w:jc w:val="center"/>
              <w:rPr>
                <w:sz w:val="16"/>
                <w:szCs w:val="16"/>
              </w:rPr>
            </w:pPr>
          </w:p>
        </w:tc>
        <w:tc>
          <w:tcPr>
            <w:tcW w:w="654" w:type="dxa"/>
            <w:tcBorders>
              <w:top w:val="single" w:sz="12" w:space="0" w:color="auto"/>
              <w:right w:val="single" w:sz="12" w:space="0" w:color="auto"/>
            </w:tcBorders>
            <w:vAlign w:val="center"/>
          </w:tcPr>
          <w:p w:rsidR="00180EA8" w:rsidRPr="00753157" w:rsidRDefault="00180EA8" w:rsidP="00753157">
            <w:pPr>
              <w:jc w:val="center"/>
              <w:rPr>
                <w:sz w:val="16"/>
                <w:szCs w:val="16"/>
              </w:rPr>
            </w:pPr>
          </w:p>
        </w:tc>
      </w:tr>
      <w:tr w:rsidR="00753157" w:rsidRPr="00753157" w:rsidTr="00753157">
        <w:trPr>
          <w:trHeight w:val="578"/>
        </w:trPr>
        <w:tc>
          <w:tcPr>
            <w:tcW w:w="296" w:type="dxa"/>
            <w:vMerge/>
            <w:tcBorders>
              <w:left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right w:val="single" w:sz="12" w:space="0" w:color="auto"/>
            </w:tcBorders>
          </w:tcPr>
          <w:p w:rsidR="00180EA8" w:rsidRPr="00753157" w:rsidRDefault="00180EA8" w:rsidP="00753157">
            <w:pPr>
              <w:adjustRightInd w:val="0"/>
              <w:snapToGrid w:val="0"/>
              <w:spacing w:line="20" w:lineRule="atLeast"/>
              <w:jc w:val="left"/>
              <w:rPr>
                <w:rFonts w:eastAsiaTheme="minorHAnsi"/>
                <w:sz w:val="16"/>
                <w:szCs w:val="16"/>
              </w:rPr>
            </w:pPr>
            <w:r w:rsidRPr="00753157">
              <w:rPr>
                <w:rFonts w:eastAsiaTheme="minorHAnsi" w:hint="eastAsia"/>
                <w:sz w:val="16"/>
                <w:szCs w:val="16"/>
              </w:rPr>
              <w:t>形の根底に流れる礼儀の意義を深く理解する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left w:val="single" w:sz="12" w:space="0" w:color="auto"/>
            </w:tcBorders>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r>
      <w:tr w:rsidR="00753157" w:rsidRPr="00753157" w:rsidTr="00753157">
        <w:trPr>
          <w:trHeight w:val="767"/>
        </w:trPr>
        <w:tc>
          <w:tcPr>
            <w:tcW w:w="296" w:type="dxa"/>
            <w:vMerge/>
            <w:tcBorders>
              <w:left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right w:val="single" w:sz="12" w:space="0" w:color="auto"/>
            </w:tcBorders>
          </w:tcPr>
          <w:p w:rsidR="00180EA8" w:rsidRPr="00753157" w:rsidRDefault="00180EA8" w:rsidP="00753157">
            <w:pPr>
              <w:adjustRightInd w:val="0"/>
              <w:snapToGrid w:val="0"/>
              <w:spacing w:line="20" w:lineRule="atLeast"/>
              <w:jc w:val="left"/>
              <w:rPr>
                <w:rFonts w:eastAsiaTheme="minorHAnsi"/>
                <w:sz w:val="16"/>
                <w:szCs w:val="16"/>
              </w:rPr>
            </w:pPr>
            <w:r w:rsidRPr="00753157">
              <w:rPr>
                <w:rFonts w:eastAsiaTheme="minorHAnsi" w:hint="eastAsia"/>
                <w:sz w:val="16"/>
                <w:szCs w:val="16"/>
              </w:rPr>
              <w:t>他国の礼儀についても理解を深め，他国の人々に気持ちよく接することができるようにする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left w:val="single" w:sz="12" w:space="0" w:color="auto"/>
            </w:tcBorders>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left w:val="single" w:sz="12" w:space="0" w:color="auto"/>
            </w:tcBorders>
            <w:vAlign w:val="center"/>
          </w:tcPr>
          <w:p w:rsidR="00180EA8" w:rsidRPr="00753157" w:rsidRDefault="00180EA8" w:rsidP="00753157">
            <w:pPr>
              <w:jc w:val="center"/>
              <w:rPr>
                <w:sz w:val="16"/>
                <w:szCs w:val="16"/>
              </w:rPr>
            </w:pPr>
          </w:p>
        </w:tc>
        <w:tc>
          <w:tcPr>
            <w:tcW w:w="653" w:type="dxa"/>
            <w:vAlign w:val="center"/>
          </w:tcPr>
          <w:p w:rsidR="00180EA8" w:rsidRPr="00753157" w:rsidRDefault="00180EA8" w:rsidP="00753157">
            <w:pPr>
              <w:jc w:val="center"/>
              <w:rPr>
                <w:sz w:val="16"/>
                <w:szCs w:val="16"/>
              </w:rPr>
            </w:pPr>
          </w:p>
        </w:tc>
        <w:tc>
          <w:tcPr>
            <w:tcW w:w="654" w:type="dxa"/>
            <w:tcBorders>
              <w:right w:val="single" w:sz="12" w:space="0" w:color="auto"/>
            </w:tcBorders>
            <w:vAlign w:val="center"/>
          </w:tcPr>
          <w:p w:rsidR="00180EA8" w:rsidRPr="00753157" w:rsidRDefault="00180EA8" w:rsidP="00753157">
            <w:pPr>
              <w:jc w:val="center"/>
              <w:rPr>
                <w:sz w:val="16"/>
                <w:szCs w:val="16"/>
              </w:rPr>
            </w:pPr>
          </w:p>
        </w:tc>
      </w:tr>
      <w:tr w:rsidR="00753157" w:rsidRPr="00753157" w:rsidTr="007F670D">
        <w:trPr>
          <w:trHeight w:val="529"/>
        </w:trPr>
        <w:tc>
          <w:tcPr>
            <w:tcW w:w="296" w:type="dxa"/>
            <w:vMerge/>
            <w:tcBorders>
              <w:left w:val="single" w:sz="12" w:space="0" w:color="auto"/>
              <w:bottom w:val="single" w:sz="12" w:space="0" w:color="auto"/>
              <w:right w:val="single" w:sz="12" w:space="0" w:color="auto"/>
            </w:tcBorders>
          </w:tcPr>
          <w:p w:rsidR="00180EA8" w:rsidRPr="00753157" w:rsidRDefault="00180EA8" w:rsidP="00753157">
            <w:pPr>
              <w:rPr>
                <w:sz w:val="16"/>
                <w:szCs w:val="16"/>
              </w:rPr>
            </w:pPr>
          </w:p>
        </w:tc>
        <w:tc>
          <w:tcPr>
            <w:tcW w:w="3606" w:type="dxa"/>
            <w:tcBorders>
              <w:left w:val="single" w:sz="12" w:space="0" w:color="auto"/>
              <w:bottom w:val="single" w:sz="12" w:space="0" w:color="auto"/>
              <w:right w:val="single" w:sz="12" w:space="0" w:color="auto"/>
            </w:tcBorders>
          </w:tcPr>
          <w:p w:rsidR="00180EA8" w:rsidRPr="00753157" w:rsidRDefault="00180EA8" w:rsidP="00753157">
            <w:pPr>
              <w:adjustRightInd w:val="0"/>
              <w:snapToGrid w:val="0"/>
              <w:spacing w:line="20" w:lineRule="atLeast"/>
              <w:rPr>
                <w:rFonts w:eastAsiaTheme="minorHAnsi"/>
                <w:sz w:val="16"/>
                <w:szCs w:val="16"/>
              </w:rPr>
            </w:pPr>
            <w:r w:rsidRPr="00753157">
              <w:rPr>
                <w:rFonts w:eastAsiaTheme="minorHAnsi" w:hint="eastAsia"/>
                <w:sz w:val="16"/>
                <w:szCs w:val="16"/>
              </w:rPr>
              <w:t>礼儀</w:t>
            </w:r>
            <w:r w:rsidR="00527B99" w:rsidRPr="00753157">
              <w:rPr>
                <w:rFonts w:eastAsiaTheme="minorHAnsi" w:hint="eastAsia"/>
                <w:sz w:val="16"/>
                <w:szCs w:val="16"/>
              </w:rPr>
              <w:t>は，相手を人間として尊重する精神の現れであることを十分に理解す</w:t>
            </w:r>
            <w:r w:rsidRPr="00753157">
              <w:rPr>
                <w:rFonts w:eastAsiaTheme="minorHAnsi" w:hint="eastAsia"/>
                <w:sz w:val="16"/>
                <w:szCs w:val="16"/>
              </w:rPr>
              <w:t>る</w:t>
            </w:r>
            <w:r w:rsidR="000B563A" w:rsidRPr="00753157">
              <w:rPr>
                <w:rFonts w:eastAsiaTheme="minorHAnsi" w:hint="eastAsia"/>
                <w:sz w:val="16"/>
                <w:szCs w:val="16"/>
              </w:rPr>
              <w:t>こと</w:t>
            </w:r>
            <w:r w:rsidRPr="00753157">
              <w:rPr>
                <w:rFonts w:eastAsiaTheme="minorHAnsi" w:hint="eastAsia"/>
                <w:sz w:val="16"/>
                <w:szCs w:val="16"/>
              </w:rPr>
              <w:t>。</w:t>
            </w:r>
          </w:p>
        </w:tc>
        <w:tc>
          <w:tcPr>
            <w:tcW w:w="653"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right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left w:val="single" w:sz="12" w:space="0" w:color="auto"/>
              <w:bottom w:val="single" w:sz="12" w:space="0" w:color="auto"/>
            </w:tcBorders>
            <w:vAlign w:val="center"/>
          </w:tcPr>
          <w:p w:rsidR="00180EA8" w:rsidRPr="00753157" w:rsidRDefault="00180EA8" w:rsidP="00753157">
            <w:pPr>
              <w:jc w:val="center"/>
              <w:rPr>
                <w:sz w:val="16"/>
                <w:szCs w:val="16"/>
              </w:rPr>
            </w:pPr>
          </w:p>
        </w:tc>
        <w:tc>
          <w:tcPr>
            <w:tcW w:w="653" w:type="dxa"/>
            <w:tcBorders>
              <w:bottom w:val="single" w:sz="12" w:space="0" w:color="auto"/>
            </w:tcBorders>
            <w:vAlign w:val="center"/>
          </w:tcPr>
          <w:p w:rsidR="00180EA8" w:rsidRPr="00753157" w:rsidRDefault="00180EA8" w:rsidP="00753157">
            <w:pPr>
              <w:jc w:val="center"/>
              <w:rPr>
                <w:sz w:val="16"/>
                <w:szCs w:val="16"/>
              </w:rPr>
            </w:pPr>
          </w:p>
        </w:tc>
        <w:tc>
          <w:tcPr>
            <w:tcW w:w="654" w:type="dxa"/>
            <w:tcBorders>
              <w:bottom w:val="single" w:sz="12" w:space="0" w:color="auto"/>
              <w:right w:val="single" w:sz="12" w:space="0" w:color="auto"/>
            </w:tcBorders>
            <w:vAlign w:val="center"/>
          </w:tcPr>
          <w:p w:rsidR="00180EA8" w:rsidRPr="00753157" w:rsidRDefault="00180EA8" w:rsidP="00753157">
            <w:pPr>
              <w:jc w:val="center"/>
              <w:rPr>
                <w:sz w:val="16"/>
                <w:szCs w:val="16"/>
              </w:rPr>
            </w:pPr>
          </w:p>
        </w:tc>
      </w:tr>
    </w:tbl>
    <w:p w:rsidR="00BF17F7" w:rsidRDefault="00BF17F7" w:rsidP="00753157">
      <w:pPr>
        <w:ind w:right="840"/>
      </w:pPr>
      <w:r w:rsidRPr="00753157">
        <w:rPr>
          <w:rFonts w:hint="eastAsia"/>
          <w:noProof/>
          <w:sz w:val="16"/>
          <w:szCs w:val="24"/>
        </w:rPr>
        <mc:AlternateContent>
          <mc:Choice Requires="wps">
            <w:drawing>
              <wp:anchor distT="0" distB="0" distL="114300" distR="114300" simplePos="0" relativeHeight="251659264" behindDoc="0" locked="0" layoutInCell="1" allowOverlap="1" wp14:anchorId="6C64239B" wp14:editId="58B6CFF1">
                <wp:simplePos x="0" y="0"/>
                <wp:positionH relativeFrom="column">
                  <wp:posOffset>-344517</wp:posOffset>
                </wp:positionH>
                <wp:positionV relativeFrom="paragraph">
                  <wp:posOffset>6429895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1E5441" w:rsidRPr="00753157" w:rsidRDefault="001E5441" w:rsidP="00800510">
                            <w:pPr>
                              <w:ind w:firstLineChars="100" w:firstLine="160"/>
                              <w:rPr>
                                <w:sz w:val="16"/>
                                <w:szCs w:val="16"/>
                              </w:rPr>
                            </w:pPr>
                            <w:r w:rsidRPr="00753157">
                              <w:rPr>
                                <w:rFonts w:hint="eastAsia"/>
                                <w:sz w:val="16"/>
                                <w:szCs w:val="16"/>
                              </w:rPr>
                              <w:t>※</w:t>
                            </w:r>
                            <w:r w:rsidRPr="00753157">
                              <w:rPr>
                                <w:sz w:val="16"/>
                                <w:szCs w:val="16"/>
                              </w:rPr>
                              <w:t>児童</w:t>
                            </w:r>
                            <w:r w:rsidRPr="00753157">
                              <w:rPr>
                                <w:rFonts w:hint="eastAsia"/>
                                <w:sz w:val="16"/>
                                <w:szCs w:val="16"/>
                              </w:rPr>
                              <w:t>生徒</w:t>
                            </w:r>
                            <w:r w:rsidRPr="00753157">
                              <w:rPr>
                                <w:sz w:val="16"/>
                                <w:szCs w:val="16"/>
                              </w:rPr>
                              <w:t>や</w:t>
                            </w:r>
                            <w:r w:rsidRPr="00753157">
                              <w:rPr>
                                <w:rFonts w:hint="eastAsia"/>
                                <w:sz w:val="16"/>
                                <w:szCs w:val="16"/>
                              </w:rPr>
                              <w:t>学校の</w:t>
                            </w:r>
                            <w:r w:rsidRPr="00753157">
                              <w:rPr>
                                <w:sz w:val="16"/>
                                <w:szCs w:val="16"/>
                              </w:rPr>
                              <w:t>実態，授業</w:t>
                            </w:r>
                            <w:r w:rsidRPr="00753157">
                              <w:rPr>
                                <w:rFonts w:hint="eastAsia"/>
                                <w:sz w:val="16"/>
                                <w:szCs w:val="16"/>
                              </w:rPr>
                              <w:t>者</w:t>
                            </w:r>
                            <w:r w:rsidRPr="00753157">
                              <w:rPr>
                                <w:sz w:val="16"/>
                                <w:szCs w:val="16"/>
                              </w:rPr>
                              <w:t>の意図により自校化できます。</w:t>
                            </w:r>
                            <w:r w:rsidRPr="00753157">
                              <w:rPr>
                                <w:rFonts w:hint="eastAsia"/>
                                <w:sz w:val="16"/>
                                <w:szCs w:val="16"/>
                              </w:rPr>
                              <w:t>「『</w:t>
                            </w:r>
                            <w:r w:rsidRPr="00753157">
                              <w:rPr>
                                <w:sz w:val="16"/>
                                <w:szCs w:val="16"/>
                              </w:rPr>
                              <w:t>指導の要点</w:t>
                            </w:r>
                            <w:r w:rsidRPr="00753157">
                              <w:rPr>
                                <w:rFonts w:hint="eastAsia"/>
                                <w:sz w:val="16"/>
                                <w:szCs w:val="16"/>
                              </w:rPr>
                              <w:t>』</w:t>
                            </w:r>
                            <w:r w:rsidRPr="00753157">
                              <w:rPr>
                                <w:sz w:val="16"/>
                                <w:szCs w:val="16"/>
                              </w:rPr>
                              <w:t>と</w:t>
                            </w:r>
                            <w:r w:rsidR="00800510" w:rsidRPr="00753157">
                              <w:rPr>
                                <w:rFonts w:hint="eastAsia"/>
                                <w:sz w:val="16"/>
                                <w:szCs w:val="16"/>
                              </w:rPr>
                              <w:t>教材</w:t>
                            </w:r>
                            <w:r w:rsidRPr="00753157">
                              <w:rPr>
                                <w:rFonts w:hint="eastAsia"/>
                                <w:sz w:val="16"/>
                                <w:szCs w:val="16"/>
                              </w:rPr>
                              <w:t>関連表」を</w:t>
                            </w:r>
                            <w:r w:rsidRPr="00753157">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39B" id="テキスト ボックス 3" o:spid="_x0000_s1027" type="#_x0000_t202" style="position:absolute;left:0;text-align:left;margin-left:-27.15pt;margin-top:506.3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" filled="f" stroked="f" strokeweight=".5pt">
                <v:textbox>
                  <w:txbxContent>
                    <w:p w:rsidR="001E5441" w:rsidRPr="00753157" w:rsidRDefault="001E5441" w:rsidP="00800510">
                      <w:pPr>
                        <w:ind w:firstLineChars="100" w:firstLine="160"/>
                        <w:rPr>
                          <w:sz w:val="16"/>
                          <w:szCs w:val="16"/>
                        </w:rPr>
                      </w:pPr>
                      <w:r w:rsidRPr="00753157">
                        <w:rPr>
                          <w:rFonts w:hint="eastAsia"/>
                          <w:sz w:val="16"/>
                          <w:szCs w:val="16"/>
                        </w:rPr>
                        <w:t>※</w:t>
                      </w:r>
                      <w:r w:rsidRPr="00753157">
                        <w:rPr>
                          <w:sz w:val="16"/>
                          <w:szCs w:val="16"/>
                        </w:rPr>
                        <w:t>児童</w:t>
                      </w:r>
                      <w:r w:rsidRPr="00753157">
                        <w:rPr>
                          <w:rFonts w:hint="eastAsia"/>
                          <w:sz w:val="16"/>
                          <w:szCs w:val="16"/>
                        </w:rPr>
                        <w:t>生徒</w:t>
                      </w:r>
                      <w:r w:rsidRPr="00753157">
                        <w:rPr>
                          <w:sz w:val="16"/>
                          <w:szCs w:val="16"/>
                        </w:rPr>
                        <w:t>や</w:t>
                      </w:r>
                      <w:r w:rsidRPr="00753157">
                        <w:rPr>
                          <w:rFonts w:hint="eastAsia"/>
                          <w:sz w:val="16"/>
                          <w:szCs w:val="16"/>
                        </w:rPr>
                        <w:t>学校の</w:t>
                      </w:r>
                      <w:r w:rsidRPr="00753157">
                        <w:rPr>
                          <w:sz w:val="16"/>
                          <w:szCs w:val="16"/>
                        </w:rPr>
                        <w:t>実態，授業</w:t>
                      </w:r>
                      <w:r w:rsidRPr="00753157">
                        <w:rPr>
                          <w:rFonts w:hint="eastAsia"/>
                          <w:sz w:val="16"/>
                          <w:szCs w:val="16"/>
                        </w:rPr>
                        <w:t>者</w:t>
                      </w:r>
                      <w:r w:rsidRPr="00753157">
                        <w:rPr>
                          <w:sz w:val="16"/>
                          <w:szCs w:val="16"/>
                        </w:rPr>
                        <w:t>の意図により自校化できます。</w:t>
                      </w:r>
                      <w:r w:rsidRPr="00753157">
                        <w:rPr>
                          <w:rFonts w:hint="eastAsia"/>
                          <w:sz w:val="16"/>
                          <w:szCs w:val="16"/>
                        </w:rPr>
                        <w:t>「『</w:t>
                      </w:r>
                      <w:r w:rsidRPr="00753157">
                        <w:rPr>
                          <w:sz w:val="16"/>
                          <w:szCs w:val="16"/>
                        </w:rPr>
                        <w:t>指導の要点</w:t>
                      </w:r>
                      <w:r w:rsidRPr="00753157">
                        <w:rPr>
                          <w:rFonts w:hint="eastAsia"/>
                          <w:sz w:val="16"/>
                          <w:szCs w:val="16"/>
                        </w:rPr>
                        <w:t>』</w:t>
                      </w:r>
                      <w:r w:rsidRPr="00753157">
                        <w:rPr>
                          <w:sz w:val="16"/>
                          <w:szCs w:val="16"/>
                        </w:rPr>
                        <w:t>と</w:t>
                      </w:r>
                      <w:r w:rsidR="00800510" w:rsidRPr="00753157">
                        <w:rPr>
                          <w:rFonts w:hint="eastAsia"/>
                          <w:sz w:val="16"/>
                          <w:szCs w:val="16"/>
                        </w:rPr>
                        <w:t>教材</w:t>
                      </w:r>
                      <w:r w:rsidRPr="00753157">
                        <w:rPr>
                          <w:rFonts w:hint="eastAsia"/>
                          <w:sz w:val="16"/>
                          <w:szCs w:val="16"/>
                        </w:rPr>
                        <w:t>関連表」を</w:t>
                      </w:r>
                      <w:r w:rsidRPr="00753157">
                        <w:rPr>
                          <w:sz w:val="16"/>
                          <w:szCs w:val="16"/>
                        </w:rPr>
                        <w:t>ダウンロードして活用してください。</w:t>
                      </w:r>
                    </w:p>
                  </w:txbxContent>
                </v:textbox>
              </v:shape>
            </w:pict>
          </mc:Fallback>
        </mc:AlternateContent>
      </w:r>
    </w:p>
    <w:p w:rsidR="00180EA8" w:rsidRDefault="00180EA8" w:rsidP="00753157">
      <w:pPr>
        <w:ind w:right="840"/>
      </w:pPr>
      <w:bookmarkStart w:id="0" w:name="_GoBack"/>
      <w:bookmarkEnd w:id="0"/>
    </w:p>
    <w:sectPr w:rsidR="00180EA8" w:rsidSect="007531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0D" w:rsidRDefault="007F670D" w:rsidP="007F670D">
      <w:r>
        <w:separator/>
      </w:r>
    </w:p>
  </w:endnote>
  <w:endnote w:type="continuationSeparator" w:id="0">
    <w:p w:rsidR="007F670D" w:rsidRDefault="007F670D" w:rsidP="007F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0D" w:rsidRDefault="007F670D" w:rsidP="007F670D">
      <w:r>
        <w:separator/>
      </w:r>
    </w:p>
  </w:footnote>
  <w:footnote w:type="continuationSeparator" w:id="0">
    <w:p w:rsidR="007F670D" w:rsidRDefault="007F670D" w:rsidP="007F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23111"/>
    <w:rsid w:val="00076BC5"/>
    <w:rsid w:val="000B563A"/>
    <w:rsid w:val="000F03B0"/>
    <w:rsid w:val="00121440"/>
    <w:rsid w:val="00180EA8"/>
    <w:rsid w:val="00187A2F"/>
    <w:rsid w:val="001E41DC"/>
    <w:rsid w:val="001E5441"/>
    <w:rsid w:val="002159C9"/>
    <w:rsid w:val="00216D66"/>
    <w:rsid w:val="00253AED"/>
    <w:rsid w:val="00280B82"/>
    <w:rsid w:val="002B5AF1"/>
    <w:rsid w:val="00326259"/>
    <w:rsid w:val="003E40C8"/>
    <w:rsid w:val="004807F1"/>
    <w:rsid w:val="00491B57"/>
    <w:rsid w:val="004A25E8"/>
    <w:rsid w:val="004F6016"/>
    <w:rsid w:val="00527B99"/>
    <w:rsid w:val="005827EE"/>
    <w:rsid w:val="00583816"/>
    <w:rsid w:val="00646DCF"/>
    <w:rsid w:val="00672EB0"/>
    <w:rsid w:val="006F5CEB"/>
    <w:rsid w:val="00724C03"/>
    <w:rsid w:val="00744DEC"/>
    <w:rsid w:val="00747B09"/>
    <w:rsid w:val="00753157"/>
    <w:rsid w:val="007F670D"/>
    <w:rsid w:val="00800510"/>
    <w:rsid w:val="00810C6A"/>
    <w:rsid w:val="00832937"/>
    <w:rsid w:val="00876605"/>
    <w:rsid w:val="008B7728"/>
    <w:rsid w:val="008F552D"/>
    <w:rsid w:val="00921194"/>
    <w:rsid w:val="009D00E5"/>
    <w:rsid w:val="009E64A6"/>
    <w:rsid w:val="00A03D99"/>
    <w:rsid w:val="00A24A14"/>
    <w:rsid w:val="00A42EB2"/>
    <w:rsid w:val="00A85577"/>
    <w:rsid w:val="00BA0319"/>
    <w:rsid w:val="00BF17F7"/>
    <w:rsid w:val="00C74502"/>
    <w:rsid w:val="00D22773"/>
    <w:rsid w:val="00D3198D"/>
    <w:rsid w:val="00DA4EF1"/>
    <w:rsid w:val="00DA6ED3"/>
    <w:rsid w:val="00E56867"/>
    <w:rsid w:val="00EE5A72"/>
    <w:rsid w:val="00F50A3A"/>
    <w:rsid w:val="00FB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7F670D"/>
    <w:pPr>
      <w:tabs>
        <w:tab w:val="center" w:pos="4252"/>
        <w:tab w:val="right" w:pos="8504"/>
      </w:tabs>
      <w:snapToGrid w:val="0"/>
    </w:pPr>
  </w:style>
  <w:style w:type="character" w:customStyle="1" w:styleId="a7">
    <w:name w:val="ヘッダー (文字)"/>
    <w:basedOn w:val="a0"/>
    <w:link w:val="a6"/>
    <w:uiPriority w:val="99"/>
    <w:rsid w:val="007F670D"/>
  </w:style>
  <w:style w:type="paragraph" w:styleId="a8">
    <w:name w:val="footer"/>
    <w:basedOn w:val="a"/>
    <w:link w:val="a9"/>
    <w:uiPriority w:val="99"/>
    <w:unhideWhenUsed/>
    <w:rsid w:val="007F670D"/>
    <w:pPr>
      <w:tabs>
        <w:tab w:val="center" w:pos="4252"/>
        <w:tab w:val="right" w:pos="8504"/>
      </w:tabs>
      <w:snapToGrid w:val="0"/>
    </w:pPr>
  </w:style>
  <w:style w:type="character" w:customStyle="1" w:styleId="a9">
    <w:name w:val="フッター (文字)"/>
    <w:basedOn w:val="a0"/>
    <w:link w:val="a8"/>
    <w:uiPriority w:val="99"/>
    <w:rsid w:val="007F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宮城県総合教育センターR2年度研究成果物(道徳教育グループ9</dc:title>
  <dc:subject/>
  <dc:creator>宮城県総合教育センターR2年度専門研究道徳教育グループ</dc:creator>
  <cp:keywords/>
  <dc:description/>
  <cp:lastModifiedBy>long2008</cp:lastModifiedBy>
  <cp:revision>9</cp:revision>
  <cp:lastPrinted>2021-02-08T02:19:00Z</cp:lastPrinted>
  <dcterms:created xsi:type="dcterms:W3CDTF">2021-02-05T01:13:00Z</dcterms:created>
  <dcterms:modified xsi:type="dcterms:W3CDTF">2021-03-11T02:30:00Z</dcterms:modified>
</cp:coreProperties>
</file>