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7"/>
        <w:gridCol w:w="1775"/>
        <w:gridCol w:w="282"/>
        <w:gridCol w:w="4636"/>
        <w:gridCol w:w="421"/>
        <w:gridCol w:w="638"/>
        <w:gridCol w:w="1632"/>
      </w:tblGrid>
      <w:tr w:rsidR="0091340D" w:rsidRPr="00D471E7" w:rsidTr="006A1ABE">
        <w:trPr>
          <w:trHeight w:val="194"/>
        </w:trPr>
        <w:tc>
          <w:tcPr>
            <w:tcW w:w="709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91340D" w:rsidRPr="00D471E7" w:rsidRDefault="0091340D" w:rsidP="00924F0B">
            <w:pPr>
              <w:widowControl/>
              <w:spacing w:line="240" w:lineRule="exact"/>
              <w:ind w:firstLineChars="50" w:firstLine="100"/>
              <w:rPr>
                <w:rFonts w:ascii="ＭＳ Ｐゴシック" w:eastAsia="ＭＳ Ｐゴシック" w:hAnsi="ＭＳ Ｐゴシック" w:cs="ＭＳ Ｐゴシック"/>
                <w:kern w:val="0"/>
                <w:sz w:val="18"/>
                <w:szCs w:val="18"/>
              </w:rPr>
            </w:pPr>
            <w:bookmarkStart w:id="0" w:name="_GoBack"/>
            <w:bookmarkEnd w:id="0"/>
            <w:r w:rsidRPr="00D471E7">
              <w:rPr>
                <w:rFonts w:ascii="ＭＳ Ｐゴシック" w:eastAsia="ＭＳ Ｐゴシック" w:hAnsi="ＭＳ Ｐゴシック" w:cs="ＭＳ Ｐゴシック" w:hint="eastAsia"/>
                <w:b/>
                <w:kern w:val="0"/>
                <w:sz w:val="20"/>
                <w:szCs w:val="20"/>
              </w:rPr>
              <w:t>（１）大雨による被害</w:t>
            </w:r>
          </w:p>
        </w:tc>
        <w:tc>
          <w:tcPr>
            <w:tcW w:w="421" w:type="dxa"/>
            <w:vMerge w:val="restart"/>
            <w:tcBorders>
              <w:top w:val="single" w:sz="4" w:space="0" w:color="auto"/>
              <w:left w:val="nil"/>
              <w:right w:val="single" w:sz="4" w:space="0" w:color="auto"/>
            </w:tcBorders>
            <w:vAlign w:val="center"/>
          </w:tcPr>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時期</w:t>
            </w:r>
          </w:p>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等</w:t>
            </w:r>
          </w:p>
        </w:tc>
        <w:tc>
          <w:tcPr>
            <w:tcW w:w="638" w:type="dxa"/>
            <w:vMerge w:val="restart"/>
            <w:tcBorders>
              <w:top w:val="single" w:sz="4" w:space="0" w:color="auto"/>
              <w:left w:val="nil"/>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主な</w:t>
            </w:r>
          </w:p>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指導</w:t>
            </w:r>
          </w:p>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場面</w:t>
            </w:r>
          </w:p>
        </w:tc>
        <w:tc>
          <w:tcPr>
            <w:tcW w:w="1632" w:type="dxa"/>
            <w:vMerge w:val="restart"/>
            <w:tcBorders>
              <w:top w:val="single" w:sz="4" w:space="0" w:color="auto"/>
              <w:left w:val="nil"/>
              <w:right w:val="single" w:sz="4" w:space="0" w:color="auto"/>
            </w:tcBorders>
            <w:vAlign w:val="center"/>
          </w:tcPr>
          <w:p w:rsidR="0091340D" w:rsidRPr="008477B0" w:rsidRDefault="0091340D" w:rsidP="0091340D">
            <w:pPr>
              <w:widowControl/>
              <w:spacing w:line="240" w:lineRule="exact"/>
              <w:jc w:val="center"/>
              <w:rPr>
                <w:rFonts w:hAnsi="ＭＳ 明朝" w:cs="ＭＳ Ｐゴシック"/>
                <w:kern w:val="0"/>
                <w:sz w:val="16"/>
                <w:szCs w:val="16"/>
              </w:rPr>
            </w:pPr>
            <w:r w:rsidRPr="008477B0">
              <w:rPr>
                <w:rFonts w:hAnsi="ＭＳ 明朝" w:cs="ＭＳ Ｐゴシック" w:hint="eastAsia"/>
                <w:kern w:val="0"/>
                <w:sz w:val="16"/>
                <w:szCs w:val="16"/>
              </w:rPr>
              <w:t>指導資料</w:t>
            </w:r>
          </w:p>
        </w:tc>
      </w:tr>
      <w:tr w:rsidR="0091340D" w:rsidRPr="00D471E7" w:rsidTr="0091340D">
        <w:trPr>
          <w:trHeight w:val="425"/>
        </w:trPr>
        <w:tc>
          <w:tcPr>
            <w:tcW w:w="397" w:type="dxa"/>
            <w:tcBorders>
              <w:top w:val="nil"/>
              <w:left w:val="single" w:sz="4" w:space="0" w:color="auto"/>
              <w:bottom w:val="single" w:sz="12" w:space="0" w:color="auto"/>
              <w:right w:val="single" w:sz="4" w:space="0" w:color="auto"/>
            </w:tcBorders>
            <w:noWrap/>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6"/>
                <w:szCs w:val="16"/>
              </w:rPr>
            </w:pPr>
            <w:r w:rsidRPr="00D471E7">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91340D" w:rsidRPr="00D471E7"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必ず身に付けさせたい事項</w:t>
            </w:r>
          </w:p>
        </w:tc>
        <w:tc>
          <w:tcPr>
            <w:tcW w:w="4918" w:type="dxa"/>
            <w:gridSpan w:val="2"/>
            <w:tcBorders>
              <w:top w:val="nil"/>
              <w:left w:val="single" w:sz="4" w:space="0" w:color="auto"/>
              <w:bottom w:val="single" w:sz="12" w:space="0" w:color="auto"/>
              <w:right w:val="single" w:sz="4" w:space="0" w:color="auto"/>
            </w:tcBorders>
            <w:vAlign w:val="center"/>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具体の指導内容</w:t>
            </w:r>
          </w:p>
        </w:tc>
        <w:tc>
          <w:tcPr>
            <w:tcW w:w="421" w:type="dxa"/>
            <w:vMerge/>
            <w:tcBorders>
              <w:left w:val="nil"/>
              <w:bottom w:val="single" w:sz="12" w:space="0" w:color="auto"/>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p>
        </w:tc>
        <w:tc>
          <w:tcPr>
            <w:tcW w:w="638" w:type="dxa"/>
            <w:vMerge/>
            <w:tcBorders>
              <w:left w:val="nil"/>
              <w:bottom w:val="single" w:sz="12" w:space="0" w:color="auto"/>
              <w:right w:val="single" w:sz="4" w:space="0" w:color="auto"/>
            </w:tcBorders>
            <w:vAlign w:val="center"/>
          </w:tcPr>
          <w:p w:rsidR="0091340D" w:rsidRPr="00D471E7" w:rsidRDefault="0091340D" w:rsidP="0091340D">
            <w:pPr>
              <w:widowControl/>
              <w:jc w:val="left"/>
              <w:rPr>
                <w:rFonts w:ascii="ＭＳ ゴシック" w:eastAsia="ＭＳ ゴシック" w:hAnsi="ＭＳ ゴシック" w:cs="ＭＳ Ｐゴシック"/>
                <w:kern w:val="0"/>
                <w:sz w:val="16"/>
                <w:szCs w:val="16"/>
              </w:rPr>
            </w:pPr>
          </w:p>
        </w:tc>
        <w:tc>
          <w:tcPr>
            <w:tcW w:w="1632" w:type="dxa"/>
            <w:vMerge/>
            <w:tcBorders>
              <w:left w:val="nil"/>
              <w:bottom w:val="single" w:sz="12" w:space="0" w:color="auto"/>
              <w:right w:val="single" w:sz="4" w:space="0" w:color="auto"/>
            </w:tcBorders>
          </w:tcPr>
          <w:p w:rsidR="0091340D" w:rsidRPr="008477B0" w:rsidRDefault="0091340D" w:rsidP="0091340D">
            <w:pPr>
              <w:widowControl/>
              <w:jc w:val="left"/>
              <w:rPr>
                <w:rFonts w:hAnsi="ＭＳ 明朝" w:cs="ＭＳ Ｐゴシック"/>
                <w:kern w:val="0"/>
                <w:sz w:val="16"/>
                <w:szCs w:val="16"/>
              </w:rPr>
            </w:pPr>
          </w:p>
        </w:tc>
      </w:tr>
      <w:tr w:rsidR="0091340D" w:rsidRPr="00D471E7" w:rsidTr="0091340D">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91340D" w:rsidRPr="00D471E7"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大雨により「洪水」が発生する危険があることを知る。</w:t>
            </w:r>
          </w:p>
        </w:tc>
        <w:tc>
          <w:tcPr>
            <w:tcW w:w="282" w:type="dxa"/>
            <w:tcBorders>
              <w:top w:val="single" w:sz="12" w:space="0" w:color="auto"/>
              <w:left w:val="single" w:sz="4" w:space="0" w:color="auto"/>
              <w:bottom w:val="single" w:sz="4" w:space="0" w:color="auto"/>
              <w:right w:val="nil"/>
            </w:tcBorders>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single" w:sz="12" w:space="0" w:color="auto"/>
              <w:left w:val="nil"/>
              <w:bottom w:val="single" w:sz="4" w:space="0" w:color="auto"/>
              <w:right w:val="single" w:sz="4" w:space="0" w:color="auto"/>
            </w:tcBorders>
            <w:shd w:val="clear" w:color="auto" w:fill="FFFFFF"/>
          </w:tcPr>
          <w:p w:rsidR="0091340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洪水とは，河川を流れる水の量が異常に増加し，</w:t>
            </w:r>
            <w:r w:rsidR="000D3A01">
              <w:rPr>
                <w:rFonts w:ascii="ＭＳ Ｐゴシック" w:eastAsia="ＭＳ Ｐゴシック" w:hAnsi="ＭＳ Ｐゴシック" w:cs="ＭＳ Ｐゴシック" w:hint="eastAsia"/>
                <w:kern w:val="0"/>
                <w:sz w:val="18"/>
                <w:szCs w:val="18"/>
              </w:rPr>
              <w:t>河川敷に溢れたり，</w:t>
            </w:r>
            <w:r w:rsidRPr="00D471E7">
              <w:rPr>
                <w:rFonts w:ascii="ＭＳ Ｐゴシック" w:eastAsia="ＭＳ Ｐゴシック" w:hAnsi="ＭＳ Ｐゴシック" w:cs="ＭＳ Ｐゴシック" w:hint="eastAsia"/>
                <w:kern w:val="0"/>
                <w:sz w:val="18"/>
                <w:szCs w:val="18"/>
              </w:rPr>
              <w:t>堤防の決壊や河川の水が堤防を越えて起こる災害。</w:t>
            </w:r>
          </w:p>
          <w:p w:rsidR="0091340D" w:rsidRPr="00D471E7" w:rsidRDefault="0091340D" w:rsidP="0091340D">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single" w:sz="12" w:space="0" w:color="auto"/>
              <w:left w:val="nil"/>
              <w:bottom w:val="single" w:sz="4" w:space="0" w:color="auto"/>
              <w:right w:val="single" w:sz="4" w:space="0" w:color="auto"/>
            </w:tcBorders>
            <w:noWrap/>
            <w:vAlign w:val="center"/>
          </w:tcPr>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single" w:sz="12" w:space="0" w:color="auto"/>
              <w:left w:val="nil"/>
              <w:bottom w:val="single" w:sz="4" w:space="0" w:color="auto"/>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val="restart"/>
            <w:tcBorders>
              <w:top w:val="single" w:sz="12" w:space="0" w:color="auto"/>
              <w:left w:val="nil"/>
              <w:right w:val="single" w:sz="4" w:space="0" w:color="auto"/>
            </w:tcBorders>
          </w:tcPr>
          <w:p w:rsidR="0091340D" w:rsidRPr="008477B0" w:rsidRDefault="0091340D" w:rsidP="000D3A01">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8" w:history="1">
              <w:r w:rsidRPr="00534E46">
                <w:rPr>
                  <w:rStyle w:val="a9"/>
                  <w:rFonts w:hAnsi="ＭＳ 明朝" w:cs="ＭＳ 明朝" w:hint="eastAsia"/>
                  <w:kern w:val="0"/>
                  <w:sz w:val="18"/>
                  <w:szCs w:val="18"/>
                </w:rPr>
                <w:t>大雨や台風に備えて</w:t>
              </w:r>
            </w:hyperlink>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p>
          <w:p w:rsidR="0091340D" w:rsidRPr="008477B0" w:rsidRDefault="0091340D" w:rsidP="000D3A01">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9" w:history="1">
              <w:r w:rsidRPr="000A6624">
                <w:rPr>
                  <w:rStyle w:val="a9"/>
                  <w:rFonts w:hAnsi="ＭＳ 明朝" w:cs="ＭＳ 明朝" w:hint="eastAsia"/>
                  <w:kern w:val="0"/>
                  <w:sz w:val="18"/>
                  <w:szCs w:val="18"/>
                </w:rPr>
                <w:t>集中豪雨への備え</w:t>
              </w:r>
            </w:hyperlink>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p>
          <w:p w:rsidR="0091340D" w:rsidRPr="008477B0" w:rsidRDefault="0091340D" w:rsidP="000D3A01">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10" w:history="1">
              <w:r w:rsidRPr="00373DD0">
                <w:rPr>
                  <w:rStyle w:val="a9"/>
                  <w:rFonts w:hAnsi="ＭＳ 明朝" w:cs="ＭＳ 明朝" w:hint="eastAsia"/>
                  <w:kern w:val="0"/>
                  <w:sz w:val="18"/>
                  <w:szCs w:val="18"/>
                </w:rPr>
                <w:t>局地的大雨から身を守るために</w:t>
              </w:r>
            </w:hyperlink>
            <w:r w:rsidRPr="008477B0">
              <w:rPr>
                <w:rFonts w:hAnsi="ＭＳ 明朝" w:cs="ＭＳ 明朝" w:hint="eastAsia"/>
                <w:color w:val="000000"/>
                <w:kern w:val="0"/>
                <w:sz w:val="18"/>
                <w:szCs w:val="18"/>
              </w:rPr>
              <w:t xml:space="preserve">　　</w:t>
            </w:r>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r w:rsidRPr="008477B0">
              <w:rPr>
                <w:rFonts w:hAnsi="ＭＳ 明朝" w:cs="ＭＳ 明朝"/>
                <w:color w:val="000000"/>
                <w:kern w:val="0"/>
                <w:sz w:val="21"/>
                <w:szCs w:val="21"/>
              </w:rPr>
              <w:t xml:space="preserve"> </w:t>
            </w:r>
          </w:p>
          <w:p w:rsidR="0091340D" w:rsidRPr="008477B0" w:rsidRDefault="0091340D" w:rsidP="000D3A01">
            <w:pPr>
              <w:overflowPunct w:val="0"/>
              <w:spacing w:line="240" w:lineRule="exact"/>
              <w:ind w:left="180" w:hangingChars="100" w:hanging="180"/>
              <w:textAlignment w:val="baseline"/>
              <w:rPr>
                <w:rFonts w:hAnsi="ＭＳ 明朝"/>
                <w:color w:val="000000"/>
                <w:spacing w:val="2"/>
                <w:kern w:val="0"/>
                <w:sz w:val="21"/>
                <w:szCs w:val="21"/>
              </w:rPr>
            </w:pPr>
            <w:r w:rsidRPr="008477B0">
              <w:rPr>
                <w:rFonts w:hAnsi="ＭＳ 明朝" w:cs="ＭＳ 明朝" w:hint="eastAsia"/>
                <w:color w:val="000000"/>
                <w:kern w:val="0"/>
                <w:sz w:val="18"/>
                <w:szCs w:val="18"/>
              </w:rPr>
              <w:t>・</w:t>
            </w:r>
            <w:hyperlink r:id="rId11" w:history="1">
              <w:r w:rsidRPr="00B743C6">
                <w:rPr>
                  <w:rStyle w:val="a9"/>
                  <w:rFonts w:hAnsi="ＭＳ 明朝" w:cs="ＭＳ 明朝" w:hint="eastAsia"/>
                  <w:kern w:val="0"/>
                  <w:sz w:val="18"/>
                  <w:szCs w:val="18"/>
                </w:rPr>
                <w:t>天気が急に変わったらすぐに避難しよう。</w:t>
              </w:r>
            </w:hyperlink>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気象庁・熊谷地方気象台</w:t>
            </w:r>
            <w:r w:rsidRPr="008477B0">
              <w:rPr>
                <w:rFonts w:hAnsi="ＭＳ 明朝" w:cs="ＭＳ 明朝"/>
                <w:color w:val="000000"/>
                <w:kern w:val="0"/>
                <w:sz w:val="18"/>
                <w:szCs w:val="18"/>
              </w:rPr>
              <w:t>)</w:t>
            </w:r>
          </w:p>
          <w:p w:rsidR="0091340D" w:rsidRPr="00C91549" w:rsidRDefault="0091340D" w:rsidP="000D3A01">
            <w:pPr>
              <w:widowControl/>
              <w:spacing w:line="240" w:lineRule="exact"/>
              <w:rPr>
                <w:rStyle w:val="a9"/>
                <w:rFonts w:hAnsi="ＭＳ 明朝" w:cs="ＭＳ 明朝"/>
                <w:kern w:val="0"/>
                <w:sz w:val="18"/>
                <w:szCs w:val="18"/>
              </w:rPr>
            </w:pPr>
            <w:r w:rsidRPr="008477B0">
              <w:rPr>
                <w:rFonts w:hAnsi="ＭＳ 明朝" w:cs="ＭＳ 明朝" w:hint="eastAsia"/>
                <w:color w:val="000000"/>
                <w:kern w:val="0"/>
                <w:sz w:val="21"/>
                <w:szCs w:val="21"/>
              </w:rPr>
              <w:t>・</w:t>
            </w:r>
            <w:r w:rsidR="00C91549">
              <w:rPr>
                <w:rFonts w:hAnsi="ＭＳ 明朝" w:cs="ＭＳ 明朝"/>
                <w:color w:val="000000"/>
                <w:kern w:val="0"/>
                <w:sz w:val="18"/>
                <w:szCs w:val="18"/>
              </w:rPr>
              <w:fldChar w:fldCharType="begin"/>
            </w:r>
            <w:r w:rsidR="00C91549">
              <w:rPr>
                <w:rFonts w:hAnsi="ＭＳ 明朝" w:cs="ＭＳ 明朝"/>
                <w:color w:val="000000"/>
                <w:kern w:val="0"/>
                <w:sz w:val="18"/>
                <w:szCs w:val="18"/>
              </w:rPr>
              <w:instrText xml:space="preserve"> HYPERLINK "http://www.jma.go.jp/jma/kishou/books/nowcast3/index.html" </w:instrText>
            </w:r>
            <w:r w:rsidR="00C91549">
              <w:rPr>
                <w:rFonts w:hAnsi="ＭＳ 明朝" w:cs="ＭＳ 明朝"/>
                <w:color w:val="000000"/>
                <w:kern w:val="0"/>
                <w:sz w:val="18"/>
                <w:szCs w:val="18"/>
              </w:rPr>
              <w:fldChar w:fldCharType="separate"/>
            </w:r>
            <w:r w:rsidRPr="00C91549">
              <w:rPr>
                <w:rStyle w:val="a9"/>
                <w:rFonts w:hAnsi="ＭＳ 明朝" w:cs="ＭＳ 明朝" w:hint="eastAsia"/>
                <w:kern w:val="0"/>
                <w:sz w:val="18"/>
                <w:szCs w:val="18"/>
              </w:rPr>
              <w:t>リ－フレット</w:t>
            </w:r>
          </w:p>
          <w:p w:rsidR="0091340D" w:rsidRPr="008477B0" w:rsidRDefault="0091340D" w:rsidP="00C91549">
            <w:pPr>
              <w:widowControl/>
              <w:spacing w:line="240" w:lineRule="exact"/>
              <w:ind w:left="180" w:hangingChars="100" w:hanging="180"/>
              <w:jc w:val="left"/>
              <w:rPr>
                <w:rFonts w:hAnsi="ＭＳ 明朝" w:cs="ＭＳ Ｐゴシック"/>
                <w:kern w:val="0"/>
                <w:sz w:val="16"/>
                <w:szCs w:val="16"/>
              </w:rPr>
            </w:pPr>
            <w:r w:rsidRPr="00C91549">
              <w:rPr>
                <w:rStyle w:val="a9"/>
                <w:rFonts w:hAnsi="ＭＳ 明朝" w:cs="ＭＳ 明朝" w:hint="eastAsia"/>
                <w:kern w:val="0"/>
                <w:sz w:val="18"/>
                <w:szCs w:val="18"/>
              </w:rPr>
              <w:t>「竜巻・雷・強い雨　－ナウキャストの利用と防災－」</w:t>
            </w:r>
            <w:r w:rsidR="00C91549">
              <w:rPr>
                <w:rFonts w:hAnsi="ＭＳ 明朝" w:cs="ＭＳ 明朝"/>
                <w:color w:val="000000"/>
                <w:kern w:val="0"/>
                <w:sz w:val="18"/>
                <w:szCs w:val="18"/>
              </w:rPr>
              <w:fldChar w:fldCharType="end"/>
            </w:r>
            <w:r w:rsidRPr="008477B0">
              <w:rPr>
                <w:rFonts w:hAnsi="ＭＳ 明朝" w:cs="ＭＳ 明朝" w:hint="eastAsia"/>
                <w:color w:val="000000"/>
                <w:kern w:val="0"/>
                <w:sz w:val="18"/>
                <w:szCs w:val="18"/>
              </w:rPr>
              <w:t xml:space="preserve">　</w:t>
            </w:r>
            <w:r w:rsidRPr="008477B0">
              <w:rPr>
                <w:rFonts w:hAnsi="ＭＳ 明朝" w:cs="ＭＳ 明朝"/>
                <w:color w:val="000000"/>
                <w:kern w:val="0"/>
                <w:sz w:val="18"/>
                <w:szCs w:val="18"/>
              </w:rPr>
              <w:t>(</w:t>
            </w:r>
            <w:r w:rsidRPr="008477B0">
              <w:rPr>
                <w:rFonts w:hAnsi="ＭＳ 明朝" w:cs="ＭＳ 明朝" w:hint="eastAsia"/>
                <w:color w:val="000000"/>
                <w:kern w:val="0"/>
                <w:sz w:val="18"/>
                <w:szCs w:val="18"/>
              </w:rPr>
              <w:t>気象庁</w:t>
            </w:r>
            <w:r w:rsidRPr="008477B0">
              <w:rPr>
                <w:rFonts w:hAnsi="ＭＳ 明朝" w:cs="ＭＳ 明朝"/>
                <w:color w:val="000000"/>
                <w:kern w:val="0"/>
                <w:sz w:val="18"/>
                <w:szCs w:val="18"/>
              </w:rPr>
              <w:t>)</w:t>
            </w:r>
          </w:p>
        </w:tc>
      </w:tr>
      <w:tr w:rsidR="0091340D" w:rsidRPr="00D471E7" w:rsidTr="0091340D">
        <w:trPr>
          <w:trHeight w:val="12"/>
        </w:trPr>
        <w:tc>
          <w:tcPr>
            <w:tcW w:w="397" w:type="dxa"/>
            <w:vMerge/>
            <w:tcBorders>
              <w:top w:val="nil"/>
              <w:left w:val="single" w:sz="4" w:space="0" w:color="auto"/>
              <w:bottom w:val="single" w:sz="4" w:space="0" w:color="auto"/>
              <w:right w:val="single" w:sz="4" w:space="0" w:color="auto"/>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91340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河川の洪水は，自分のいる所で雨が降らなくても，川の上流部で降った大雨でも起こる。</w:t>
            </w:r>
          </w:p>
          <w:p w:rsidR="0091340D" w:rsidRPr="00D471E7" w:rsidRDefault="0091340D" w:rsidP="0091340D">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p>
        </w:tc>
      </w:tr>
      <w:tr w:rsidR="0091340D" w:rsidRPr="00D471E7" w:rsidTr="0091340D">
        <w:trPr>
          <w:trHeight w:val="15"/>
        </w:trPr>
        <w:tc>
          <w:tcPr>
            <w:tcW w:w="397" w:type="dxa"/>
            <w:vMerge/>
            <w:tcBorders>
              <w:top w:val="nil"/>
              <w:left w:val="single" w:sz="4" w:space="0" w:color="auto"/>
              <w:bottom w:val="single" w:sz="4" w:space="0" w:color="auto"/>
              <w:right w:val="single" w:sz="4" w:space="0" w:color="auto"/>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3)</w:t>
            </w:r>
          </w:p>
        </w:tc>
        <w:tc>
          <w:tcPr>
            <w:tcW w:w="4636" w:type="dxa"/>
            <w:tcBorders>
              <w:top w:val="nil"/>
              <w:left w:val="nil"/>
              <w:bottom w:val="single" w:sz="4" w:space="0" w:color="auto"/>
              <w:right w:val="single" w:sz="4" w:space="0" w:color="auto"/>
            </w:tcBorders>
            <w:shd w:val="clear" w:color="auto" w:fill="FFFFFF"/>
          </w:tcPr>
          <w:p w:rsidR="0091340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長い川（北上川や阿武隈川など）では，上流部で降った大雨が半日から1日程度たってから下流部の水の量を増やすことになる。</w:t>
            </w:r>
          </w:p>
          <w:p w:rsidR="0091340D" w:rsidRPr="00211A3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p>
        </w:tc>
      </w:tr>
      <w:tr w:rsidR="0091340D" w:rsidRPr="00D471E7" w:rsidTr="0091340D">
        <w:trPr>
          <w:trHeight w:val="8"/>
        </w:trPr>
        <w:tc>
          <w:tcPr>
            <w:tcW w:w="397" w:type="dxa"/>
            <w:vMerge/>
            <w:tcBorders>
              <w:top w:val="nil"/>
              <w:left w:val="single" w:sz="4" w:space="0" w:color="auto"/>
              <w:bottom w:val="single" w:sz="4" w:space="0" w:color="auto"/>
              <w:right w:val="single" w:sz="4" w:space="0" w:color="auto"/>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4)</w:t>
            </w:r>
          </w:p>
        </w:tc>
        <w:tc>
          <w:tcPr>
            <w:tcW w:w="4636" w:type="dxa"/>
            <w:tcBorders>
              <w:top w:val="nil"/>
              <w:left w:val="nil"/>
              <w:bottom w:val="single" w:sz="4" w:space="0" w:color="auto"/>
              <w:right w:val="single" w:sz="4" w:space="0" w:color="auto"/>
            </w:tcBorders>
            <w:shd w:val="clear" w:color="auto" w:fill="FFFFFF"/>
          </w:tcPr>
          <w:p w:rsidR="0091340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堤防が整備されても記録的な大雨により洪水が発生することもある。</w:t>
            </w:r>
          </w:p>
          <w:p w:rsidR="0091340D" w:rsidRPr="00D471E7" w:rsidRDefault="0091340D" w:rsidP="0091340D">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p>
        </w:tc>
      </w:tr>
      <w:tr w:rsidR="0091340D" w:rsidRPr="00D471E7" w:rsidTr="0091340D">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91340D" w:rsidRPr="00D471E7"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大雨により「浸水」が発生する危険があることを知る。</w:t>
            </w:r>
            <w:r w:rsidRPr="00D471E7">
              <w:rPr>
                <w:rFonts w:ascii="ＭＳ Ｐゴシック" w:eastAsia="ＭＳ Ｐゴシック" w:hAnsi="ＭＳ Ｐゴシック" w:cs="ＭＳ Ｐゴシック" w:hint="eastAsia"/>
                <w:kern w:val="0"/>
                <w:sz w:val="18"/>
                <w:szCs w:val="18"/>
              </w:rPr>
              <w:br/>
              <w:t xml:space="preserve">　</w:t>
            </w:r>
          </w:p>
        </w:tc>
        <w:tc>
          <w:tcPr>
            <w:tcW w:w="282" w:type="dxa"/>
            <w:tcBorders>
              <w:top w:val="nil"/>
              <w:left w:val="single" w:sz="4" w:space="0" w:color="auto"/>
              <w:bottom w:val="single" w:sz="4" w:space="0" w:color="auto"/>
              <w:right w:val="nil"/>
            </w:tcBorders>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1)</w:t>
            </w:r>
          </w:p>
        </w:tc>
        <w:tc>
          <w:tcPr>
            <w:tcW w:w="4636" w:type="dxa"/>
            <w:tcBorders>
              <w:top w:val="nil"/>
              <w:left w:val="nil"/>
              <w:bottom w:val="single" w:sz="4" w:space="0" w:color="auto"/>
              <w:right w:val="single" w:sz="4" w:space="0" w:color="auto"/>
            </w:tcBorders>
            <w:shd w:val="clear" w:color="auto" w:fill="FFFFFF"/>
          </w:tcPr>
          <w:p w:rsidR="0091340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浸水とは，道路や家屋が水に</w:t>
            </w:r>
            <w:r w:rsidR="000D3A01">
              <w:rPr>
                <w:rFonts w:ascii="ＭＳ Ｐゴシック" w:eastAsia="ＭＳ Ｐゴシック" w:hAnsi="ＭＳ Ｐゴシック" w:cs="ＭＳ Ｐゴシック" w:hint="eastAsia"/>
                <w:kern w:val="0"/>
                <w:sz w:val="18"/>
                <w:szCs w:val="18"/>
              </w:rPr>
              <w:t>浸かる</w:t>
            </w:r>
            <w:r w:rsidRPr="00D471E7">
              <w:rPr>
                <w:rFonts w:ascii="ＭＳ Ｐゴシック" w:eastAsia="ＭＳ Ｐゴシック" w:hAnsi="ＭＳ Ｐゴシック" w:cs="ＭＳ Ｐゴシック" w:hint="eastAsia"/>
                <w:kern w:val="0"/>
                <w:sz w:val="18"/>
                <w:szCs w:val="18"/>
              </w:rPr>
              <w:t>こと。</w:t>
            </w:r>
          </w:p>
          <w:p w:rsidR="0091340D" w:rsidRPr="00D471E7" w:rsidRDefault="0091340D" w:rsidP="0091340D">
            <w:pPr>
              <w:widowControl/>
              <w:spacing w:line="240" w:lineRule="exact"/>
              <w:jc w:val="left"/>
              <w:rPr>
                <w:rFonts w:ascii="ＭＳ Ｐゴシック" w:eastAsia="ＭＳ Ｐゴシック" w:hAnsi="ＭＳ Ｐゴシック" w:cs="ＭＳ Ｐゴシック"/>
                <w:kern w:val="0"/>
                <w:sz w:val="18"/>
                <w:szCs w:val="18"/>
              </w:rPr>
            </w:pPr>
          </w:p>
        </w:tc>
        <w:tc>
          <w:tcPr>
            <w:tcW w:w="421" w:type="dxa"/>
            <w:tcBorders>
              <w:top w:val="nil"/>
              <w:left w:val="nil"/>
              <w:bottom w:val="single" w:sz="4" w:space="0" w:color="auto"/>
              <w:right w:val="single" w:sz="4" w:space="0" w:color="auto"/>
            </w:tcBorders>
            <w:noWrap/>
            <w:vAlign w:val="center"/>
          </w:tcPr>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right w:val="single" w:sz="4" w:space="0" w:color="auto"/>
            </w:tcBorders>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p>
        </w:tc>
      </w:tr>
      <w:tr w:rsidR="0091340D" w:rsidRPr="00D471E7" w:rsidTr="0091340D">
        <w:trPr>
          <w:trHeight w:val="8"/>
        </w:trPr>
        <w:tc>
          <w:tcPr>
            <w:tcW w:w="397" w:type="dxa"/>
            <w:vMerge/>
            <w:tcBorders>
              <w:top w:val="nil"/>
              <w:left w:val="single" w:sz="4" w:space="0" w:color="auto"/>
              <w:bottom w:val="single" w:sz="4" w:space="0" w:color="auto"/>
              <w:right w:val="single" w:sz="4" w:space="0" w:color="auto"/>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1340D" w:rsidRPr="00D471E7" w:rsidRDefault="0091340D" w:rsidP="0091340D">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91340D" w:rsidRPr="00D471E7"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sidRPr="00D471E7">
              <w:rPr>
                <w:rFonts w:ascii="ＭＳ Ｐゴシック" w:eastAsia="ＭＳ Ｐゴシック" w:hAnsi="ＭＳ Ｐゴシック" w:cs="ＭＳ Ｐゴシック" w:hint="eastAsia"/>
                <w:kern w:val="0"/>
                <w:sz w:val="18"/>
                <w:szCs w:val="18"/>
              </w:rPr>
              <w:t>2)</w:t>
            </w:r>
          </w:p>
        </w:tc>
        <w:tc>
          <w:tcPr>
            <w:tcW w:w="4636" w:type="dxa"/>
            <w:tcBorders>
              <w:top w:val="nil"/>
              <w:left w:val="nil"/>
              <w:bottom w:val="single" w:sz="4" w:space="0" w:color="auto"/>
              <w:right w:val="single" w:sz="4" w:space="0" w:color="auto"/>
            </w:tcBorders>
            <w:shd w:val="clear" w:color="auto" w:fill="FFFFFF"/>
          </w:tcPr>
          <w:p w:rsidR="0091340D" w:rsidRPr="00211A3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sidRPr="00211A3D">
              <w:rPr>
                <w:rFonts w:ascii="ＭＳ Ｐゴシック" w:eastAsia="ＭＳ Ｐゴシック" w:hAnsi="ＭＳ Ｐゴシック" w:cs="ＭＳ Ｐゴシック" w:hint="eastAsia"/>
                <w:kern w:val="0"/>
                <w:sz w:val="18"/>
                <w:szCs w:val="18"/>
              </w:rPr>
              <w:t>落ちた小枝や木の葉が排水溝をふさぎ，浸水することがある。</w:t>
            </w:r>
          </w:p>
        </w:tc>
        <w:tc>
          <w:tcPr>
            <w:tcW w:w="421" w:type="dxa"/>
            <w:tcBorders>
              <w:top w:val="nil"/>
              <w:left w:val="nil"/>
              <w:bottom w:val="single" w:sz="4" w:space="0" w:color="auto"/>
              <w:right w:val="single" w:sz="4" w:space="0" w:color="auto"/>
            </w:tcBorders>
            <w:noWrap/>
            <w:vAlign w:val="center"/>
          </w:tcPr>
          <w:p w:rsidR="0091340D" w:rsidRDefault="0091340D" w:rsidP="0091340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38" w:type="dxa"/>
            <w:tcBorders>
              <w:top w:val="nil"/>
              <w:left w:val="nil"/>
              <w:bottom w:val="single" w:sz="4" w:space="0" w:color="auto"/>
              <w:right w:val="single" w:sz="4" w:space="0" w:color="auto"/>
            </w:tcBorders>
            <w:noWrap/>
            <w:vAlign w:val="center"/>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r w:rsidRPr="00D471E7">
              <w:rPr>
                <w:rFonts w:ascii="ＭＳ ゴシック" w:eastAsia="ＭＳ ゴシック" w:hAnsi="ＭＳ ゴシック" w:cs="ＭＳ Ｐゴシック" w:hint="eastAsia"/>
                <w:kern w:val="0"/>
                <w:sz w:val="16"/>
                <w:szCs w:val="16"/>
              </w:rPr>
              <w:t>教・行</w:t>
            </w:r>
          </w:p>
        </w:tc>
        <w:tc>
          <w:tcPr>
            <w:tcW w:w="1632" w:type="dxa"/>
            <w:vMerge/>
            <w:tcBorders>
              <w:left w:val="nil"/>
              <w:bottom w:val="single" w:sz="4" w:space="0" w:color="auto"/>
              <w:right w:val="single" w:sz="4" w:space="0" w:color="auto"/>
            </w:tcBorders>
          </w:tcPr>
          <w:p w:rsidR="0091340D" w:rsidRPr="00D471E7" w:rsidRDefault="0091340D" w:rsidP="0091340D">
            <w:pPr>
              <w:widowControl/>
              <w:spacing w:line="240" w:lineRule="exact"/>
              <w:jc w:val="center"/>
              <w:rPr>
                <w:rFonts w:ascii="ＭＳ ゴシック" w:eastAsia="ＭＳ ゴシック" w:hAnsi="ＭＳ ゴシック" w:cs="ＭＳ Ｐゴシック"/>
                <w:kern w:val="0"/>
                <w:sz w:val="16"/>
                <w:szCs w:val="16"/>
              </w:rPr>
            </w:pPr>
          </w:p>
        </w:tc>
      </w:tr>
    </w:tbl>
    <w:p w:rsidR="00DC5A60" w:rsidRDefault="00DC5A60" w:rsidP="00DC5A60"/>
    <w:tbl>
      <w:tblPr>
        <w:tblW w:w="9781" w:type="dxa"/>
        <w:tblInd w:w="5" w:type="dxa"/>
        <w:tblLayout w:type="fixed"/>
        <w:tblCellMar>
          <w:left w:w="0" w:type="dxa"/>
          <w:right w:w="0" w:type="dxa"/>
        </w:tblCellMar>
        <w:tblLook w:val="04A0" w:firstRow="1" w:lastRow="0" w:firstColumn="1" w:lastColumn="0" w:noHBand="0" w:noVBand="1"/>
      </w:tblPr>
      <w:tblGrid>
        <w:gridCol w:w="399"/>
        <w:gridCol w:w="1777"/>
        <w:gridCol w:w="282"/>
        <w:gridCol w:w="4642"/>
        <w:gridCol w:w="413"/>
        <w:gridCol w:w="647"/>
        <w:gridCol w:w="1621"/>
      </w:tblGrid>
      <w:tr w:rsidR="00DC5A60" w:rsidTr="006A1ABE">
        <w:trPr>
          <w:trHeight w:val="183"/>
        </w:trPr>
        <w:tc>
          <w:tcPr>
            <w:tcW w:w="7100" w:type="dxa"/>
            <w:gridSpan w:val="4"/>
            <w:tcBorders>
              <w:top w:val="single" w:sz="4" w:space="0" w:color="000000"/>
              <w:left w:val="single" w:sz="4" w:space="0" w:color="auto"/>
              <w:bottom w:val="single" w:sz="4" w:space="0" w:color="000000"/>
              <w:right w:val="single" w:sz="4" w:space="0" w:color="auto"/>
            </w:tcBorders>
            <w:shd w:val="clear" w:color="auto" w:fill="C6D9F1" w:themeFill="text2" w:themeFillTint="33"/>
            <w:noWrap/>
            <w:vAlign w:val="center"/>
          </w:tcPr>
          <w:p w:rsidR="00DC5A60" w:rsidRDefault="00DC5A60" w:rsidP="00924F0B">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（３）</w:t>
            </w:r>
            <w:bookmarkStart w:id="1" w:name="局地的な大雨の知識"/>
            <w:r>
              <w:rPr>
                <w:rFonts w:ascii="ＭＳ Ｐゴシック" w:eastAsia="ＭＳ Ｐゴシック" w:hAnsi="ＭＳ Ｐゴシック" w:cs="ＭＳ Ｐゴシック" w:hint="eastAsia"/>
                <w:b/>
                <w:kern w:val="0"/>
                <w:sz w:val="20"/>
                <w:szCs w:val="20"/>
              </w:rPr>
              <w:t>局地的大雨の知識</w:t>
            </w:r>
            <w:bookmarkEnd w:id="1"/>
          </w:p>
        </w:tc>
        <w:tc>
          <w:tcPr>
            <w:tcW w:w="413" w:type="dxa"/>
            <w:vMerge w:val="restart"/>
            <w:tcBorders>
              <w:top w:val="single" w:sz="4" w:space="0" w:color="auto"/>
              <w:left w:val="nil"/>
              <w:right w:val="single" w:sz="4" w:space="0" w:color="auto"/>
            </w:tcBorders>
            <w:noWrap/>
            <w:vAlign w:val="center"/>
          </w:tcPr>
          <w:p w:rsidR="00DC5A60" w:rsidRDefault="00DC5A60" w:rsidP="00832AD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w:t>
            </w:r>
          </w:p>
          <w:p w:rsidR="00DC5A60" w:rsidRDefault="00DC5A60" w:rsidP="00832AD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等</w:t>
            </w:r>
          </w:p>
        </w:tc>
        <w:tc>
          <w:tcPr>
            <w:tcW w:w="647" w:type="dxa"/>
            <w:vMerge w:val="restart"/>
            <w:tcBorders>
              <w:top w:val="single" w:sz="4" w:space="0" w:color="auto"/>
              <w:left w:val="nil"/>
              <w:right w:val="single" w:sz="4" w:space="0" w:color="auto"/>
            </w:tcBorders>
            <w:vAlign w:val="center"/>
          </w:tcPr>
          <w:p w:rsidR="00DC5A60" w:rsidRDefault="00DC5A60" w:rsidP="00832AD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DC5A60" w:rsidRDefault="00DC5A60" w:rsidP="00832AD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DC5A60" w:rsidRDefault="00DC5A60" w:rsidP="00832AD0">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1" w:type="dxa"/>
            <w:vMerge w:val="restart"/>
            <w:tcBorders>
              <w:top w:val="single" w:sz="4" w:space="0" w:color="auto"/>
              <w:right w:val="single" w:sz="4" w:space="0" w:color="auto"/>
            </w:tcBorders>
            <w:shd w:val="clear" w:color="auto" w:fill="auto"/>
            <w:vAlign w:val="center"/>
          </w:tcPr>
          <w:p w:rsidR="00DC5A60" w:rsidRPr="006A1ABE" w:rsidRDefault="00DC5A60" w:rsidP="006A1ABE">
            <w:pPr>
              <w:widowControl/>
              <w:jc w:val="center"/>
              <w:rPr>
                <w:rFonts w:hAnsi="ＭＳ 明朝" w:cs="ＭＳ Ｐゴシック"/>
                <w:kern w:val="0"/>
                <w:sz w:val="16"/>
                <w:szCs w:val="16"/>
              </w:rPr>
            </w:pPr>
            <w:r w:rsidRPr="008477B0">
              <w:rPr>
                <w:rFonts w:hAnsi="ＭＳ 明朝" w:cs="ＭＳ Ｐゴシック" w:hint="eastAsia"/>
                <w:kern w:val="0"/>
                <w:sz w:val="16"/>
                <w:szCs w:val="16"/>
              </w:rPr>
              <w:t>指導資料</w:t>
            </w:r>
          </w:p>
        </w:tc>
      </w:tr>
      <w:tr w:rsidR="00DC5A60" w:rsidTr="006A1ABE">
        <w:trPr>
          <w:trHeight w:val="626"/>
        </w:trPr>
        <w:tc>
          <w:tcPr>
            <w:tcW w:w="399" w:type="dxa"/>
            <w:tcBorders>
              <w:top w:val="nil"/>
              <w:left w:val="single" w:sz="4" w:space="0" w:color="auto"/>
              <w:bottom w:val="single" w:sz="12" w:space="0" w:color="auto"/>
              <w:right w:val="single" w:sz="4" w:space="0" w:color="auto"/>
            </w:tcBorders>
            <w:noWrap/>
          </w:tcPr>
          <w:p w:rsidR="00DC5A60" w:rsidRDefault="00DC5A60" w:rsidP="00DC5A60">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vAlign w:val="center"/>
          </w:tcPr>
          <w:p w:rsidR="00DC5A60" w:rsidRDefault="00DC5A60" w:rsidP="00DC5A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4" w:type="dxa"/>
            <w:gridSpan w:val="2"/>
            <w:tcBorders>
              <w:top w:val="nil"/>
              <w:left w:val="single" w:sz="4" w:space="0" w:color="auto"/>
              <w:bottom w:val="single" w:sz="4" w:space="0" w:color="auto"/>
              <w:right w:val="single" w:sz="4" w:space="0" w:color="auto"/>
            </w:tcBorders>
            <w:vAlign w:val="center"/>
          </w:tcPr>
          <w:p w:rsidR="00DC5A60" w:rsidRDefault="00DC5A60" w:rsidP="00832AD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3" w:type="dxa"/>
            <w:vMerge/>
            <w:tcBorders>
              <w:left w:val="nil"/>
              <w:bottom w:val="single" w:sz="12" w:space="0" w:color="auto"/>
              <w:right w:val="single" w:sz="4" w:space="0" w:color="auto"/>
            </w:tcBorders>
            <w:noWrap/>
          </w:tcPr>
          <w:p w:rsidR="00DC5A60" w:rsidRDefault="00DC5A60" w:rsidP="00DC5A60">
            <w:pPr>
              <w:widowControl/>
              <w:jc w:val="left"/>
              <w:rPr>
                <w:rFonts w:ascii="ＭＳ ゴシック" w:eastAsia="ＭＳ ゴシック" w:hAnsi="ＭＳ ゴシック" w:cs="ＭＳ Ｐゴシック"/>
                <w:kern w:val="0"/>
                <w:sz w:val="16"/>
                <w:szCs w:val="16"/>
              </w:rPr>
            </w:pPr>
          </w:p>
        </w:tc>
        <w:tc>
          <w:tcPr>
            <w:tcW w:w="647" w:type="dxa"/>
            <w:vMerge/>
            <w:tcBorders>
              <w:left w:val="nil"/>
              <w:bottom w:val="single" w:sz="12" w:space="0" w:color="auto"/>
              <w:right w:val="single" w:sz="4" w:space="0" w:color="auto"/>
            </w:tcBorders>
            <w:vAlign w:val="center"/>
          </w:tcPr>
          <w:p w:rsidR="00DC5A60" w:rsidRDefault="00DC5A60" w:rsidP="00DC5A60">
            <w:pPr>
              <w:widowControl/>
              <w:jc w:val="left"/>
              <w:rPr>
                <w:rFonts w:ascii="ＭＳ ゴシック" w:eastAsia="ＭＳ ゴシック" w:hAnsi="ＭＳ ゴシック" w:cs="ＭＳ Ｐゴシック"/>
                <w:kern w:val="0"/>
                <w:sz w:val="16"/>
                <w:szCs w:val="16"/>
              </w:rPr>
            </w:pPr>
          </w:p>
        </w:tc>
        <w:tc>
          <w:tcPr>
            <w:tcW w:w="1621" w:type="dxa"/>
            <w:vMerge/>
            <w:tcBorders>
              <w:bottom w:val="single" w:sz="12" w:space="0" w:color="auto"/>
              <w:right w:val="single" w:sz="4" w:space="0" w:color="auto"/>
            </w:tcBorders>
            <w:shd w:val="clear" w:color="auto" w:fill="auto"/>
          </w:tcPr>
          <w:p w:rsidR="00DC5A60" w:rsidRDefault="00DC5A60" w:rsidP="00DC5A60">
            <w:pPr>
              <w:widowControl/>
              <w:jc w:val="left"/>
              <w:rPr>
                <w:rFonts w:ascii="Century"/>
                <w:kern w:val="0"/>
                <w:sz w:val="20"/>
                <w:szCs w:val="20"/>
              </w:rPr>
            </w:pPr>
          </w:p>
        </w:tc>
      </w:tr>
      <w:tr w:rsidR="0091340D" w:rsidTr="00486D7E">
        <w:trPr>
          <w:trHeight w:val="4"/>
        </w:trPr>
        <w:tc>
          <w:tcPr>
            <w:tcW w:w="399" w:type="dxa"/>
            <w:tcBorders>
              <w:top w:val="single" w:sz="12" w:space="0" w:color="auto"/>
              <w:left w:val="single" w:sz="4" w:space="0" w:color="auto"/>
              <w:bottom w:val="single" w:sz="4" w:space="0" w:color="auto"/>
              <w:right w:val="single" w:sz="4" w:space="0" w:color="auto"/>
            </w:tcBorders>
            <w:noWrap/>
          </w:tcPr>
          <w:p w:rsidR="0091340D" w:rsidRDefault="0091340D" w:rsidP="00DC5A6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tcBorders>
              <w:top w:val="single" w:sz="12" w:space="0" w:color="auto"/>
              <w:left w:val="single" w:sz="4" w:space="0" w:color="auto"/>
              <w:bottom w:val="single" w:sz="4" w:space="0" w:color="auto"/>
              <w:right w:val="nil"/>
            </w:tcBorders>
          </w:tcPr>
          <w:p w:rsidR="0091340D" w:rsidRDefault="0091340D" w:rsidP="00DC5A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局地的大雨により，河川や水の集まりやすい場所では急な増水が発生し，短時間で非常に危険な状態になることを知る。</w:t>
            </w:r>
          </w:p>
        </w:tc>
        <w:tc>
          <w:tcPr>
            <w:tcW w:w="282" w:type="dxa"/>
            <w:tcBorders>
              <w:top w:val="single" w:sz="12" w:space="0" w:color="auto"/>
              <w:left w:val="single" w:sz="4" w:space="0" w:color="auto"/>
              <w:bottom w:val="single" w:sz="4" w:space="0" w:color="auto"/>
              <w:right w:val="nil"/>
            </w:tcBorders>
            <w:vAlign w:val="center"/>
          </w:tcPr>
          <w:p w:rsidR="0091340D" w:rsidRDefault="0091340D" w:rsidP="00486D7E">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2" w:type="dxa"/>
            <w:tcBorders>
              <w:top w:val="single" w:sz="12" w:space="0" w:color="auto"/>
              <w:left w:val="nil"/>
              <w:bottom w:val="single" w:sz="4" w:space="0" w:color="auto"/>
              <w:right w:val="single" w:sz="4" w:space="0" w:color="auto"/>
            </w:tcBorders>
            <w:vAlign w:val="center"/>
          </w:tcPr>
          <w:p w:rsidR="0091340D" w:rsidRDefault="0091340D" w:rsidP="00486D7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河川が急に増水する。</w:t>
            </w:r>
          </w:p>
        </w:tc>
        <w:tc>
          <w:tcPr>
            <w:tcW w:w="413" w:type="dxa"/>
            <w:tcBorders>
              <w:top w:val="single" w:sz="12" w:space="0" w:color="auto"/>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single" w:sz="12" w:space="0" w:color="auto"/>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val="restart"/>
            <w:tcBorders>
              <w:top w:val="single" w:sz="12" w:space="0" w:color="auto"/>
              <w:right w:val="single" w:sz="4" w:space="0" w:color="auto"/>
            </w:tcBorders>
            <w:shd w:val="clear" w:color="auto" w:fill="auto"/>
          </w:tcPr>
          <w:p w:rsidR="0091340D" w:rsidRDefault="0091340D" w:rsidP="000D3A01">
            <w:pPr>
              <w:spacing w:line="240" w:lineRule="exact"/>
              <w:ind w:left="180" w:hangingChars="100" w:hanging="180"/>
              <w:jc w:val="left"/>
              <w:rPr>
                <w:rFonts w:hAnsi="ＭＳ 明朝" w:cs="ＭＳ 明朝"/>
                <w:color w:val="000000"/>
                <w:kern w:val="0"/>
                <w:sz w:val="18"/>
                <w:szCs w:val="18"/>
              </w:rPr>
            </w:pPr>
            <w:r w:rsidRPr="0091340D">
              <w:rPr>
                <w:rFonts w:hAnsi="ＭＳ 明朝" w:cs="ＭＳ 明朝" w:hint="eastAsia"/>
                <w:color w:val="000000"/>
                <w:kern w:val="0"/>
                <w:sz w:val="18"/>
                <w:szCs w:val="18"/>
              </w:rPr>
              <w:t>・</w:t>
            </w:r>
            <w:hyperlink r:id="rId12" w:history="1">
              <w:r w:rsidRPr="00361C68">
                <w:rPr>
                  <w:rStyle w:val="a9"/>
                  <w:rFonts w:hAnsi="ＭＳ 明朝" w:cs="ＭＳ 明朝" w:hint="eastAsia"/>
                  <w:kern w:val="0"/>
                  <w:sz w:val="18"/>
                  <w:szCs w:val="18"/>
                </w:rPr>
                <w:t>局地的大雨から身を守るために</w:t>
              </w:r>
            </w:hyperlink>
          </w:p>
          <w:p w:rsidR="0091340D" w:rsidRPr="0091340D" w:rsidRDefault="0091340D" w:rsidP="000D3A01">
            <w:pPr>
              <w:spacing w:line="240" w:lineRule="exact"/>
              <w:ind w:leftChars="100" w:left="240"/>
              <w:jc w:val="left"/>
              <w:rPr>
                <w:rFonts w:hAnsi="Times New Roman"/>
                <w:color w:val="000000"/>
                <w:spacing w:val="2"/>
                <w:kern w:val="0"/>
                <w:sz w:val="21"/>
                <w:szCs w:val="21"/>
              </w:rPr>
            </w:pPr>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 xml:space="preserve">) </w:t>
            </w:r>
          </w:p>
          <w:p w:rsidR="0091340D" w:rsidRDefault="0091340D" w:rsidP="000D3A01">
            <w:pPr>
              <w:overflowPunct w:val="0"/>
              <w:spacing w:line="240" w:lineRule="exact"/>
              <w:ind w:left="180" w:hangingChars="100" w:hanging="180"/>
              <w:jc w:val="left"/>
              <w:textAlignment w:val="baseline"/>
              <w:rPr>
                <w:rFonts w:hAnsi="ＭＳ 明朝" w:cs="ＭＳ 明朝"/>
                <w:color w:val="000000"/>
                <w:kern w:val="0"/>
                <w:sz w:val="18"/>
                <w:szCs w:val="18"/>
              </w:rPr>
            </w:pPr>
            <w:r w:rsidRPr="0091340D">
              <w:rPr>
                <w:rFonts w:hAnsi="ＭＳ 明朝" w:cs="ＭＳ 明朝" w:hint="eastAsia"/>
                <w:color w:val="000000"/>
                <w:kern w:val="0"/>
                <w:sz w:val="18"/>
                <w:szCs w:val="18"/>
              </w:rPr>
              <w:t>・</w:t>
            </w:r>
            <w:hyperlink r:id="rId13" w:history="1">
              <w:r w:rsidRPr="00B743C6">
                <w:rPr>
                  <w:rStyle w:val="a9"/>
                  <w:rFonts w:hAnsi="ＭＳ 明朝" w:cs="ＭＳ 明朝" w:hint="eastAsia"/>
                  <w:kern w:val="0"/>
                  <w:sz w:val="18"/>
                  <w:szCs w:val="18"/>
                </w:rPr>
                <w:t>天気が急に変わったらすぐに避難しよう。</w:t>
              </w:r>
            </w:hyperlink>
          </w:p>
          <w:p w:rsidR="0091340D" w:rsidRPr="0091340D" w:rsidRDefault="0091340D" w:rsidP="000D3A01">
            <w:pPr>
              <w:overflowPunct w:val="0"/>
              <w:spacing w:line="240" w:lineRule="exact"/>
              <w:ind w:leftChars="100" w:left="240"/>
              <w:jc w:val="left"/>
              <w:textAlignment w:val="baseline"/>
              <w:rPr>
                <w:rFonts w:hAnsi="Times New Roman"/>
                <w:color w:val="000000"/>
                <w:spacing w:val="2"/>
                <w:kern w:val="0"/>
                <w:sz w:val="21"/>
                <w:szCs w:val="21"/>
              </w:rPr>
            </w:pPr>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気象庁・熊谷地方気象台</w:t>
            </w:r>
            <w:r w:rsidRPr="0091340D">
              <w:rPr>
                <w:rFonts w:hAnsi="ＭＳ 明朝" w:cs="ＭＳ 明朝"/>
                <w:color w:val="000000"/>
                <w:kern w:val="0"/>
                <w:sz w:val="18"/>
                <w:szCs w:val="18"/>
              </w:rPr>
              <w:t>)</w:t>
            </w:r>
          </w:p>
          <w:p w:rsidR="0091340D" w:rsidRPr="0091340D" w:rsidRDefault="0091340D" w:rsidP="000D3A01">
            <w:pPr>
              <w:overflowPunct w:val="0"/>
              <w:spacing w:line="240" w:lineRule="exact"/>
              <w:ind w:left="210" w:hangingChars="100" w:hanging="210"/>
              <w:jc w:val="left"/>
              <w:textAlignment w:val="baseline"/>
              <w:rPr>
                <w:rFonts w:hAnsi="Times New Roman"/>
                <w:color w:val="000000"/>
                <w:spacing w:val="2"/>
                <w:kern w:val="0"/>
                <w:sz w:val="21"/>
                <w:szCs w:val="21"/>
              </w:rPr>
            </w:pPr>
            <w:r w:rsidRPr="0091340D">
              <w:rPr>
                <w:rFonts w:hAnsi="ＭＳ 明朝" w:cs="ＭＳ 明朝" w:hint="eastAsia"/>
                <w:color w:val="000000"/>
                <w:kern w:val="0"/>
                <w:sz w:val="21"/>
                <w:szCs w:val="21"/>
              </w:rPr>
              <w:t>・</w:t>
            </w:r>
            <w:hyperlink r:id="rId14" w:history="1">
              <w:r w:rsidRPr="009C3A57">
                <w:rPr>
                  <w:rStyle w:val="a9"/>
                  <w:rFonts w:hAnsi="ＭＳ 明朝" w:cs="ＭＳ 明朝" w:hint="eastAsia"/>
                  <w:kern w:val="0"/>
                  <w:sz w:val="18"/>
                  <w:szCs w:val="18"/>
                </w:rPr>
                <w:t>リ－フレット「竜巻・雷・強い雨－ナウキャストの利用と防災－」</w:t>
              </w:r>
            </w:hyperlink>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p w:rsidR="0091340D" w:rsidRPr="0091340D" w:rsidRDefault="0091340D" w:rsidP="00DC5A60">
            <w:pPr>
              <w:widowControl/>
              <w:jc w:val="left"/>
              <w:rPr>
                <w:rFonts w:ascii="Century"/>
                <w:kern w:val="0"/>
                <w:sz w:val="20"/>
                <w:szCs w:val="20"/>
              </w:rPr>
            </w:pPr>
          </w:p>
        </w:tc>
      </w:tr>
      <w:tr w:rsidR="0091340D" w:rsidTr="0091340D">
        <w:trPr>
          <w:trHeight w:val="8"/>
        </w:trPr>
        <w:tc>
          <w:tcPr>
            <w:tcW w:w="399" w:type="dxa"/>
            <w:tcBorders>
              <w:top w:val="single" w:sz="4" w:space="0" w:color="auto"/>
              <w:left w:val="single" w:sz="4" w:space="0" w:color="auto"/>
              <w:bottom w:val="single" w:sz="4" w:space="0" w:color="auto"/>
              <w:right w:val="single" w:sz="4" w:space="0" w:color="auto"/>
            </w:tcBorders>
            <w:noWrap/>
          </w:tcPr>
          <w:p w:rsidR="0091340D" w:rsidRDefault="0091340D" w:rsidP="00DC5A6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single" w:sz="4" w:space="0" w:color="auto"/>
              <w:bottom w:val="single" w:sz="4" w:space="0" w:color="auto"/>
              <w:right w:val="nil"/>
            </w:tcBorders>
          </w:tcPr>
          <w:p w:rsidR="0091340D" w:rsidRDefault="0091340D" w:rsidP="00DC5A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局地的大雨から危険を回避する方法を知る。</w:t>
            </w:r>
          </w:p>
        </w:tc>
        <w:tc>
          <w:tcPr>
            <w:tcW w:w="282" w:type="dxa"/>
            <w:tcBorders>
              <w:top w:val="single" w:sz="4" w:space="0" w:color="auto"/>
              <w:left w:val="single" w:sz="4" w:space="0" w:color="auto"/>
              <w:bottom w:val="single" w:sz="4" w:space="0" w:color="auto"/>
              <w:right w:val="nil"/>
            </w:tcBorders>
          </w:tcPr>
          <w:p w:rsidR="0091340D" w:rsidRDefault="0091340D" w:rsidP="0091340D">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2" w:type="dxa"/>
            <w:tcBorders>
              <w:top w:val="nil"/>
              <w:left w:val="nil"/>
              <w:bottom w:val="single" w:sz="4" w:space="0" w:color="auto"/>
              <w:right w:val="single" w:sz="4" w:space="0" w:color="auto"/>
            </w:tcBorders>
          </w:tcPr>
          <w:p w:rsidR="0091340D" w:rsidRDefault="0091340D" w:rsidP="0091340D">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頭の上が急に暗くなり，雨が降り始めたらすぐに安全な場所に避難する。</w:t>
            </w:r>
          </w:p>
        </w:tc>
        <w:tc>
          <w:tcPr>
            <w:tcW w:w="413" w:type="dxa"/>
            <w:tcBorders>
              <w:top w:val="nil"/>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single" w:sz="4" w:space="0" w:color="auto"/>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right w:val="single" w:sz="4" w:space="0" w:color="auto"/>
            </w:tcBorders>
            <w:shd w:val="clear" w:color="auto" w:fill="auto"/>
          </w:tcPr>
          <w:p w:rsidR="0091340D" w:rsidRDefault="0091340D" w:rsidP="00DC5A60">
            <w:pPr>
              <w:widowControl/>
              <w:jc w:val="left"/>
              <w:rPr>
                <w:rFonts w:ascii="Century"/>
                <w:kern w:val="0"/>
                <w:sz w:val="20"/>
                <w:szCs w:val="20"/>
              </w:rPr>
            </w:pPr>
          </w:p>
        </w:tc>
      </w:tr>
      <w:tr w:rsidR="0091340D" w:rsidTr="0091340D">
        <w:trPr>
          <w:trHeight w:val="12"/>
        </w:trPr>
        <w:tc>
          <w:tcPr>
            <w:tcW w:w="399" w:type="dxa"/>
            <w:vMerge w:val="restart"/>
            <w:tcBorders>
              <w:top w:val="single" w:sz="4" w:space="0" w:color="auto"/>
              <w:left w:val="single" w:sz="4" w:space="0" w:color="auto"/>
              <w:bottom w:val="single" w:sz="4" w:space="0" w:color="000000"/>
              <w:right w:val="single" w:sz="4" w:space="0" w:color="auto"/>
            </w:tcBorders>
            <w:noWrap/>
          </w:tcPr>
          <w:p w:rsidR="0091340D" w:rsidRDefault="0091340D" w:rsidP="00DC5A6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single" w:sz="4" w:space="0" w:color="auto"/>
              <w:bottom w:val="single" w:sz="4" w:space="0" w:color="000000"/>
              <w:right w:val="single" w:sz="4" w:space="0" w:color="auto"/>
            </w:tcBorders>
          </w:tcPr>
          <w:p w:rsidR="0091340D" w:rsidRDefault="0091340D" w:rsidP="00DC5A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増水した場合は，素早く安全な場所に避難することが何より大切であることを知る。</w:t>
            </w:r>
          </w:p>
        </w:tc>
        <w:tc>
          <w:tcPr>
            <w:tcW w:w="282" w:type="dxa"/>
            <w:tcBorders>
              <w:top w:val="single" w:sz="4" w:space="0" w:color="auto"/>
              <w:left w:val="nil"/>
              <w:bottom w:val="single" w:sz="4" w:space="0" w:color="auto"/>
              <w:right w:val="nil"/>
            </w:tcBorders>
          </w:tcPr>
          <w:p w:rsidR="0091340D" w:rsidRDefault="0091340D" w:rsidP="00DC5A6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2" w:type="dxa"/>
            <w:tcBorders>
              <w:top w:val="nil"/>
              <w:left w:val="nil"/>
              <w:bottom w:val="single" w:sz="4" w:space="0" w:color="auto"/>
              <w:right w:val="single" w:sz="4" w:space="0" w:color="auto"/>
            </w:tcBorders>
          </w:tcPr>
          <w:p w:rsidR="0091340D" w:rsidRDefault="0091340D" w:rsidP="00DC5A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局地的大雨では，増水するスピードが非常に速いので，危険を察知した場合は直ちに避難する。</w:t>
            </w:r>
          </w:p>
        </w:tc>
        <w:tc>
          <w:tcPr>
            <w:tcW w:w="413" w:type="dxa"/>
            <w:tcBorders>
              <w:top w:val="nil"/>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single" w:sz="4" w:space="0" w:color="auto"/>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right w:val="single" w:sz="4" w:space="0" w:color="auto"/>
            </w:tcBorders>
            <w:shd w:val="clear" w:color="auto" w:fill="auto"/>
          </w:tcPr>
          <w:p w:rsidR="0091340D" w:rsidRDefault="0091340D" w:rsidP="00DC5A60">
            <w:pPr>
              <w:widowControl/>
              <w:jc w:val="left"/>
              <w:rPr>
                <w:rFonts w:ascii="Century"/>
                <w:kern w:val="0"/>
                <w:sz w:val="20"/>
                <w:szCs w:val="20"/>
              </w:rPr>
            </w:pPr>
          </w:p>
        </w:tc>
      </w:tr>
      <w:tr w:rsidR="0091340D" w:rsidTr="00C134FC">
        <w:trPr>
          <w:trHeight w:val="8"/>
        </w:trPr>
        <w:tc>
          <w:tcPr>
            <w:tcW w:w="399" w:type="dxa"/>
            <w:vMerge/>
            <w:tcBorders>
              <w:top w:val="nil"/>
              <w:left w:val="single" w:sz="4" w:space="0" w:color="auto"/>
              <w:bottom w:val="single" w:sz="4" w:space="0" w:color="000000"/>
              <w:right w:val="single" w:sz="4" w:space="0" w:color="auto"/>
            </w:tcBorders>
            <w:vAlign w:val="center"/>
          </w:tcPr>
          <w:p w:rsidR="0091340D" w:rsidRDefault="0091340D" w:rsidP="00DC5A60">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000000"/>
              <w:right w:val="single" w:sz="4" w:space="0" w:color="auto"/>
            </w:tcBorders>
            <w:vAlign w:val="center"/>
          </w:tcPr>
          <w:p w:rsidR="0091340D" w:rsidRDefault="0091340D" w:rsidP="00DC5A60">
            <w:pPr>
              <w:widowControl/>
              <w:jc w:val="left"/>
              <w:rPr>
                <w:rFonts w:ascii="ＭＳ Ｐゴシック" w:eastAsia="ＭＳ Ｐゴシック" w:hAnsi="ＭＳ Ｐゴシック" w:cs="ＭＳ Ｐゴシック"/>
                <w:kern w:val="0"/>
                <w:sz w:val="18"/>
                <w:szCs w:val="18"/>
              </w:rPr>
            </w:pPr>
          </w:p>
        </w:tc>
        <w:tc>
          <w:tcPr>
            <w:tcW w:w="282" w:type="dxa"/>
            <w:tcBorders>
              <w:bottom w:val="single" w:sz="4" w:space="0" w:color="auto"/>
            </w:tcBorders>
          </w:tcPr>
          <w:p w:rsidR="0091340D" w:rsidRDefault="0091340D" w:rsidP="00DC5A6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2" w:type="dxa"/>
            <w:tcBorders>
              <w:top w:val="nil"/>
              <w:left w:val="nil"/>
              <w:bottom w:val="single" w:sz="4" w:space="0" w:color="auto"/>
              <w:right w:val="single" w:sz="4" w:space="0" w:color="auto"/>
            </w:tcBorders>
          </w:tcPr>
          <w:p w:rsidR="0091340D" w:rsidRDefault="0091340D" w:rsidP="00DC5A60">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一旦増水すると，膝の高さくらいの深さでも立っていられなくなる。</w:t>
            </w:r>
          </w:p>
        </w:tc>
        <w:tc>
          <w:tcPr>
            <w:tcW w:w="413" w:type="dxa"/>
            <w:tcBorders>
              <w:top w:val="nil"/>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nil"/>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right w:val="single" w:sz="4" w:space="0" w:color="auto"/>
            </w:tcBorders>
            <w:shd w:val="clear" w:color="auto" w:fill="auto"/>
          </w:tcPr>
          <w:p w:rsidR="0091340D" w:rsidRDefault="0091340D" w:rsidP="00DC5A60">
            <w:pPr>
              <w:widowControl/>
              <w:jc w:val="left"/>
              <w:rPr>
                <w:rFonts w:ascii="Century"/>
                <w:kern w:val="0"/>
                <w:sz w:val="20"/>
                <w:szCs w:val="20"/>
              </w:rPr>
            </w:pPr>
          </w:p>
        </w:tc>
      </w:tr>
      <w:tr w:rsidR="0091340D" w:rsidTr="00486D7E">
        <w:trPr>
          <w:trHeight w:val="12"/>
        </w:trPr>
        <w:tc>
          <w:tcPr>
            <w:tcW w:w="399" w:type="dxa"/>
            <w:vMerge/>
            <w:tcBorders>
              <w:top w:val="nil"/>
              <w:left w:val="single" w:sz="4" w:space="0" w:color="auto"/>
              <w:bottom w:val="single" w:sz="4" w:space="0" w:color="000000"/>
              <w:right w:val="single" w:sz="4" w:space="0" w:color="auto"/>
            </w:tcBorders>
            <w:vAlign w:val="center"/>
          </w:tcPr>
          <w:p w:rsidR="0091340D" w:rsidRDefault="0091340D" w:rsidP="00DC5A60">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000000"/>
              <w:right w:val="single" w:sz="4" w:space="0" w:color="auto"/>
            </w:tcBorders>
            <w:vAlign w:val="center"/>
          </w:tcPr>
          <w:p w:rsidR="0091340D" w:rsidRDefault="0091340D" w:rsidP="00DC5A60">
            <w:pPr>
              <w:widowControl/>
              <w:jc w:val="left"/>
              <w:rPr>
                <w:rFonts w:ascii="ＭＳ Ｐゴシック" w:eastAsia="ＭＳ Ｐゴシック" w:hAnsi="ＭＳ Ｐゴシック" w:cs="ＭＳ Ｐゴシック"/>
                <w:kern w:val="0"/>
                <w:sz w:val="18"/>
                <w:szCs w:val="18"/>
              </w:rPr>
            </w:pPr>
          </w:p>
        </w:tc>
        <w:tc>
          <w:tcPr>
            <w:tcW w:w="282" w:type="dxa"/>
            <w:tcBorders>
              <w:top w:val="single" w:sz="4" w:space="0" w:color="auto"/>
              <w:bottom w:val="single" w:sz="4" w:space="0" w:color="auto"/>
            </w:tcBorders>
          </w:tcPr>
          <w:p w:rsidR="0091340D" w:rsidRDefault="0091340D" w:rsidP="00DC5A6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2" w:type="dxa"/>
            <w:tcBorders>
              <w:top w:val="single" w:sz="4" w:space="0" w:color="auto"/>
              <w:left w:val="nil"/>
              <w:bottom w:val="single" w:sz="4" w:space="0" w:color="auto"/>
              <w:right w:val="single" w:sz="4" w:space="0" w:color="auto"/>
            </w:tcBorders>
          </w:tcPr>
          <w:p w:rsidR="0091340D" w:rsidRDefault="0091340D" w:rsidP="00DC5A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局地的大雨の時は，川から離れ高いところに避難する。雨宿りするために橋桁の下に避難してはいけない。</w:t>
            </w:r>
          </w:p>
        </w:tc>
        <w:tc>
          <w:tcPr>
            <w:tcW w:w="413" w:type="dxa"/>
            <w:tcBorders>
              <w:top w:val="nil"/>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7" w:type="dxa"/>
            <w:tcBorders>
              <w:top w:val="nil"/>
              <w:left w:val="nil"/>
              <w:bottom w:val="single" w:sz="4" w:space="0" w:color="auto"/>
              <w:right w:val="single" w:sz="4" w:space="0" w:color="auto"/>
            </w:tcBorders>
            <w:noWrap/>
            <w:vAlign w:val="center"/>
          </w:tcPr>
          <w:p w:rsidR="0091340D" w:rsidRDefault="0091340D" w:rsidP="00DC5A60">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1" w:type="dxa"/>
            <w:vMerge/>
            <w:tcBorders>
              <w:bottom w:val="single" w:sz="4" w:space="0" w:color="auto"/>
              <w:right w:val="single" w:sz="4" w:space="0" w:color="auto"/>
            </w:tcBorders>
            <w:shd w:val="clear" w:color="auto" w:fill="auto"/>
          </w:tcPr>
          <w:p w:rsidR="0091340D" w:rsidRDefault="0091340D" w:rsidP="00DC5A60">
            <w:pPr>
              <w:widowControl/>
              <w:jc w:val="left"/>
              <w:rPr>
                <w:rFonts w:ascii="Century"/>
                <w:kern w:val="0"/>
                <w:sz w:val="20"/>
                <w:szCs w:val="20"/>
              </w:rPr>
            </w:pPr>
          </w:p>
        </w:tc>
      </w:tr>
    </w:tbl>
    <w:p w:rsidR="00112C14" w:rsidRDefault="00112C14" w:rsidP="00017519"/>
    <w:p w:rsidR="000D3A01" w:rsidRDefault="000D3A01" w:rsidP="00830214">
      <w:r>
        <w:rPr>
          <w:noProof/>
        </w:rPr>
        <mc:AlternateContent>
          <mc:Choice Requires="wpg">
            <w:drawing>
              <wp:anchor distT="0" distB="0" distL="114300" distR="114300" simplePos="0" relativeHeight="251678720" behindDoc="0" locked="0" layoutInCell="1" allowOverlap="1" wp14:anchorId="2A597B50" wp14:editId="45DC702C">
                <wp:simplePos x="0" y="0"/>
                <wp:positionH relativeFrom="column">
                  <wp:posOffset>-6350</wp:posOffset>
                </wp:positionH>
                <wp:positionV relativeFrom="paragraph">
                  <wp:posOffset>-635</wp:posOffset>
                </wp:positionV>
                <wp:extent cx="6343650" cy="448945"/>
                <wp:effectExtent l="0" t="0" r="19050" b="8255"/>
                <wp:wrapSquare wrapText="bothSides"/>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448945"/>
                          <a:chOff x="920" y="215"/>
                          <a:chExt cx="9990" cy="671"/>
                        </a:xfrm>
                      </wpg:grpSpPr>
                      <wps:wsp>
                        <wps:cNvPr id="11" name="テキスト ボックス 11"/>
                        <wps:cNvSpPr txBox="1">
                          <a:spLocks noChangeArrowheads="1"/>
                        </wps:cNvSpPr>
                        <wps:spPr bwMode="auto">
                          <a:xfrm>
                            <a:off x="995" y="257"/>
                            <a:ext cx="9915"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1340D" w:rsidRDefault="0091340D" w:rsidP="006A1AB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1340D" w:rsidRDefault="0091340D" w:rsidP="0091340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1340D" w:rsidRDefault="0091340D" w:rsidP="0091340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1340D" w:rsidRDefault="0091340D" w:rsidP="0091340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5pt;margin-top:-.05pt;width:499.5pt;height:35.35pt;z-index:251678720" coordorigin="920,215" coordsize="999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">
                <v:shapetype id="_x0000_t202" coordsize="21600,21600" o:spt="202" path="m,l,21600r21600,l21600,xe">
                  <v:stroke joinstyle="miter"/>
                  <v:path gradientshapeok="t" o:connecttype="rect"/>
                </v:shapetype>
                <v:shape id="テキスト ボックス 11" o:spid="_x0000_s1027" type="#_x0000_t202" style="position:absolute;left:995;top:257;width:991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91340D" w:rsidRDefault="0091340D" w:rsidP="006A1ABE">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1340D" w:rsidRDefault="0091340D" w:rsidP="0091340D">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91340D" w:rsidRDefault="0091340D" w:rsidP="0091340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1340D" w:rsidRDefault="0091340D" w:rsidP="0091340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w10:wrap type="square"/>
              </v:group>
            </w:pict>
          </mc:Fallback>
        </mc:AlternateContent>
      </w:r>
      <w:r>
        <w:br w:type="page"/>
      </w:r>
    </w:p>
    <w:tbl>
      <w:tblPr>
        <w:tblpPr w:leftFromText="142" w:rightFromText="142" w:vertAnchor="text" w:horzAnchor="margin" w:tblpY="1"/>
        <w:tblW w:w="9788" w:type="dxa"/>
        <w:tblLayout w:type="fixed"/>
        <w:tblCellMar>
          <w:left w:w="0" w:type="dxa"/>
          <w:right w:w="0" w:type="dxa"/>
        </w:tblCellMar>
        <w:tblLook w:val="04A0" w:firstRow="1" w:lastRow="0" w:firstColumn="1" w:lastColumn="0" w:noHBand="0" w:noVBand="1"/>
      </w:tblPr>
      <w:tblGrid>
        <w:gridCol w:w="399"/>
        <w:gridCol w:w="1777"/>
        <w:gridCol w:w="282"/>
        <w:gridCol w:w="4643"/>
        <w:gridCol w:w="373"/>
        <w:gridCol w:w="571"/>
        <w:gridCol w:w="1743"/>
      </w:tblGrid>
      <w:tr w:rsidR="002F583A" w:rsidTr="002F583A">
        <w:trPr>
          <w:trHeight w:val="279"/>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2F583A" w:rsidRDefault="002F583A" w:rsidP="002F583A">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（５）風の被害に備えて</w:t>
            </w:r>
          </w:p>
        </w:tc>
        <w:tc>
          <w:tcPr>
            <w:tcW w:w="373" w:type="dxa"/>
            <w:vMerge w:val="restart"/>
            <w:tcBorders>
              <w:top w:val="single" w:sz="4" w:space="0" w:color="auto"/>
              <w:left w:val="nil"/>
              <w:right w:val="single" w:sz="4" w:space="0" w:color="auto"/>
            </w:tcBorders>
            <w:noWrap/>
            <w:vAlign w:val="center"/>
          </w:tcPr>
          <w:p w:rsidR="002F583A" w:rsidRDefault="002F583A" w:rsidP="002F583A">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71" w:type="dxa"/>
            <w:vMerge w:val="restart"/>
            <w:tcBorders>
              <w:top w:val="single" w:sz="4" w:space="0" w:color="auto"/>
              <w:right w:val="single" w:sz="4" w:space="0" w:color="auto"/>
            </w:tcBorders>
            <w:shd w:val="clear" w:color="auto" w:fill="auto"/>
            <w:vAlign w:val="center"/>
          </w:tcPr>
          <w:p w:rsidR="002F583A" w:rsidRDefault="002F583A" w:rsidP="002F583A">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2F583A" w:rsidRDefault="002F583A" w:rsidP="002F583A">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2F583A" w:rsidRPr="00025515" w:rsidRDefault="002F583A" w:rsidP="002F583A">
            <w:pPr>
              <w:widowControl/>
              <w:spacing w:line="240" w:lineRule="exact"/>
              <w:jc w:val="center"/>
              <w:rPr>
                <w:rFonts w:ascii="ＭＳ ゴシック" w:eastAsia="ＭＳ ゴシック" w:hAnsi="ＭＳ ゴシック"/>
                <w:kern w:val="0"/>
                <w:sz w:val="20"/>
                <w:szCs w:val="20"/>
              </w:rPr>
            </w:pPr>
            <w:r w:rsidRPr="00025515">
              <w:rPr>
                <w:rFonts w:ascii="ＭＳ ゴシック" w:eastAsia="ＭＳ ゴシック" w:hAnsi="ＭＳ ゴシック" w:hint="eastAsia"/>
                <w:kern w:val="0"/>
                <w:sz w:val="16"/>
                <w:szCs w:val="20"/>
              </w:rPr>
              <w:t>場面</w:t>
            </w:r>
          </w:p>
        </w:tc>
        <w:tc>
          <w:tcPr>
            <w:tcW w:w="1743" w:type="dxa"/>
            <w:vMerge w:val="restart"/>
            <w:tcBorders>
              <w:top w:val="single" w:sz="4" w:space="0" w:color="auto"/>
              <w:right w:val="single" w:sz="4" w:space="0" w:color="auto"/>
            </w:tcBorders>
            <w:shd w:val="clear" w:color="auto" w:fill="auto"/>
            <w:vAlign w:val="center"/>
          </w:tcPr>
          <w:p w:rsidR="002F583A" w:rsidRPr="002F583A" w:rsidRDefault="002F583A" w:rsidP="002F583A">
            <w:pPr>
              <w:widowControl/>
              <w:jc w:val="center"/>
              <w:rPr>
                <w:rFonts w:ascii="Century"/>
                <w:kern w:val="0"/>
                <w:sz w:val="16"/>
                <w:szCs w:val="16"/>
              </w:rPr>
            </w:pPr>
            <w:r w:rsidRPr="002F583A">
              <w:rPr>
                <w:rFonts w:ascii="Century" w:hint="eastAsia"/>
                <w:kern w:val="0"/>
                <w:sz w:val="16"/>
                <w:szCs w:val="16"/>
              </w:rPr>
              <w:t>指導資料</w:t>
            </w:r>
          </w:p>
        </w:tc>
      </w:tr>
      <w:tr w:rsidR="002F583A" w:rsidTr="002F583A">
        <w:trPr>
          <w:trHeight w:val="496"/>
        </w:trPr>
        <w:tc>
          <w:tcPr>
            <w:tcW w:w="399" w:type="dxa"/>
            <w:tcBorders>
              <w:top w:val="nil"/>
              <w:left w:val="single" w:sz="4" w:space="0" w:color="auto"/>
              <w:bottom w:val="single" w:sz="12" w:space="0" w:color="auto"/>
              <w:right w:val="single" w:sz="4" w:space="0" w:color="auto"/>
            </w:tcBorders>
            <w:noWrap/>
          </w:tcPr>
          <w:p w:rsidR="002F583A" w:rsidRDefault="002F583A" w:rsidP="002F583A">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2F583A" w:rsidRDefault="002F583A" w:rsidP="002F583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2F583A" w:rsidRDefault="002F583A" w:rsidP="002F583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nil"/>
              <w:bottom w:val="single" w:sz="12" w:space="0" w:color="auto"/>
              <w:right w:val="single" w:sz="4" w:space="0" w:color="auto"/>
            </w:tcBorders>
            <w:noWrap/>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p>
        </w:tc>
        <w:tc>
          <w:tcPr>
            <w:tcW w:w="571" w:type="dxa"/>
            <w:vMerge/>
            <w:tcBorders>
              <w:bottom w:val="single" w:sz="12" w:space="0" w:color="auto"/>
              <w:right w:val="single" w:sz="4" w:space="0" w:color="auto"/>
            </w:tcBorders>
            <w:shd w:val="clear" w:color="auto" w:fill="auto"/>
          </w:tcPr>
          <w:p w:rsidR="002F583A" w:rsidRDefault="002F583A" w:rsidP="002F583A">
            <w:pPr>
              <w:widowControl/>
              <w:jc w:val="left"/>
              <w:rPr>
                <w:rFonts w:ascii="Century"/>
                <w:kern w:val="0"/>
                <w:sz w:val="20"/>
                <w:szCs w:val="20"/>
              </w:rPr>
            </w:pPr>
          </w:p>
        </w:tc>
        <w:tc>
          <w:tcPr>
            <w:tcW w:w="1743" w:type="dxa"/>
            <w:vMerge/>
            <w:tcBorders>
              <w:bottom w:val="single" w:sz="12" w:space="0" w:color="auto"/>
              <w:right w:val="single" w:sz="4" w:space="0" w:color="auto"/>
            </w:tcBorders>
            <w:shd w:val="clear" w:color="auto" w:fill="auto"/>
          </w:tcPr>
          <w:p w:rsidR="002F583A" w:rsidRDefault="002F583A" w:rsidP="002F583A">
            <w:pPr>
              <w:widowControl/>
              <w:jc w:val="left"/>
              <w:rPr>
                <w:rFonts w:ascii="Century"/>
                <w:kern w:val="0"/>
                <w:sz w:val="20"/>
                <w:szCs w:val="20"/>
              </w:rPr>
            </w:pPr>
          </w:p>
        </w:tc>
      </w:tr>
      <w:tr w:rsidR="002F583A" w:rsidTr="002F583A">
        <w:trPr>
          <w:trHeight w:val="12"/>
        </w:trPr>
        <w:tc>
          <w:tcPr>
            <w:tcW w:w="399" w:type="dxa"/>
            <w:vMerge w:val="restart"/>
            <w:tcBorders>
              <w:top w:val="single" w:sz="4" w:space="0" w:color="auto"/>
              <w:left w:val="single" w:sz="4" w:space="0" w:color="auto"/>
              <w:bottom w:val="single" w:sz="4" w:space="0" w:color="auto"/>
              <w:right w:val="single" w:sz="4" w:space="0" w:color="auto"/>
            </w:tcBorders>
            <w:noWrap/>
          </w:tcPr>
          <w:p w:rsidR="002F583A" w:rsidRDefault="002F583A" w:rsidP="002F583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single" w:sz="4" w:space="0" w:color="auto"/>
              <w:bottom w:val="nil"/>
              <w:right w:val="nil"/>
            </w:tcBorders>
          </w:tcPr>
          <w:p w:rsidR="002F583A" w:rsidRDefault="002F583A" w:rsidP="002F583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突風により，突然思わぬ被害が出ることがあることを知る。</w:t>
            </w:r>
          </w:p>
        </w:tc>
        <w:tc>
          <w:tcPr>
            <w:tcW w:w="282" w:type="dxa"/>
            <w:tcBorders>
              <w:top w:val="single" w:sz="4" w:space="0" w:color="auto"/>
              <w:left w:val="single" w:sz="4" w:space="0" w:color="auto"/>
              <w:bottom w:val="single" w:sz="4" w:space="0" w:color="auto"/>
              <w:right w:val="nil"/>
            </w:tcBorders>
          </w:tcPr>
          <w:p w:rsidR="002F583A" w:rsidRDefault="002F583A" w:rsidP="002F583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2F583A" w:rsidRDefault="002F583A" w:rsidP="002F583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突風により運動会の屋外テントやイベントのテントがとばされ，非常に危険である。</w:t>
            </w:r>
          </w:p>
        </w:tc>
        <w:tc>
          <w:tcPr>
            <w:tcW w:w="373" w:type="dxa"/>
            <w:tcBorders>
              <w:top w:val="single" w:sz="4" w:space="0" w:color="auto"/>
              <w:left w:val="nil"/>
              <w:bottom w:val="single" w:sz="4" w:space="0" w:color="auto"/>
              <w:right w:val="single" w:sz="4" w:space="0" w:color="auto"/>
            </w:tcBorders>
            <w:noWrap/>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743" w:type="dxa"/>
            <w:vMerge w:val="restart"/>
            <w:tcBorders>
              <w:top w:val="single" w:sz="4" w:space="0" w:color="auto"/>
              <w:right w:val="single" w:sz="4" w:space="0" w:color="auto"/>
            </w:tcBorders>
            <w:shd w:val="clear" w:color="auto" w:fill="auto"/>
          </w:tcPr>
          <w:p w:rsidR="00AE2541" w:rsidRPr="00AE2541" w:rsidRDefault="00AE2541" w:rsidP="00AE2541">
            <w:pPr>
              <w:spacing w:line="260" w:lineRule="exact"/>
              <w:ind w:left="180" w:hangingChars="100" w:hanging="180"/>
              <w:jc w:val="left"/>
              <w:rPr>
                <w:rFonts w:hAnsi="Times New Roman"/>
                <w:color w:val="000000"/>
                <w:spacing w:val="2"/>
                <w:kern w:val="0"/>
                <w:sz w:val="21"/>
                <w:szCs w:val="21"/>
              </w:rPr>
            </w:pPr>
            <w:r w:rsidRPr="00AE2541">
              <w:rPr>
                <w:rFonts w:hAnsi="Times New Roman" w:cs="ＭＳ 明朝" w:hint="eastAsia"/>
                <w:color w:val="000000"/>
                <w:kern w:val="0"/>
                <w:sz w:val="18"/>
                <w:szCs w:val="18"/>
              </w:rPr>
              <w:t>・</w:t>
            </w:r>
            <w:hyperlink r:id="rId15" w:history="1">
              <w:r w:rsidRPr="00FC670B">
                <w:rPr>
                  <w:rStyle w:val="a9"/>
                  <w:rFonts w:hAnsi="Times New Roman" w:cs="ＭＳ 明朝" w:hint="eastAsia"/>
                  <w:kern w:val="0"/>
                  <w:sz w:val="18"/>
                  <w:szCs w:val="18"/>
                </w:rPr>
                <w:t>竜巻から身を守る　竜巻注意情報</w:t>
              </w:r>
            </w:hyperlink>
            <w:r>
              <w:rPr>
                <w:rFonts w:hAnsi="Times New Roman" w:cs="ＭＳ 明朝" w:hint="eastAsia"/>
                <w:color w:val="000000"/>
                <w:kern w:val="0"/>
                <w:sz w:val="18"/>
                <w:szCs w:val="18"/>
              </w:rPr>
              <w:t xml:space="preserve">　</w:t>
            </w:r>
            <w:r w:rsidRPr="00AE2541">
              <w:rPr>
                <w:rFonts w:hAnsi="Times New Roman" w:cs="ＭＳ 明朝" w:hint="eastAsia"/>
                <w:color w:val="000000"/>
                <w:kern w:val="0"/>
                <w:sz w:val="18"/>
                <w:szCs w:val="18"/>
              </w:rPr>
              <w:t xml:space="preserve">　</w:t>
            </w:r>
            <w:r w:rsidRPr="00AE2541">
              <w:rPr>
                <w:rFonts w:hAnsi="ＭＳ 明朝" w:cs="ＭＳ 明朝"/>
                <w:color w:val="000000"/>
                <w:kern w:val="0"/>
                <w:sz w:val="18"/>
                <w:szCs w:val="18"/>
              </w:rPr>
              <w:t>(</w:t>
            </w:r>
            <w:r w:rsidRPr="00AE2541">
              <w:rPr>
                <w:rFonts w:hAnsi="Times New Roman" w:cs="ＭＳ 明朝" w:hint="eastAsia"/>
                <w:color w:val="000000"/>
                <w:kern w:val="0"/>
                <w:sz w:val="18"/>
                <w:szCs w:val="18"/>
              </w:rPr>
              <w:t>気象庁</w:t>
            </w:r>
            <w:r w:rsidRPr="00AE2541">
              <w:rPr>
                <w:rFonts w:hAnsi="ＭＳ 明朝" w:cs="ＭＳ 明朝"/>
                <w:color w:val="000000"/>
                <w:kern w:val="0"/>
                <w:sz w:val="18"/>
                <w:szCs w:val="18"/>
              </w:rPr>
              <w:t>)</w:t>
            </w:r>
          </w:p>
          <w:p w:rsidR="002F583A" w:rsidRDefault="00AE2541" w:rsidP="00AE2541">
            <w:pPr>
              <w:widowControl/>
              <w:spacing w:line="260" w:lineRule="exact"/>
              <w:ind w:left="180" w:hangingChars="100" w:hanging="180"/>
              <w:jc w:val="left"/>
              <w:rPr>
                <w:rFonts w:ascii="Century"/>
                <w:kern w:val="0"/>
                <w:sz w:val="20"/>
                <w:szCs w:val="20"/>
              </w:rPr>
            </w:pPr>
            <w:r w:rsidRPr="00AE2541">
              <w:rPr>
                <w:rFonts w:hAnsi="Times New Roman" w:cs="ＭＳ 明朝" w:hint="eastAsia"/>
                <w:color w:val="000000"/>
                <w:kern w:val="0"/>
                <w:sz w:val="18"/>
                <w:szCs w:val="18"/>
              </w:rPr>
              <w:t>・</w:t>
            </w:r>
            <w:hyperlink r:id="rId16" w:history="1">
              <w:r w:rsidRPr="00F74FD1">
                <w:rPr>
                  <w:rStyle w:val="a9"/>
                  <w:rFonts w:hAnsi="Times New Roman" w:cs="ＭＳ 明朝" w:hint="eastAsia"/>
                  <w:kern w:val="0"/>
                  <w:sz w:val="18"/>
                  <w:szCs w:val="18"/>
                </w:rPr>
                <w:t>竜巻から身を守る！－自分や周りの人の安全を守るために－</w:t>
              </w:r>
            </w:hyperlink>
            <w:r w:rsidRPr="00AE2541">
              <w:rPr>
                <w:rFonts w:hAnsi="ＭＳ 明朝" w:cs="ＭＳ 明朝"/>
                <w:color w:val="000000"/>
                <w:kern w:val="0"/>
                <w:sz w:val="18"/>
                <w:szCs w:val="18"/>
              </w:rPr>
              <w:t>(</w:t>
            </w:r>
            <w:r w:rsidRPr="00AE2541">
              <w:rPr>
                <w:rFonts w:hAnsi="Times New Roman" w:cs="ＭＳ 明朝" w:hint="eastAsia"/>
                <w:color w:val="000000"/>
                <w:kern w:val="0"/>
                <w:sz w:val="18"/>
                <w:szCs w:val="18"/>
              </w:rPr>
              <w:t>気象庁</w:t>
            </w:r>
            <w:r w:rsidRPr="00AE2541">
              <w:rPr>
                <w:rFonts w:hAnsi="ＭＳ 明朝" w:cs="ＭＳ 明朝"/>
                <w:color w:val="000000"/>
                <w:kern w:val="0"/>
                <w:sz w:val="18"/>
                <w:szCs w:val="18"/>
              </w:rPr>
              <w:t>)</w:t>
            </w:r>
          </w:p>
        </w:tc>
      </w:tr>
      <w:tr w:rsidR="002F583A" w:rsidTr="002F583A">
        <w:trPr>
          <w:trHeight w:val="8"/>
        </w:trPr>
        <w:tc>
          <w:tcPr>
            <w:tcW w:w="399" w:type="dxa"/>
            <w:vMerge/>
            <w:tcBorders>
              <w:top w:val="nil"/>
              <w:left w:val="single" w:sz="4" w:space="0" w:color="auto"/>
              <w:bottom w:val="single" w:sz="4" w:space="0" w:color="auto"/>
              <w:right w:val="single" w:sz="4" w:space="0" w:color="auto"/>
            </w:tcBorders>
            <w:vAlign w:val="center"/>
          </w:tcPr>
          <w:p w:rsidR="002F583A" w:rsidRDefault="002F583A" w:rsidP="002F583A">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2F583A" w:rsidRDefault="002F583A" w:rsidP="002F583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F583A" w:rsidRDefault="002F583A" w:rsidP="002F583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2F583A" w:rsidRDefault="002F583A" w:rsidP="002F583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学校のグランドでは突風でサッカーゴールや遊具が倒れることもある。</w:t>
            </w:r>
          </w:p>
        </w:tc>
        <w:tc>
          <w:tcPr>
            <w:tcW w:w="373" w:type="dxa"/>
            <w:tcBorders>
              <w:top w:val="nil"/>
              <w:left w:val="nil"/>
              <w:bottom w:val="single" w:sz="4" w:space="0" w:color="auto"/>
              <w:right w:val="single" w:sz="4" w:space="0" w:color="auto"/>
            </w:tcBorders>
            <w:noWrap/>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743" w:type="dxa"/>
            <w:vMerge/>
            <w:tcBorders>
              <w:right w:val="single" w:sz="4" w:space="0" w:color="auto"/>
            </w:tcBorders>
            <w:shd w:val="clear" w:color="auto" w:fill="auto"/>
          </w:tcPr>
          <w:p w:rsidR="002F583A" w:rsidRDefault="002F583A" w:rsidP="002F583A">
            <w:pPr>
              <w:widowControl/>
              <w:jc w:val="left"/>
              <w:rPr>
                <w:rFonts w:ascii="Century"/>
                <w:kern w:val="0"/>
                <w:sz w:val="20"/>
                <w:szCs w:val="20"/>
              </w:rPr>
            </w:pPr>
          </w:p>
        </w:tc>
      </w:tr>
      <w:tr w:rsidR="002F583A" w:rsidTr="002F583A">
        <w:trPr>
          <w:trHeight w:val="12"/>
        </w:trPr>
        <w:tc>
          <w:tcPr>
            <w:tcW w:w="399" w:type="dxa"/>
            <w:vMerge w:val="restart"/>
            <w:tcBorders>
              <w:top w:val="single" w:sz="4" w:space="0" w:color="auto"/>
              <w:left w:val="single" w:sz="4" w:space="0" w:color="auto"/>
              <w:bottom w:val="single" w:sz="4" w:space="0" w:color="000000"/>
              <w:right w:val="single" w:sz="4" w:space="0" w:color="auto"/>
            </w:tcBorders>
            <w:noWrap/>
          </w:tcPr>
          <w:p w:rsidR="002F583A" w:rsidRDefault="002F583A" w:rsidP="002F583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single" w:sz="4" w:space="0" w:color="auto"/>
              <w:bottom w:val="single" w:sz="4" w:space="0" w:color="000000"/>
              <w:right w:val="single" w:sz="4" w:space="0" w:color="auto"/>
            </w:tcBorders>
          </w:tcPr>
          <w:p w:rsidR="002F583A" w:rsidRDefault="002F583A" w:rsidP="002F583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激しい雷が鳴っている時は，竜巻などの激しい突風が吹くことがあることを知る。</w:t>
            </w:r>
          </w:p>
        </w:tc>
        <w:tc>
          <w:tcPr>
            <w:tcW w:w="282" w:type="dxa"/>
            <w:tcBorders>
              <w:top w:val="single" w:sz="4" w:space="0" w:color="auto"/>
              <w:left w:val="nil"/>
              <w:bottom w:val="single" w:sz="4" w:space="0" w:color="auto"/>
              <w:right w:val="nil"/>
            </w:tcBorders>
          </w:tcPr>
          <w:p w:rsidR="002F583A" w:rsidRDefault="002F583A" w:rsidP="002F583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2F583A" w:rsidRDefault="002F583A" w:rsidP="002F583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竜巻が発生すると，電柱や大木が倒壊したり，車や屋根が飛ぶ等の被害が発生するのできわめて危険である。</w:t>
            </w:r>
          </w:p>
        </w:tc>
        <w:tc>
          <w:tcPr>
            <w:tcW w:w="373" w:type="dxa"/>
            <w:tcBorders>
              <w:top w:val="single" w:sz="4" w:space="0" w:color="auto"/>
              <w:left w:val="nil"/>
              <w:bottom w:val="single" w:sz="4" w:space="0" w:color="auto"/>
              <w:right w:val="single" w:sz="4" w:space="0" w:color="auto"/>
            </w:tcBorders>
            <w:noWrap/>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3" w:type="dxa"/>
            <w:vMerge/>
            <w:tcBorders>
              <w:right w:val="single" w:sz="4" w:space="0" w:color="auto"/>
            </w:tcBorders>
            <w:shd w:val="clear" w:color="auto" w:fill="auto"/>
          </w:tcPr>
          <w:p w:rsidR="002F583A" w:rsidRDefault="002F583A" w:rsidP="002F583A">
            <w:pPr>
              <w:widowControl/>
              <w:jc w:val="left"/>
              <w:rPr>
                <w:rFonts w:ascii="Century"/>
                <w:kern w:val="0"/>
                <w:sz w:val="20"/>
                <w:szCs w:val="20"/>
              </w:rPr>
            </w:pPr>
          </w:p>
        </w:tc>
      </w:tr>
      <w:tr w:rsidR="002F583A" w:rsidTr="002F583A">
        <w:trPr>
          <w:trHeight w:val="15"/>
        </w:trPr>
        <w:tc>
          <w:tcPr>
            <w:tcW w:w="399" w:type="dxa"/>
            <w:vMerge/>
            <w:tcBorders>
              <w:top w:val="nil"/>
              <w:left w:val="single" w:sz="4" w:space="0" w:color="auto"/>
              <w:bottom w:val="single" w:sz="4" w:space="0" w:color="000000"/>
              <w:right w:val="single" w:sz="4" w:space="0" w:color="auto"/>
            </w:tcBorders>
            <w:vAlign w:val="center"/>
          </w:tcPr>
          <w:p w:rsidR="002F583A" w:rsidRDefault="002F583A" w:rsidP="002F583A">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2F583A" w:rsidRDefault="002F583A" w:rsidP="002F583A">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2F583A" w:rsidRDefault="002F583A" w:rsidP="002F583A">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2F583A" w:rsidRDefault="002F583A" w:rsidP="002F583A">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気象台から竜巻注意情報が発表され，発達した雷雲の近付くきざしがある場合にはただちに頑丈な建物に避難する。</w:t>
            </w:r>
          </w:p>
        </w:tc>
        <w:tc>
          <w:tcPr>
            <w:tcW w:w="373" w:type="dxa"/>
            <w:tcBorders>
              <w:top w:val="nil"/>
              <w:left w:val="nil"/>
              <w:bottom w:val="single" w:sz="4" w:space="0" w:color="auto"/>
              <w:right w:val="single" w:sz="4" w:space="0" w:color="auto"/>
            </w:tcBorders>
            <w:noWrap/>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1" w:type="dxa"/>
            <w:tcBorders>
              <w:top w:val="single" w:sz="4" w:space="0" w:color="auto"/>
              <w:bottom w:val="single" w:sz="4" w:space="0" w:color="auto"/>
              <w:right w:val="single" w:sz="4" w:space="0" w:color="auto"/>
            </w:tcBorders>
            <w:shd w:val="clear" w:color="auto" w:fill="auto"/>
            <w:vAlign w:val="center"/>
          </w:tcPr>
          <w:p w:rsidR="002F583A" w:rsidRDefault="002F583A" w:rsidP="002F583A">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3" w:type="dxa"/>
            <w:vMerge/>
            <w:tcBorders>
              <w:bottom w:val="single" w:sz="4" w:space="0" w:color="auto"/>
              <w:right w:val="single" w:sz="4" w:space="0" w:color="auto"/>
            </w:tcBorders>
            <w:shd w:val="clear" w:color="auto" w:fill="auto"/>
          </w:tcPr>
          <w:p w:rsidR="002F583A" w:rsidRDefault="002F583A" w:rsidP="002F583A">
            <w:pPr>
              <w:widowControl/>
              <w:jc w:val="left"/>
              <w:rPr>
                <w:rFonts w:ascii="Century"/>
                <w:kern w:val="0"/>
                <w:sz w:val="20"/>
                <w:szCs w:val="20"/>
              </w:rPr>
            </w:pPr>
          </w:p>
        </w:tc>
      </w:tr>
    </w:tbl>
    <w:p w:rsidR="00025515" w:rsidRDefault="00025515"/>
    <w:tbl>
      <w:tblPr>
        <w:tblW w:w="9781" w:type="dxa"/>
        <w:tblInd w:w="5" w:type="dxa"/>
        <w:tblLayout w:type="fixed"/>
        <w:tblCellMar>
          <w:left w:w="0" w:type="dxa"/>
          <w:right w:w="0" w:type="dxa"/>
        </w:tblCellMar>
        <w:tblLook w:val="04A0" w:firstRow="1" w:lastRow="0" w:firstColumn="1" w:lastColumn="0" w:noHBand="0" w:noVBand="1"/>
      </w:tblPr>
      <w:tblGrid>
        <w:gridCol w:w="398"/>
        <w:gridCol w:w="1777"/>
        <w:gridCol w:w="282"/>
        <w:gridCol w:w="4643"/>
        <w:gridCol w:w="375"/>
        <w:gridCol w:w="560"/>
        <w:gridCol w:w="1746"/>
      </w:tblGrid>
      <w:tr w:rsidR="00A4127C" w:rsidTr="002F583A">
        <w:trPr>
          <w:trHeight w:val="201"/>
        </w:trPr>
        <w:tc>
          <w:tcPr>
            <w:tcW w:w="7100"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A4127C" w:rsidRDefault="00A4127C" w:rsidP="00924F0B">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（６）大雪に備えて</w:t>
            </w:r>
          </w:p>
        </w:tc>
        <w:tc>
          <w:tcPr>
            <w:tcW w:w="375" w:type="dxa"/>
            <w:vMerge w:val="restart"/>
            <w:tcBorders>
              <w:top w:val="single" w:sz="4" w:space="0" w:color="auto"/>
              <w:right w:val="single" w:sz="4" w:space="0" w:color="auto"/>
            </w:tcBorders>
            <w:shd w:val="clear" w:color="auto" w:fill="auto"/>
            <w:vAlign w:val="center"/>
          </w:tcPr>
          <w:p w:rsidR="00A4127C" w:rsidRDefault="00A4127C" w:rsidP="00A4127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0" w:type="dxa"/>
            <w:vMerge w:val="restart"/>
            <w:tcBorders>
              <w:top w:val="single" w:sz="4" w:space="0" w:color="auto"/>
              <w:right w:val="single" w:sz="4" w:space="0" w:color="auto"/>
            </w:tcBorders>
            <w:shd w:val="clear" w:color="auto" w:fill="auto"/>
            <w:vAlign w:val="center"/>
          </w:tcPr>
          <w:p w:rsidR="00A4127C" w:rsidRDefault="00A4127C" w:rsidP="00A4127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A4127C" w:rsidRDefault="00A4127C" w:rsidP="00A4127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A4127C" w:rsidRPr="00025515" w:rsidRDefault="00A4127C" w:rsidP="00A4127C">
            <w:pPr>
              <w:widowControl/>
              <w:spacing w:line="240" w:lineRule="exact"/>
              <w:jc w:val="center"/>
              <w:rPr>
                <w:rFonts w:ascii="ＭＳ ゴシック" w:eastAsia="ＭＳ ゴシック" w:hAnsi="ＭＳ ゴシック"/>
                <w:kern w:val="0"/>
                <w:sz w:val="20"/>
                <w:szCs w:val="20"/>
              </w:rPr>
            </w:pPr>
            <w:r w:rsidRPr="00025515">
              <w:rPr>
                <w:rFonts w:ascii="ＭＳ ゴシック" w:eastAsia="ＭＳ ゴシック" w:hAnsi="ＭＳ ゴシック" w:hint="eastAsia"/>
                <w:kern w:val="0"/>
                <w:sz w:val="16"/>
                <w:szCs w:val="20"/>
              </w:rPr>
              <w:t>場面</w:t>
            </w:r>
          </w:p>
        </w:tc>
        <w:tc>
          <w:tcPr>
            <w:tcW w:w="1746" w:type="dxa"/>
            <w:vMerge w:val="restart"/>
            <w:tcBorders>
              <w:top w:val="single" w:sz="4" w:space="0" w:color="auto"/>
              <w:right w:val="single" w:sz="4" w:space="0" w:color="auto"/>
            </w:tcBorders>
            <w:shd w:val="clear" w:color="auto" w:fill="auto"/>
            <w:vAlign w:val="center"/>
          </w:tcPr>
          <w:p w:rsidR="00A4127C" w:rsidRPr="002F583A" w:rsidRDefault="00A4127C" w:rsidP="00A4127C">
            <w:pPr>
              <w:widowControl/>
              <w:jc w:val="center"/>
              <w:rPr>
                <w:rFonts w:ascii="ＭＳ ゴシック" w:eastAsia="ＭＳ ゴシック" w:hAnsi="ＭＳ ゴシック" w:cs="ＭＳ Ｐゴシック"/>
                <w:kern w:val="0"/>
                <w:sz w:val="16"/>
                <w:szCs w:val="16"/>
              </w:rPr>
            </w:pPr>
            <w:r w:rsidRPr="002F583A">
              <w:rPr>
                <w:rFonts w:ascii="Century" w:hint="eastAsia"/>
                <w:kern w:val="0"/>
                <w:sz w:val="16"/>
                <w:szCs w:val="16"/>
              </w:rPr>
              <w:t>指導資料</w:t>
            </w:r>
          </w:p>
        </w:tc>
      </w:tr>
      <w:tr w:rsidR="00A4127C" w:rsidTr="002F583A">
        <w:trPr>
          <w:trHeight w:val="530"/>
        </w:trPr>
        <w:tc>
          <w:tcPr>
            <w:tcW w:w="398" w:type="dxa"/>
            <w:tcBorders>
              <w:top w:val="nil"/>
              <w:left w:val="single" w:sz="4" w:space="0" w:color="auto"/>
              <w:bottom w:val="single" w:sz="12" w:space="0" w:color="auto"/>
              <w:right w:val="single" w:sz="4" w:space="0" w:color="auto"/>
            </w:tcBorders>
            <w:noWrap/>
          </w:tcPr>
          <w:p w:rsidR="00A4127C" w:rsidRDefault="00A4127C" w:rsidP="00A4127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A4127C" w:rsidRDefault="00A4127C" w:rsidP="00DC5A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A4127C" w:rsidRDefault="00A4127C" w:rsidP="00DC5A60">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5" w:type="dxa"/>
            <w:vMerge/>
            <w:tcBorders>
              <w:bottom w:val="single" w:sz="12" w:space="0" w:color="auto"/>
              <w:right w:val="single" w:sz="4" w:space="0" w:color="auto"/>
            </w:tcBorders>
            <w:shd w:val="clear" w:color="auto" w:fill="auto"/>
          </w:tcPr>
          <w:p w:rsidR="00A4127C" w:rsidRDefault="00A4127C" w:rsidP="00A4127C">
            <w:pPr>
              <w:widowControl/>
              <w:jc w:val="left"/>
              <w:rPr>
                <w:rFonts w:ascii="ＭＳ ゴシック" w:eastAsia="ＭＳ ゴシック" w:hAnsi="ＭＳ ゴシック" w:cs="ＭＳ Ｐゴシック"/>
                <w:kern w:val="0"/>
                <w:sz w:val="16"/>
                <w:szCs w:val="16"/>
              </w:rPr>
            </w:pPr>
          </w:p>
        </w:tc>
        <w:tc>
          <w:tcPr>
            <w:tcW w:w="560" w:type="dxa"/>
            <w:vMerge/>
            <w:tcBorders>
              <w:bottom w:val="single" w:sz="12" w:space="0" w:color="auto"/>
              <w:right w:val="single" w:sz="4" w:space="0" w:color="auto"/>
            </w:tcBorders>
            <w:shd w:val="clear" w:color="auto" w:fill="auto"/>
          </w:tcPr>
          <w:p w:rsidR="00A4127C" w:rsidRDefault="00A4127C" w:rsidP="00A4127C">
            <w:pPr>
              <w:widowControl/>
              <w:jc w:val="left"/>
              <w:rPr>
                <w:rFonts w:ascii="ＭＳ ゴシック" w:eastAsia="ＭＳ ゴシック" w:hAnsi="ＭＳ ゴシック" w:cs="ＭＳ Ｐゴシック"/>
                <w:kern w:val="0"/>
                <w:sz w:val="16"/>
                <w:szCs w:val="16"/>
              </w:rPr>
            </w:pPr>
          </w:p>
        </w:tc>
        <w:tc>
          <w:tcPr>
            <w:tcW w:w="1746" w:type="dxa"/>
            <w:vMerge/>
            <w:tcBorders>
              <w:bottom w:val="single" w:sz="12" w:space="0" w:color="auto"/>
              <w:right w:val="single" w:sz="4" w:space="0" w:color="auto"/>
            </w:tcBorders>
            <w:shd w:val="clear" w:color="auto" w:fill="auto"/>
          </w:tcPr>
          <w:p w:rsidR="00A4127C" w:rsidRDefault="00A4127C">
            <w:pPr>
              <w:widowControl/>
              <w:jc w:val="left"/>
              <w:rPr>
                <w:rFonts w:ascii="ＭＳ ゴシック" w:eastAsia="ＭＳ ゴシック" w:hAnsi="ＭＳ ゴシック" w:cs="ＭＳ Ｐゴシック"/>
                <w:kern w:val="0"/>
                <w:sz w:val="16"/>
                <w:szCs w:val="16"/>
              </w:rPr>
            </w:pPr>
          </w:p>
        </w:tc>
      </w:tr>
      <w:tr w:rsidR="00A4127C" w:rsidTr="002F583A">
        <w:trPr>
          <w:trHeight w:val="12"/>
        </w:trPr>
        <w:tc>
          <w:tcPr>
            <w:tcW w:w="398" w:type="dxa"/>
            <w:vMerge w:val="restart"/>
            <w:tcBorders>
              <w:top w:val="nil"/>
              <w:left w:val="single" w:sz="4" w:space="0" w:color="auto"/>
              <w:bottom w:val="single" w:sz="4" w:space="0" w:color="auto"/>
              <w:right w:val="single" w:sz="4" w:space="0" w:color="auto"/>
            </w:tcBorders>
            <w:vAlign w:val="center"/>
          </w:tcPr>
          <w:p w:rsidR="00A4127C" w:rsidRDefault="006D4CFD" w:rsidP="006D4CFD">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nil"/>
              <w:left w:val="single" w:sz="4" w:space="0" w:color="auto"/>
              <w:bottom w:val="nil"/>
              <w:right w:val="nil"/>
            </w:tcBorders>
            <w:vAlign w:val="center"/>
          </w:tcPr>
          <w:p w:rsidR="00A4127C" w:rsidRDefault="006D4CFD" w:rsidP="00A4127C">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大雪により発生する危険について知る。</w:t>
            </w:r>
          </w:p>
        </w:tc>
        <w:tc>
          <w:tcPr>
            <w:tcW w:w="282" w:type="dxa"/>
            <w:tcBorders>
              <w:top w:val="nil"/>
              <w:left w:val="single" w:sz="4" w:space="0" w:color="auto"/>
              <w:bottom w:val="single" w:sz="4" w:space="0" w:color="auto"/>
              <w:right w:val="nil"/>
            </w:tcBorders>
          </w:tcPr>
          <w:p w:rsidR="00A4127C" w:rsidRDefault="00A4127C" w:rsidP="00A4127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A4127C" w:rsidRDefault="00A4127C" w:rsidP="00A4127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除雪作業中に屋根から転落してしまったり，屋根から落ちた雪の下敷きになったりする死傷事故が多数発生している。</w:t>
            </w:r>
            <w:r w:rsidR="000D3A01">
              <w:rPr>
                <w:rFonts w:ascii="ＭＳ Ｐゴシック" w:eastAsia="ＭＳ Ｐゴシック" w:hAnsi="ＭＳ Ｐゴシック" w:cs="ＭＳ Ｐゴシック" w:hint="eastAsia"/>
                <w:kern w:val="0"/>
                <w:sz w:val="18"/>
                <w:szCs w:val="18"/>
              </w:rPr>
              <w:t>また，つららで怪我をしないように注意する。</w:t>
            </w:r>
          </w:p>
        </w:tc>
        <w:tc>
          <w:tcPr>
            <w:tcW w:w="375" w:type="dxa"/>
            <w:tcBorders>
              <w:top w:val="single" w:sz="4" w:space="0" w:color="auto"/>
              <w:bottom w:val="single" w:sz="4" w:space="0" w:color="auto"/>
              <w:right w:val="single" w:sz="4" w:space="0" w:color="auto"/>
            </w:tcBorders>
            <w:vAlign w:val="center"/>
          </w:tcPr>
          <w:p w:rsidR="00A4127C" w:rsidRDefault="006D4CFD" w:rsidP="00A4127C">
            <w:pPr>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A4127C" w:rsidRDefault="00A4127C" w:rsidP="00A4127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6" w:type="dxa"/>
            <w:vMerge w:val="restart"/>
            <w:tcBorders>
              <w:top w:val="single" w:sz="12" w:space="0" w:color="auto"/>
              <w:right w:val="single" w:sz="4" w:space="0" w:color="auto"/>
            </w:tcBorders>
            <w:shd w:val="clear" w:color="auto" w:fill="auto"/>
          </w:tcPr>
          <w:p w:rsidR="00A4127C" w:rsidRDefault="00A4127C">
            <w:pPr>
              <w:widowControl/>
              <w:jc w:val="left"/>
              <w:rPr>
                <w:rFonts w:ascii="ＭＳ ゴシック" w:eastAsia="ＭＳ ゴシック" w:hAnsi="ＭＳ ゴシック" w:cs="ＭＳ Ｐゴシック"/>
                <w:kern w:val="0"/>
                <w:sz w:val="16"/>
                <w:szCs w:val="16"/>
              </w:rPr>
            </w:pPr>
          </w:p>
        </w:tc>
      </w:tr>
      <w:tr w:rsidR="00A4127C" w:rsidTr="002F583A">
        <w:trPr>
          <w:trHeight w:val="362"/>
        </w:trPr>
        <w:tc>
          <w:tcPr>
            <w:tcW w:w="398" w:type="dxa"/>
            <w:vMerge/>
            <w:tcBorders>
              <w:top w:val="nil"/>
              <w:left w:val="single" w:sz="4" w:space="0" w:color="auto"/>
              <w:bottom w:val="single" w:sz="4" w:space="0" w:color="auto"/>
              <w:right w:val="single" w:sz="4" w:space="0" w:color="auto"/>
            </w:tcBorders>
            <w:vAlign w:val="center"/>
          </w:tcPr>
          <w:p w:rsidR="00A4127C" w:rsidRDefault="00A4127C" w:rsidP="00A4127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4127C" w:rsidRDefault="00A4127C" w:rsidP="00A4127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4127C" w:rsidRDefault="00A4127C" w:rsidP="00A4127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shd w:val="clear" w:color="auto" w:fill="FFFFFF"/>
          </w:tcPr>
          <w:p w:rsidR="00A4127C" w:rsidRDefault="00A4127C" w:rsidP="00A4127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道路に雪が積もっている時は，タイヤが滑り，車が止まりにくい。</w:t>
            </w:r>
          </w:p>
        </w:tc>
        <w:tc>
          <w:tcPr>
            <w:tcW w:w="375" w:type="dxa"/>
            <w:tcBorders>
              <w:top w:val="single" w:sz="4" w:space="0" w:color="auto"/>
              <w:bottom w:val="single" w:sz="4" w:space="0" w:color="auto"/>
              <w:right w:val="single" w:sz="4" w:space="0" w:color="auto"/>
            </w:tcBorders>
            <w:vAlign w:val="center"/>
          </w:tcPr>
          <w:p w:rsidR="00A4127C" w:rsidRDefault="00A4127C" w:rsidP="00A4127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A4127C" w:rsidRDefault="00A4127C" w:rsidP="00A4127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46" w:type="dxa"/>
            <w:vMerge/>
            <w:tcBorders>
              <w:bottom w:val="single" w:sz="4" w:space="0" w:color="auto"/>
              <w:right w:val="single" w:sz="4" w:space="0" w:color="auto"/>
            </w:tcBorders>
            <w:shd w:val="clear" w:color="auto" w:fill="auto"/>
          </w:tcPr>
          <w:p w:rsidR="00A4127C" w:rsidRDefault="00A4127C">
            <w:pPr>
              <w:widowControl/>
              <w:jc w:val="left"/>
              <w:rPr>
                <w:rFonts w:ascii="ＭＳ ゴシック" w:eastAsia="ＭＳ ゴシック" w:hAnsi="ＭＳ ゴシック" w:cs="ＭＳ Ｐゴシック"/>
                <w:kern w:val="0"/>
                <w:sz w:val="16"/>
                <w:szCs w:val="16"/>
              </w:rPr>
            </w:pPr>
          </w:p>
        </w:tc>
      </w:tr>
    </w:tbl>
    <w:p w:rsidR="00A4127C" w:rsidRDefault="00A4127C"/>
    <w:tbl>
      <w:tblPr>
        <w:tblpPr w:leftFromText="142" w:rightFromText="142" w:vertAnchor="text" w:horzAnchor="margin" w:tblpY="1"/>
        <w:tblW w:w="9786" w:type="dxa"/>
        <w:tblLayout w:type="fixed"/>
        <w:tblCellMar>
          <w:left w:w="0" w:type="dxa"/>
          <w:right w:w="0" w:type="dxa"/>
        </w:tblCellMar>
        <w:tblLook w:val="04A0" w:firstRow="1" w:lastRow="0" w:firstColumn="1" w:lastColumn="0" w:noHBand="0" w:noVBand="1"/>
      </w:tblPr>
      <w:tblGrid>
        <w:gridCol w:w="492"/>
        <w:gridCol w:w="1781"/>
        <w:gridCol w:w="431"/>
        <w:gridCol w:w="4389"/>
        <w:gridCol w:w="387"/>
        <w:gridCol w:w="574"/>
        <w:gridCol w:w="1732"/>
      </w:tblGrid>
      <w:tr w:rsidR="00C134FC" w:rsidTr="002F583A">
        <w:trPr>
          <w:trHeight w:val="271"/>
        </w:trPr>
        <w:tc>
          <w:tcPr>
            <w:tcW w:w="709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C134FC" w:rsidRDefault="00C134FC" w:rsidP="00924F0B">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（７）</w:t>
            </w:r>
            <w:bookmarkStart w:id="2" w:name="落雷の被害に備えて"/>
            <w:r>
              <w:rPr>
                <w:rFonts w:ascii="ＭＳ Ｐゴシック" w:eastAsia="ＭＳ Ｐゴシック" w:hAnsi="ＭＳ Ｐゴシック" w:cs="ＭＳ Ｐゴシック" w:hint="eastAsia"/>
                <w:b/>
                <w:kern w:val="0"/>
                <w:sz w:val="20"/>
                <w:szCs w:val="20"/>
              </w:rPr>
              <w:t>落雷の被害に備えて</w:t>
            </w:r>
            <w:bookmarkEnd w:id="2"/>
          </w:p>
        </w:tc>
        <w:tc>
          <w:tcPr>
            <w:tcW w:w="387" w:type="dxa"/>
            <w:vMerge w:val="restart"/>
            <w:tcBorders>
              <w:top w:val="single" w:sz="4" w:space="0" w:color="auto"/>
              <w:left w:val="nil"/>
              <w:right w:val="single" w:sz="4" w:space="0" w:color="auto"/>
            </w:tcBorders>
            <w:noWrap/>
            <w:vAlign w:val="center"/>
          </w:tcPr>
          <w:p w:rsidR="00C134FC" w:rsidRDefault="00C134FC" w:rsidP="00C134FC">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74" w:type="dxa"/>
            <w:vMerge w:val="restart"/>
            <w:tcBorders>
              <w:top w:val="single" w:sz="4" w:space="0" w:color="auto"/>
              <w:left w:val="nil"/>
              <w:right w:val="single" w:sz="4" w:space="0" w:color="auto"/>
            </w:tcBorders>
            <w:noWrap/>
            <w:vAlign w:val="center"/>
          </w:tcPr>
          <w:p w:rsidR="00C134FC" w:rsidRDefault="00C134FC" w:rsidP="00C134F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主な</w:t>
            </w:r>
          </w:p>
          <w:p w:rsidR="00C134FC" w:rsidRDefault="00C134FC" w:rsidP="00C134FC">
            <w:pPr>
              <w:widowControl/>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指導</w:t>
            </w:r>
          </w:p>
          <w:p w:rsidR="00C134FC" w:rsidRPr="00025515" w:rsidRDefault="00C134FC" w:rsidP="00C134FC">
            <w:pPr>
              <w:spacing w:line="240" w:lineRule="exact"/>
              <w:jc w:val="center"/>
              <w:rPr>
                <w:rFonts w:ascii="ＭＳ ゴシック" w:eastAsia="ＭＳ ゴシック" w:hAnsi="ＭＳ ゴシック"/>
                <w:kern w:val="0"/>
                <w:sz w:val="16"/>
                <w:szCs w:val="20"/>
              </w:rPr>
            </w:pPr>
            <w:r w:rsidRPr="00025515">
              <w:rPr>
                <w:rFonts w:ascii="ＭＳ ゴシック" w:eastAsia="ＭＳ ゴシック" w:hAnsi="ＭＳ ゴシック" w:hint="eastAsia"/>
                <w:kern w:val="0"/>
                <w:sz w:val="16"/>
                <w:szCs w:val="20"/>
              </w:rPr>
              <w:t>場面</w:t>
            </w:r>
          </w:p>
        </w:tc>
        <w:tc>
          <w:tcPr>
            <w:tcW w:w="1732" w:type="dxa"/>
            <w:vMerge w:val="restart"/>
            <w:tcBorders>
              <w:top w:val="single" w:sz="4" w:space="0" w:color="auto"/>
              <w:right w:val="single" w:sz="4" w:space="0" w:color="auto"/>
            </w:tcBorders>
            <w:shd w:val="clear" w:color="auto" w:fill="auto"/>
            <w:vAlign w:val="center"/>
          </w:tcPr>
          <w:p w:rsidR="00C134FC" w:rsidRPr="002F583A" w:rsidRDefault="00C134FC" w:rsidP="00C134FC">
            <w:pPr>
              <w:jc w:val="center"/>
              <w:rPr>
                <w:rFonts w:ascii="Century"/>
                <w:kern w:val="0"/>
                <w:sz w:val="16"/>
                <w:szCs w:val="16"/>
              </w:rPr>
            </w:pPr>
            <w:r w:rsidRPr="002F583A">
              <w:rPr>
                <w:rFonts w:ascii="Century" w:hint="eastAsia"/>
                <w:kern w:val="0"/>
                <w:sz w:val="16"/>
                <w:szCs w:val="16"/>
              </w:rPr>
              <w:t>指導資料</w:t>
            </w:r>
          </w:p>
        </w:tc>
      </w:tr>
      <w:tr w:rsidR="00C134FC" w:rsidTr="002F583A">
        <w:trPr>
          <w:trHeight w:val="4"/>
        </w:trPr>
        <w:tc>
          <w:tcPr>
            <w:tcW w:w="492" w:type="dxa"/>
            <w:tcBorders>
              <w:top w:val="single" w:sz="4" w:space="0" w:color="auto"/>
              <w:left w:val="single" w:sz="4" w:space="0" w:color="auto"/>
              <w:bottom w:val="single" w:sz="4" w:space="0" w:color="auto"/>
              <w:right w:val="single" w:sz="4" w:space="0" w:color="auto"/>
            </w:tcBorders>
            <w:noWrap/>
          </w:tcPr>
          <w:p w:rsidR="00C134FC" w:rsidRDefault="00C134FC"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6"/>
              </w:rPr>
              <w:t>No</w:t>
            </w:r>
          </w:p>
        </w:tc>
        <w:tc>
          <w:tcPr>
            <w:tcW w:w="1781" w:type="dxa"/>
            <w:tcBorders>
              <w:top w:val="single" w:sz="4" w:space="0" w:color="auto"/>
              <w:left w:val="single" w:sz="4" w:space="0" w:color="auto"/>
              <w:bottom w:val="single" w:sz="4" w:space="0" w:color="auto"/>
              <w:right w:val="nil"/>
            </w:tcBorders>
          </w:tcPr>
          <w:p w:rsidR="00C134FC" w:rsidRDefault="00C134FC"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C134FC" w:rsidRDefault="00C134FC"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4" w:space="0" w:color="auto"/>
              <w:right w:val="single" w:sz="4" w:space="0" w:color="auto"/>
            </w:tcBorders>
            <w:noWrap/>
            <w:vAlign w:val="center"/>
          </w:tcPr>
          <w:p w:rsidR="00C134FC" w:rsidRDefault="00C134FC" w:rsidP="00C134FC">
            <w:pPr>
              <w:widowControl/>
              <w:spacing w:line="240" w:lineRule="exact"/>
              <w:jc w:val="center"/>
              <w:rPr>
                <w:rFonts w:ascii="ＭＳ ゴシック" w:eastAsia="ＭＳ ゴシック" w:hAnsi="ＭＳ ゴシック" w:cs="ＭＳ Ｐゴシック"/>
                <w:kern w:val="0"/>
                <w:sz w:val="16"/>
                <w:szCs w:val="16"/>
              </w:rPr>
            </w:pPr>
          </w:p>
        </w:tc>
        <w:tc>
          <w:tcPr>
            <w:tcW w:w="574" w:type="dxa"/>
            <w:vMerge/>
            <w:tcBorders>
              <w:left w:val="nil"/>
              <w:bottom w:val="single" w:sz="4" w:space="0" w:color="auto"/>
              <w:right w:val="single" w:sz="4" w:space="0" w:color="auto"/>
            </w:tcBorders>
            <w:noWrap/>
            <w:vAlign w:val="center"/>
          </w:tcPr>
          <w:p w:rsidR="00C134FC" w:rsidRDefault="00C134FC" w:rsidP="00C134FC">
            <w:pPr>
              <w:widowControl/>
              <w:spacing w:line="240" w:lineRule="exact"/>
              <w:jc w:val="center"/>
              <w:rPr>
                <w:rFonts w:ascii="ＭＳ ゴシック" w:eastAsia="ＭＳ ゴシック" w:hAnsi="ＭＳ ゴシック" w:cs="ＭＳ Ｐゴシック"/>
                <w:kern w:val="0"/>
                <w:sz w:val="16"/>
                <w:szCs w:val="16"/>
              </w:rPr>
            </w:pPr>
          </w:p>
        </w:tc>
        <w:tc>
          <w:tcPr>
            <w:tcW w:w="1732" w:type="dxa"/>
            <w:vMerge/>
            <w:tcBorders>
              <w:right w:val="single" w:sz="4" w:space="0" w:color="auto"/>
            </w:tcBorders>
            <w:shd w:val="clear" w:color="auto" w:fill="auto"/>
            <w:vAlign w:val="center"/>
          </w:tcPr>
          <w:p w:rsidR="00C134FC" w:rsidRDefault="00C134FC" w:rsidP="00C134FC">
            <w:pPr>
              <w:widowControl/>
              <w:jc w:val="center"/>
              <w:rPr>
                <w:rFonts w:ascii="Century"/>
                <w:kern w:val="0"/>
                <w:sz w:val="20"/>
                <w:szCs w:val="20"/>
              </w:rPr>
            </w:pPr>
          </w:p>
        </w:tc>
      </w:tr>
      <w:tr w:rsidR="0091340D" w:rsidTr="002F583A">
        <w:trPr>
          <w:trHeight w:val="4"/>
        </w:trPr>
        <w:tc>
          <w:tcPr>
            <w:tcW w:w="492" w:type="dxa"/>
            <w:tcBorders>
              <w:top w:val="single" w:sz="12" w:space="0" w:color="auto"/>
              <w:left w:val="single" w:sz="4" w:space="0" w:color="auto"/>
              <w:bottom w:val="single" w:sz="4" w:space="0" w:color="auto"/>
              <w:right w:val="single" w:sz="4" w:space="0" w:color="auto"/>
            </w:tcBorders>
            <w:noWrap/>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81" w:type="dxa"/>
            <w:tcBorders>
              <w:top w:val="single" w:sz="12" w:space="0" w:color="auto"/>
              <w:left w:val="single" w:sz="4" w:space="0" w:color="auto"/>
              <w:bottom w:val="single" w:sz="4" w:space="0" w:color="auto"/>
              <w:right w:val="nil"/>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雷により死傷事故が発生していることを知る。</w:t>
            </w:r>
          </w:p>
        </w:tc>
        <w:tc>
          <w:tcPr>
            <w:tcW w:w="431" w:type="dxa"/>
            <w:tcBorders>
              <w:top w:val="single" w:sz="12" w:space="0" w:color="auto"/>
              <w:left w:val="single" w:sz="4" w:space="0" w:color="auto"/>
              <w:bottom w:val="single" w:sz="4" w:space="0" w:color="auto"/>
              <w:right w:val="nil"/>
            </w:tcBorders>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389" w:type="dxa"/>
            <w:tcBorders>
              <w:top w:val="single" w:sz="12" w:space="0" w:color="auto"/>
              <w:left w:val="nil"/>
              <w:bottom w:val="single" w:sz="4" w:space="0" w:color="auto"/>
              <w:right w:val="single" w:sz="4" w:space="0" w:color="auto"/>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雷は危険である。</w:t>
            </w:r>
          </w:p>
        </w:tc>
        <w:tc>
          <w:tcPr>
            <w:tcW w:w="387" w:type="dxa"/>
            <w:tcBorders>
              <w:top w:val="single" w:sz="12" w:space="0" w:color="auto"/>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single" w:sz="12" w:space="0" w:color="auto"/>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val="restart"/>
            <w:tcBorders>
              <w:top w:val="single" w:sz="12" w:space="0" w:color="auto"/>
              <w:right w:val="single" w:sz="4" w:space="0" w:color="auto"/>
            </w:tcBorders>
            <w:shd w:val="clear" w:color="auto" w:fill="auto"/>
          </w:tcPr>
          <w:p w:rsidR="0091340D" w:rsidRPr="0091340D" w:rsidRDefault="0091340D" w:rsidP="000D3A01">
            <w:pPr>
              <w:overflowPunct w:val="0"/>
              <w:spacing w:line="240" w:lineRule="exact"/>
              <w:ind w:left="180" w:hangingChars="100" w:hanging="180"/>
              <w:jc w:val="left"/>
              <w:textAlignment w:val="baseline"/>
              <w:rPr>
                <w:rFonts w:hAnsi="Times New Roman"/>
                <w:color w:val="000000"/>
                <w:spacing w:val="2"/>
                <w:kern w:val="0"/>
                <w:sz w:val="21"/>
                <w:szCs w:val="21"/>
              </w:rPr>
            </w:pPr>
            <w:r w:rsidRPr="0091340D">
              <w:rPr>
                <w:rFonts w:hAnsi="ＭＳ 明朝" w:cs="ＭＳ 明朝" w:hint="eastAsia"/>
                <w:color w:val="000000"/>
                <w:kern w:val="0"/>
                <w:sz w:val="18"/>
                <w:szCs w:val="18"/>
              </w:rPr>
              <w:t>・</w:t>
            </w:r>
            <w:hyperlink r:id="rId17" w:history="1">
              <w:r w:rsidRPr="00875A3D">
                <w:rPr>
                  <w:rStyle w:val="a9"/>
                  <w:rFonts w:hAnsi="ＭＳ 明朝" w:cs="ＭＳ 明朝" w:hint="eastAsia"/>
                  <w:kern w:val="0"/>
                  <w:sz w:val="18"/>
                  <w:szCs w:val="18"/>
                </w:rPr>
                <w:t>落雷から身を守るには</w:t>
              </w:r>
            </w:hyperlink>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p w:rsidR="0091340D" w:rsidRPr="00EF53FC" w:rsidRDefault="0091340D" w:rsidP="000D3A01">
            <w:pPr>
              <w:overflowPunct w:val="0"/>
              <w:spacing w:line="240" w:lineRule="exact"/>
              <w:jc w:val="left"/>
              <w:textAlignment w:val="baseline"/>
              <w:rPr>
                <w:rStyle w:val="a9"/>
                <w:rFonts w:hAnsi="ＭＳ 明朝" w:cs="ＭＳ 明朝"/>
                <w:kern w:val="0"/>
                <w:sz w:val="18"/>
                <w:szCs w:val="18"/>
              </w:rPr>
            </w:pPr>
            <w:r w:rsidRPr="0091340D">
              <w:rPr>
                <w:rFonts w:hAnsi="ＭＳ 明朝" w:cs="ＭＳ 明朝" w:hint="eastAsia"/>
                <w:color w:val="000000"/>
                <w:kern w:val="0"/>
                <w:sz w:val="18"/>
                <w:szCs w:val="18"/>
              </w:rPr>
              <w:t>・</w:t>
            </w:r>
            <w:r w:rsidR="00EF53FC">
              <w:rPr>
                <w:rFonts w:hAnsi="ＭＳ 明朝" w:cs="ＭＳ 明朝"/>
                <w:color w:val="000000"/>
                <w:kern w:val="0"/>
                <w:sz w:val="18"/>
                <w:szCs w:val="18"/>
              </w:rPr>
              <w:fldChar w:fldCharType="begin"/>
            </w:r>
            <w:r w:rsidR="00EF53FC">
              <w:rPr>
                <w:rFonts w:hAnsi="ＭＳ 明朝" w:cs="ＭＳ 明朝"/>
                <w:color w:val="000000"/>
                <w:kern w:val="0"/>
                <w:sz w:val="18"/>
                <w:szCs w:val="18"/>
              </w:rPr>
              <w:instrText xml:space="preserve"> HYPERLINK "http://www.jma.go.jp/jma/kishou/books/nowcast3/index.html" </w:instrText>
            </w:r>
            <w:r w:rsidR="00EF53FC">
              <w:rPr>
                <w:rFonts w:hAnsi="ＭＳ 明朝" w:cs="ＭＳ 明朝"/>
                <w:color w:val="000000"/>
                <w:kern w:val="0"/>
                <w:sz w:val="18"/>
                <w:szCs w:val="18"/>
              </w:rPr>
              <w:fldChar w:fldCharType="separate"/>
            </w:r>
            <w:r w:rsidRPr="00EF53FC">
              <w:rPr>
                <w:rStyle w:val="a9"/>
                <w:rFonts w:hAnsi="ＭＳ 明朝" w:cs="ＭＳ 明朝" w:hint="eastAsia"/>
                <w:kern w:val="0"/>
                <w:sz w:val="18"/>
                <w:szCs w:val="18"/>
              </w:rPr>
              <w:t>リ－フレット　「竜巻・雷・強い</w:t>
            </w:r>
          </w:p>
          <w:p w:rsidR="0091340D" w:rsidRPr="00EF53FC" w:rsidRDefault="0091340D" w:rsidP="000D3A01">
            <w:pPr>
              <w:overflowPunct w:val="0"/>
              <w:spacing w:line="240" w:lineRule="exact"/>
              <w:jc w:val="left"/>
              <w:textAlignment w:val="baseline"/>
              <w:rPr>
                <w:rStyle w:val="a9"/>
                <w:rFonts w:hAnsi="ＭＳ 明朝" w:cs="ＭＳ 明朝"/>
                <w:kern w:val="0"/>
                <w:sz w:val="18"/>
                <w:szCs w:val="18"/>
              </w:rPr>
            </w:pPr>
            <w:r w:rsidRPr="00EF53FC">
              <w:rPr>
                <w:rStyle w:val="a9"/>
                <w:rFonts w:hAnsi="ＭＳ 明朝" w:cs="ＭＳ 明朝" w:hint="eastAsia"/>
                <w:kern w:val="0"/>
                <w:sz w:val="18"/>
                <w:szCs w:val="18"/>
              </w:rPr>
              <w:t xml:space="preserve">　雨－ナウキャス</w:t>
            </w:r>
          </w:p>
          <w:p w:rsidR="0091340D" w:rsidRPr="0091340D" w:rsidRDefault="0091340D" w:rsidP="000D3A01">
            <w:pPr>
              <w:overflowPunct w:val="0"/>
              <w:spacing w:line="240" w:lineRule="exact"/>
              <w:ind w:leftChars="100" w:left="240"/>
              <w:jc w:val="left"/>
              <w:textAlignment w:val="baseline"/>
              <w:rPr>
                <w:rFonts w:hAnsi="Times New Roman"/>
                <w:color w:val="000000"/>
                <w:spacing w:val="2"/>
                <w:kern w:val="0"/>
                <w:sz w:val="21"/>
                <w:szCs w:val="21"/>
              </w:rPr>
            </w:pPr>
            <w:r w:rsidRPr="00EF53FC">
              <w:rPr>
                <w:rStyle w:val="a9"/>
                <w:rFonts w:hAnsi="ＭＳ 明朝" w:cs="ＭＳ 明朝" w:hint="eastAsia"/>
                <w:kern w:val="0"/>
                <w:sz w:val="18"/>
                <w:szCs w:val="18"/>
              </w:rPr>
              <w:t>の利用と防災－」</w:t>
            </w:r>
            <w:r w:rsidR="00EF53FC">
              <w:rPr>
                <w:rFonts w:hAnsi="ＭＳ 明朝" w:cs="ＭＳ 明朝"/>
                <w:color w:val="000000"/>
                <w:kern w:val="0"/>
                <w:sz w:val="18"/>
                <w:szCs w:val="18"/>
              </w:rPr>
              <w:fldChar w:fldCharType="end"/>
            </w:r>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p w:rsidR="0091340D" w:rsidRDefault="0091340D" w:rsidP="000D3A01">
            <w:pPr>
              <w:widowControl/>
              <w:spacing w:line="240" w:lineRule="exact"/>
              <w:jc w:val="left"/>
              <w:rPr>
                <w:rFonts w:ascii="Century"/>
                <w:kern w:val="0"/>
                <w:sz w:val="20"/>
                <w:szCs w:val="20"/>
              </w:rPr>
            </w:pPr>
            <w:r w:rsidRPr="0091340D">
              <w:rPr>
                <w:rFonts w:hAnsi="ＭＳ 明朝" w:cs="ＭＳ 明朝" w:hint="eastAsia"/>
                <w:color w:val="000000"/>
                <w:kern w:val="0"/>
                <w:sz w:val="18"/>
                <w:szCs w:val="18"/>
              </w:rPr>
              <w:t>・</w:t>
            </w:r>
            <w:hyperlink r:id="rId18" w:history="1">
              <w:r w:rsidRPr="002603CD">
                <w:rPr>
                  <w:rStyle w:val="a9"/>
                  <w:rFonts w:hAnsi="ＭＳ 明朝" w:cs="ＭＳ 明朝" w:hint="eastAsia"/>
                  <w:kern w:val="0"/>
                  <w:sz w:val="18"/>
                  <w:szCs w:val="18"/>
                </w:rPr>
                <w:t>雷とは</w:t>
              </w:r>
            </w:hyperlink>
            <w:r w:rsidRPr="0091340D">
              <w:rPr>
                <w:rFonts w:hAnsi="ＭＳ 明朝" w:cs="ＭＳ 明朝"/>
                <w:color w:val="000000"/>
                <w:kern w:val="0"/>
                <w:sz w:val="18"/>
                <w:szCs w:val="18"/>
              </w:rPr>
              <w:t>(</w:t>
            </w:r>
            <w:r w:rsidRPr="0091340D">
              <w:rPr>
                <w:rFonts w:hAnsi="ＭＳ 明朝" w:cs="ＭＳ 明朝" w:hint="eastAsia"/>
                <w:color w:val="000000"/>
                <w:kern w:val="0"/>
                <w:sz w:val="18"/>
                <w:szCs w:val="18"/>
              </w:rPr>
              <w:t>気象庁</w:t>
            </w:r>
            <w:r w:rsidRPr="0091340D">
              <w:rPr>
                <w:rFonts w:hAnsi="ＭＳ 明朝" w:cs="ＭＳ 明朝"/>
                <w:color w:val="000000"/>
                <w:kern w:val="0"/>
                <w:sz w:val="18"/>
                <w:szCs w:val="18"/>
              </w:rPr>
              <w:t>)</w:t>
            </w:r>
          </w:p>
        </w:tc>
      </w:tr>
      <w:tr w:rsidR="0091340D" w:rsidTr="002F583A">
        <w:trPr>
          <w:trHeight w:val="12"/>
        </w:trPr>
        <w:tc>
          <w:tcPr>
            <w:tcW w:w="492" w:type="dxa"/>
            <w:vMerge w:val="restart"/>
            <w:tcBorders>
              <w:top w:val="single" w:sz="4" w:space="0" w:color="auto"/>
              <w:left w:val="single" w:sz="4" w:space="0" w:color="auto"/>
              <w:bottom w:val="single" w:sz="4" w:space="0" w:color="auto"/>
              <w:right w:val="single" w:sz="4" w:space="0" w:color="auto"/>
            </w:tcBorders>
            <w:noWrap/>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81" w:type="dxa"/>
            <w:vMerge w:val="restart"/>
            <w:tcBorders>
              <w:top w:val="single" w:sz="4" w:space="0" w:color="auto"/>
              <w:left w:val="single" w:sz="4" w:space="0" w:color="auto"/>
              <w:bottom w:val="single" w:sz="4" w:space="0" w:color="auto"/>
              <w:right w:val="nil"/>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雷が落ちやすい危険な場所や条件があることを知る。</w:t>
            </w:r>
          </w:p>
        </w:tc>
        <w:tc>
          <w:tcPr>
            <w:tcW w:w="431" w:type="dxa"/>
            <w:tcBorders>
              <w:top w:val="single" w:sz="4" w:space="0" w:color="auto"/>
              <w:left w:val="single" w:sz="4" w:space="0" w:color="auto"/>
              <w:bottom w:val="single" w:sz="4" w:space="0" w:color="auto"/>
              <w:right w:val="nil"/>
            </w:tcBorders>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389" w:type="dxa"/>
            <w:tcBorders>
              <w:top w:val="single" w:sz="4" w:space="0" w:color="auto"/>
              <w:left w:val="nil"/>
              <w:bottom w:val="single" w:sz="4" w:space="0" w:color="auto"/>
              <w:right w:val="single" w:sz="4" w:space="0" w:color="auto"/>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雷が落ちやすいところとして，グラウンド，テニスコート，ゴルフ場，屋外プール，海などがある。</w:t>
            </w:r>
          </w:p>
        </w:tc>
        <w:tc>
          <w:tcPr>
            <w:tcW w:w="387" w:type="dxa"/>
            <w:tcBorders>
              <w:top w:val="single" w:sz="4" w:space="0" w:color="auto"/>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single" w:sz="4" w:space="0" w:color="auto"/>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91340D" w:rsidRDefault="0091340D" w:rsidP="00C134FC">
            <w:pPr>
              <w:widowControl/>
              <w:jc w:val="left"/>
              <w:rPr>
                <w:rFonts w:ascii="Century"/>
                <w:kern w:val="0"/>
                <w:sz w:val="20"/>
                <w:szCs w:val="20"/>
              </w:rPr>
            </w:pPr>
          </w:p>
        </w:tc>
      </w:tr>
      <w:tr w:rsidR="0091340D" w:rsidTr="002F583A">
        <w:trPr>
          <w:trHeight w:val="4"/>
        </w:trPr>
        <w:tc>
          <w:tcPr>
            <w:tcW w:w="492" w:type="dxa"/>
            <w:vMerge/>
            <w:tcBorders>
              <w:top w:val="nil"/>
              <w:left w:val="single" w:sz="4" w:space="0" w:color="auto"/>
              <w:bottom w:val="single" w:sz="4" w:space="0" w:color="auto"/>
              <w:right w:val="single" w:sz="4" w:space="0" w:color="auto"/>
            </w:tcBorders>
            <w:vAlign w:val="center"/>
          </w:tcPr>
          <w:p w:rsidR="0091340D" w:rsidRDefault="0091340D" w:rsidP="00C134FC">
            <w:pPr>
              <w:widowControl/>
              <w:jc w:val="left"/>
              <w:rPr>
                <w:rFonts w:ascii="ＭＳ Ｐゴシック" w:eastAsia="ＭＳ Ｐゴシック" w:hAnsi="ＭＳ Ｐゴシック" w:cs="ＭＳ Ｐゴシック"/>
                <w:kern w:val="0"/>
                <w:sz w:val="18"/>
                <w:szCs w:val="18"/>
              </w:rPr>
            </w:pPr>
          </w:p>
        </w:tc>
        <w:tc>
          <w:tcPr>
            <w:tcW w:w="1781" w:type="dxa"/>
            <w:vMerge/>
            <w:tcBorders>
              <w:top w:val="nil"/>
              <w:left w:val="single" w:sz="4" w:space="0" w:color="auto"/>
              <w:bottom w:val="single" w:sz="4" w:space="0" w:color="auto"/>
              <w:right w:val="nil"/>
            </w:tcBorders>
            <w:vAlign w:val="center"/>
          </w:tcPr>
          <w:p w:rsidR="0091340D" w:rsidRDefault="0091340D" w:rsidP="00C134FC">
            <w:pPr>
              <w:widowControl/>
              <w:jc w:val="left"/>
              <w:rPr>
                <w:rFonts w:ascii="ＭＳ Ｐゴシック" w:eastAsia="ＭＳ Ｐゴシック" w:hAnsi="ＭＳ Ｐゴシック" w:cs="ＭＳ Ｐゴシック"/>
                <w:kern w:val="0"/>
                <w:sz w:val="18"/>
                <w:szCs w:val="18"/>
              </w:rPr>
            </w:pPr>
          </w:p>
        </w:tc>
        <w:tc>
          <w:tcPr>
            <w:tcW w:w="431" w:type="dxa"/>
            <w:tcBorders>
              <w:top w:val="nil"/>
              <w:left w:val="single" w:sz="4" w:space="0" w:color="auto"/>
              <w:bottom w:val="single" w:sz="4" w:space="0" w:color="auto"/>
              <w:right w:val="nil"/>
            </w:tcBorders>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389" w:type="dxa"/>
            <w:tcBorders>
              <w:top w:val="nil"/>
              <w:left w:val="nil"/>
              <w:bottom w:val="single" w:sz="4" w:space="0" w:color="auto"/>
              <w:right w:val="single" w:sz="4" w:space="0" w:color="auto"/>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遠くの方で雷が聞こえていても，頭の上に雷雲がある時は，自分に落雷する可能性がある。</w:t>
            </w:r>
          </w:p>
        </w:tc>
        <w:tc>
          <w:tcPr>
            <w:tcW w:w="387" w:type="dxa"/>
            <w:tcBorders>
              <w:top w:val="nil"/>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nil"/>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91340D" w:rsidRDefault="0091340D" w:rsidP="00C134FC">
            <w:pPr>
              <w:widowControl/>
              <w:jc w:val="left"/>
              <w:rPr>
                <w:rFonts w:ascii="Century"/>
                <w:kern w:val="0"/>
                <w:sz w:val="20"/>
                <w:szCs w:val="20"/>
              </w:rPr>
            </w:pPr>
          </w:p>
        </w:tc>
      </w:tr>
      <w:tr w:rsidR="0091340D" w:rsidTr="002F583A">
        <w:trPr>
          <w:trHeight w:val="4"/>
        </w:trPr>
        <w:tc>
          <w:tcPr>
            <w:tcW w:w="492" w:type="dxa"/>
            <w:vMerge/>
            <w:tcBorders>
              <w:top w:val="nil"/>
              <w:left w:val="single" w:sz="4" w:space="0" w:color="auto"/>
              <w:bottom w:val="single" w:sz="4" w:space="0" w:color="auto"/>
              <w:right w:val="single" w:sz="4" w:space="0" w:color="auto"/>
            </w:tcBorders>
            <w:vAlign w:val="center"/>
          </w:tcPr>
          <w:p w:rsidR="0091340D" w:rsidRDefault="0091340D" w:rsidP="00C134FC">
            <w:pPr>
              <w:widowControl/>
              <w:jc w:val="left"/>
              <w:rPr>
                <w:rFonts w:ascii="ＭＳ Ｐゴシック" w:eastAsia="ＭＳ Ｐゴシック" w:hAnsi="ＭＳ Ｐゴシック" w:cs="ＭＳ Ｐゴシック"/>
                <w:kern w:val="0"/>
                <w:sz w:val="18"/>
                <w:szCs w:val="18"/>
              </w:rPr>
            </w:pPr>
          </w:p>
        </w:tc>
        <w:tc>
          <w:tcPr>
            <w:tcW w:w="1781" w:type="dxa"/>
            <w:vMerge/>
            <w:tcBorders>
              <w:top w:val="nil"/>
              <w:left w:val="single" w:sz="4" w:space="0" w:color="auto"/>
              <w:bottom w:val="single" w:sz="4" w:space="0" w:color="auto"/>
              <w:right w:val="nil"/>
            </w:tcBorders>
            <w:vAlign w:val="center"/>
          </w:tcPr>
          <w:p w:rsidR="0091340D" w:rsidRDefault="0091340D" w:rsidP="00C134FC">
            <w:pPr>
              <w:widowControl/>
              <w:jc w:val="left"/>
              <w:rPr>
                <w:rFonts w:ascii="ＭＳ Ｐゴシック" w:eastAsia="ＭＳ Ｐゴシック" w:hAnsi="ＭＳ Ｐゴシック" w:cs="ＭＳ Ｐゴシック"/>
                <w:kern w:val="0"/>
                <w:sz w:val="18"/>
                <w:szCs w:val="18"/>
              </w:rPr>
            </w:pPr>
          </w:p>
        </w:tc>
        <w:tc>
          <w:tcPr>
            <w:tcW w:w="431" w:type="dxa"/>
            <w:tcBorders>
              <w:top w:val="nil"/>
              <w:left w:val="single" w:sz="4" w:space="0" w:color="auto"/>
              <w:bottom w:val="single" w:sz="4" w:space="0" w:color="auto"/>
              <w:right w:val="nil"/>
            </w:tcBorders>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389" w:type="dxa"/>
            <w:tcBorders>
              <w:top w:val="nil"/>
              <w:left w:val="nil"/>
              <w:bottom w:val="single" w:sz="4" w:space="0" w:color="auto"/>
              <w:right w:val="single" w:sz="4" w:space="0" w:color="auto"/>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傘には落雷しやすいので使わない。</w:t>
            </w:r>
          </w:p>
        </w:tc>
        <w:tc>
          <w:tcPr>
            <w:tcW w:w="387" w:type="dxa"/>
            <w:tcBorders>
              <w:top w:val="nil"/>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nil"/>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91340D" w:rsidRDefault="0091340D" w:rsidP="00C134FC">
            <w:pPr>
              <w:widowControl/>
              <w:jc w:val="left"/>
              <w:rPr>
                <w:rFonts w:ascii="Century"/>
                <w:kern w:val="0"/>
                <w:sz w:val="20"/>
                <w:szCs w:val="20"/>
              </w:rPr>
            </w:pPr>
          </w:p>
        </w:tc>
      </w:tr>
      <w:tr w:rsidR="0091340D" w:rsidTr="002F583A">
        <w:trPr>
          <w:trHeight w:val="4"/>
        </w:trPr>
        <w:tc>
          <w:tcPr>
            <w:tcW w:w="492" w:type="dxa"/>
            <w:vMerge/>
            <w:tcBorders>
              <w:top w:val="nil"/>
              <w:left w:val="single" w:sz="4" w:space="0" w:color="auto"/>
              <w:bottom w:val="single" w:sz="4" w:space="0" w:color="auto"/>
              <w:right w:val="single" w:sz="4" w:space="0" w:color="auto"/>
            </w:tcBorders>
            <w:vAlign w:val="center"/>
          </w:tcPr>
          <w:p w:rsidR="0091340D" w:rsidRDefault="0091340D" w:rsidP="00C134FC">
            <w:pPr>
              <w:widowControl/>
              <w:jc w:val="left"/>
              <w:rPr>
                <w:rFonts w:ascii="ＭＳ Ｐゴシック" w:eastAsia="ＭＳ Ｐゴシック" w:hAnsi="ＭＳ Ｐゴシック" w:cs="ＭＳ Ｐゴシック"/>
                <w:kern w:val="0"/>
                <w:sz w:val="18"/>
                <w:szCs w:val="18"/>
              </w:rPr>
            </w:pPr>
          </w:p>
        </w:tc>
        <w:tc>
          <w:tcPr>
            <w:tcW w:w="1781" w:type="dxa"/>
            <w:vMerge/>
            <w:tcBorders>
              <w:top w:val="nil"/>
              <w:left w:val="single" w:sz="4" w:space="0" w:color="auto"/>
              <w:bottom w:val="single" w:sz="4" w:space="0" w:color="auto"/>
              <w:right w:val="nil"/>
            </w:tcBorders>
            <w:vAlign w:val="center"/>
          </w:tcPr>
          <w:p w:rsidR="0091340D" w:rsidRDefault="0091340D" w:rsidP="00C134FC">
            <w:pPr>
              <w:widowControl/>
              <w:jc w:val="left"/>
              <w:rPr>
                <w:rFonts w:ascii="ＭＳ Ｐゴシック" w:eastAsia="ＭＳ Ｐゴシック" w:hAnsi="ＭＳ Ｐゴシック" w:cs="ＭＳ Ｐゴシック"/>
                <w:kern w:val="0"/>
                <w:sz w:val="18"/>
                <w:szCs w:val="18"/>
              </w:rPr>
            </w:pPr>
          </w:p>
        </w:tc>
        <w:tc>
          <w:tcPr>
            <w:tcW w:w="431" w:type="dxa"/>
            <w:tcBorders>
              <w:top w:val="nil"/>
              <w:left w:val="single" w:sz="4" w:space="0" w:color="auto"/>
              <w:bottom w:val="single" w:sz="4" w:space="0" w:color="auto"/>
              <w:right w:val="nil"/>
            </w:tcBorders>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389" w:type="dxa"/>
            <w:tcBorders>
              <w:top w:val="nil"/>
              <w:left w:val="nil"/>
              <w:bottom w:val="single" w:sz="4" w:space="0" w:color="auto"/>
              <w:right w:val="single" w:sz="4" w:space="0" w:color="auto"/>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大きな木には落雷しやすいので避難しない。</w:t>
            </w:r>
          </w:p>
        </w:tc>
        <w:tc>
          <w:tcPr>
            <w:tcW w:w="387" w:type="dxa"/>
            <w:tcBorders>
              <w:top w:val="nil"/>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nil"/>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right w:val="single" w:sz="4" w:space="0" w:color="auto"/>
            </w:tcBorders>
            <w:shd w:val="clear" w:color="auto" w:fill="auto"/>
          </w:tcPr>
          <w:p w:rsidR="0091340D" w:rsidRDefault="0091340D" w:rsidP="00C134FC">
            <w:pPr>
              <w:widowControl/>
              <w:jc w:val="left"/>
              <w:rPr>
                <w:rFonts w:ascii="Century"/>
                <w:kern w:val="0"/>
                <w:sz w:val="20"/>
                <w:szCs w:val="20"/>
              </w:rPr>
            </w:pPr>
          </w:p>
        </w:tc>
      </w:tr>
      <w:tr w:rsidR="0091340D" w:rsidTr="002F583A">
        <w:trPr>
          <w:trHeight w:val="12"/>
        </w:trPr>
        <w:tc>
          <w:tcPr>
            <w:tcW w:w="492" w:type="dxa"/>
            <w:tcBorders>
              <w:top w:val="single" w:sz="4" w:space="0" w:color="auto"/>
              <w:left w:val="single" w:sz="4" w:space="0" w:color="auto"/>
              <w:bottom w:val="single" w:sz="4" w:space="0" w:color="000000"/>
              <w:right w:val="single" w:sz="4" w:space="0" w:color="auto"/>
            </w:tcBorders>
            <w:noWrap/>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81" w:type="dxa"/>
            <w:tcBorders>
              <w:top w:val="single" w:sz="4" w:space="0" w:color="auto"/>
              <w:left w:val="single" w:sz="4" w:space="0" w:color="auto"/>
              <w:bottom w:val="single" w:sz="4" w:space="0" w:color="000000"/>
              <w:right w:val="nil"/>
            </w:tcBorders>
          </w:tcPr>
          <w:p w:rsidR="0091340D" w:rsidRDefault="0091340D" w:rsidP="00C134F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雷からの避難に適切な場所を知る。</w:t>
            </w:r>
          </w:p>
        </w:tc>
        <w:tc>
          <w:tcPr>
            <w:tcW w:w="431" w:type="dxa"/>
            <w:tcBorders>
              <w:top w:val="single" w:sz="4" w:space="0" w:color="auto"/>
              <w:left w:val="single" w:sz="4" w:space="0" w:color="auto"/>
              <w:bottom w:val="single" w:sz="4" w:space="0" w:color="auto"/>
              <w:right w:val="nil"/>
            </w:tcBorders>
          </w:tcPr>
          <w:p w:rsidR="0091340D" w:rsidRDefault="0091340D" w:rsidP="00C134F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389" w:type="dxa"/>
            <w:tcBorders>
              <w:top w:val="single" w:sz="4" w:space="0" w:color="auto"/>
              <w:left w:val="nil"/>
              <w:bottom w:val="single" w:sz="4" w:space="0" w:color="auto"/>
              <w:right w:val="single" w:sz="4" w:space="0" w:color="auto"/>
            </w:tcBorders>
          </w:tcPr>
          <w:p w:rsidR="0091340D" w:rsidRDefault="0091340D" w:rsidP="00C134F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外にいて雷鳴が少しでも聞こえたら安全な建物等に避難する。</w:t>
            </w:r>
          </w:p>
        </w:tc>
        <w:tc>
          <w:tcPr>
            <w:tcW w:w="387" w:type="dxa"/>
            <w:tcBorders>
              <w:top w:val="single" w:sz="4" w:space="0" w:color="auto"/>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74" w:type="dxa"/>
            <w:tcBorders>
              <w:top w:val="single" w:sz="4" w:space="0" w:color="auto"/>
              <w:left w:val="nil"/>
              <w:bottom w:val="single" w:sz="4" w:space="0" w:color="auto"/>
              <w:right w:val="single" w:sz="4" w:space="0" w:color="auto"/>
            </w:tcBorders>
            <w:noWrap/>
            <w:vAlign w:val="center"/>
          </w:tcPr>
          <w:p w:rsidR="0091340D" w:rsidRDefault="0091340D" w:rsidP="00C134F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32" w:type="dxa"/>
            <w:vMerge/>
            <w:tcBorders>
              <w:bottom w:val="single" w:sz="4" w:space="0" w:color="auto"/>
              <w:right w:val="single" w:sz="4" w:space="0" w:color="auto"/>
            </w:tcBorders>
            <w:shd w:val="clear" w:color="auto" w:fill="auto"/>
          </w:tcPr>
          <w:p w:rsidR="0091340D" w:rsidRDefault="0091340D" w:rsidP="00C134FC">
            <w:pPr>
              <w:widowControl/>
              <w:jc w:val="left"/>
              <w:rPr>
                <w:rFonts w:ascii="Century"/>
                <w:kern w:val="0"/>
                <w:sz w:val="20"/>
                <w:szCs w:val="20"/>
              </w:rPr>
            </w:pPr>
          </w:p>
        </w:tc>
      </w:tr>
    </w:tbl>
    <w:p w:rsidR="00A4127C" w:rsidRDefault="00A4127C"/>
    <w:p w:rsidR="00A4127C" w:rsidRDefault="006D4CFD">
      <w:r>
        <w:rPr>
          <w:noProof/>
        </w:rPr>
        <mc:AlternateContent>
          <mc:Choice Requires="wpg">
            <w:drawing>
              <wp:anchor distT="0" distB="0" distL="114300" distR="114300" simplePos="0" relativeHeight="251676672" behindDoc="0" locked="0" layoutInCell="1" allowOverlap="1" wp14:anchorId="637A58A1" wp14:editId="67A6F612">
                <wp:simplePos x="0" y="0"/>
                <wp:positionH relativeFrom="column">
                  <wp:posOffset>-28575</wp:posOffset>
                </wp:positionH>
                <wp:positionV relativeFrom="paragraph">
                  <wp:posOffset>156845</wp:posOffset>
                </wp:positionV>
                <wp:extent cx="6400165" cy="448945"/>
                <wp:effectExtent l="0" t="0" r="19685" b="825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9" name="テキスト ボックス 29"/>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1340D" w:rsidRDefault="0091340D" w:rsidP="00062DA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1340D" w:rsidRDefault="0091340D" w:rsidP="00062D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0"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1340D" w:rsidRDefault="0091340D" w:rsidP="00062D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1340D" w:rsidRDefault="0091340D" w:rsidP="00062D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8" o:spid="_x0000_s1029" style="position:absolute;left:0;text-align:left;margin-left:-2.25pt;margin-top:12.35pt;width:503.95pt;height:35.35pt;z-index:251676672"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">
                <v:shape id="テキスト ボックス 29"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Jh8MA&#10;AADbAAAADwAAAGRycy9kb3ducmV2LnhtbESPT2sCMRTE74LfITyhN020i+hqFCsUvFaF0ttz8/YP&#10;bl6WTVy3/fSNIHgcZuY3zHrb21p01PrKsYbpRIEgzpypuNBwPn2OFyB8QDZYOyYNv+RhuxkO1pga&#10;d+cv6o6hEBHCPkUNZQhNKqXPSrLoJ64hjl7uWoshyraQpsV7hNtazpSaS4sVx4USG9qXlF2PN6vh&#10;L7mo2x7VYXFK3j9+Ep+fv7tc67dRv1uBCNSHV/jZPhgNsyU8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Jh8MAAADbAAAADwAAAAAAAAAAAAAAAACYAgAAZHJzL2Rv&#10;d25yZXYueG1sUEsFBgAAAAAEAAQA9QAAAIgDAAAAAA==&#10;" filled="f" strokeweight=".5pt">
                  <v:stroke dashstyle="dash"/>
                  <v:textbox inset=",.47mm">
                    <w:txbxContent>
                      <w:p w:rsidR="0091340D" w:rsidRDefault="0091340D" w:rsidP="00062DA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1340D" w:rsidRDefault="0091340D" w:rsidP="00062D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TR8IA&#10;AADbAAAADwAAAGRycy9kb3ducmV2LnhtbERPy2rCQBTdF/yH4Qru6kStEqOjFEshdVMaW7q9zVyT&#10;YOZOyIx5/H1nUejycN7742Bq0VHrKssKFvMIBHFudcWFgs/L62MMwnlkjbVlUjCSg+Nh8rDHRNue&#10;P6jLfCFCCLsEFZTeN4mULi/JoJvbhjhwV9sa9AG2hdQt9iHc1HIZRRtpsOLQUGJDp5LyW3Y3Cp70&#10;GNP2vXtZfp1P30W6Xf+M9zelZtPheQfC0+D/xX/uVCtYhfXhS/gB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JNHwgAAANsAAAAPAAAAAAAAAAAAAAAAAJgCAABkcnMvZG93&#10;bnJldi54bWxQSwUGAAAAAAQABAD1AAAAhwMAAAAA&#10;" filled="f" stroked="f" strokeweight=".5pt">
                  <v:stroke dashstyle="dash"/>
                  <v:textbox>
                    <w:txbxContent>
                      <w:p w:rsidR="0091340D" w:rsidRDefault="0091340D" w:rsidP="00062D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1340D" w:rsidRDefault="0091340D" w:rsidP="00062D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A4127C" w:rsidRDefault="00A4127C"/>
    <w:p w:rsidR="00A4127C" w:rsidRDefault="00A4127C"/>
    <w:p w:rsidR="00062DAB" w:rsidRDefault="00062DAB"/>
    <w:p w:rsidR="00017519" w:rsidRDefault="00A3052C">
      <w:r>
        <w:rPr>
          <w:noProof/>
        </w:rPr>
        <mc:AlternateContent>
          <mc:Choice Requires="wpg">
            <w:drawing>
              <wp:anchor distT="0" distB="0" distL="114300" distR="114300" simplePos="0" relativeHeight="251668480" behindDoc="0" locked="0" layoutInCell="1" allowOverlap="1" wp14:anchorId="14B79B35" wp14:editId="62C9EA49">
                <wp:simplePos x="0" y="0"/>
                <wp:positionH relativeFrom="column">
                  <wp:posOffset>85725</wp:posOffset>
                </wp:positionH>
                <wp:positionV relativeFrom="paragraph">
                  <wp:posOffset>5126990</wp:posOffset>
                </wp:positionV>
                <wp:extent cx="6400165" cy="448945"/>
                <wp:effectExtent l="0" t="0" r="19685"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5" name="テキスト ボックス 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1340D" w:rsidRDefault="0091340D" w:rsidP="00A305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91340D" w:rsidRDefault="0091340D" w:rsidP="00A3052C">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91340D" w:rsidRDefault="0091340D" w:rsidP="00A305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91340D" w:rsidRDefault="0091340D" w:rsidP="00A305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8" style="position:absolute;left:0;text-align:left;margin-left:6.75pt;margin-top:403.7pt;width:503.95pt;height:35.35pt;z-index:25166848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">
                <v:shape id="テキスト ボックス 5" o:spid="_x0000_s1039"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DC5A60" w:rsidRDefault="00DC5A60" w:rsidP="00A305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DC5A60" w:rsidRDefault="00DC5A60" w:rsidP="00A3052C">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40"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DC5A60" w:rsidRDefault="00DC5A60" w:rsidP="00A305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DC5A60" w:rsidRDefault="00DC5A60" w:rsidP="00A3052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017519" w:rsidSect="00210120">
      <w:headerReference w:type="default" r:id="rId19"/>
      <w:footerReference w:type="default" r:id="rId20"/>
      <w:pgSz w:w="11906" w:h="16838"/>
      <w:pgMar w:top="1440" w:right="1080" w:bottom="1440" w:left="1080"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24" w:rsidRDefault="00841F24" w:rsidP="001966C1">
      <w:r>
        <w:separator/>
      </w:r>
    </w:p>
  </w:endnote>
  <w:endnote w:type="continuationSeparator" w:id="0">
    <w:p w:rsidR="00841F24" w:rsidRDefault="00841F24"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91340D" w:rsidRPr="001966C1" w:rsidRDefault="0091340D">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風水害</w:t>
        </w:r>
        <w:r w:rsidR="0001042B">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被害</w:t>
        </w:r>
      </w:p>
      <w:p w:rsidR="0091340D" w:rsidRPr="001966C1" w:rsidRDefault="0091340D">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01042B" w:rsidRPr="0001042B">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91340D" w:rsidRDefault="009134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24" w:rsidRDefault="00841F24" w:rsidP="001966C1">
      <w:r>
        <w:separator/>
      </w:r>
    </w:p>
  </w:footnote>
  <w:footnote w:type="continuationSeparator" w:id="0">
    <w:p w:rsidR="00841F24" w:rsidRDefault="00841F24"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0D" w:rsidRPr="001966C1" w:rsidRDefault="0091340D">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8477B0">
      <w:rPr>
        <w:rFonts w:asciiTheme="majorEastAsia" w:eastAsiaTheme="majorEastAsia" w:hAnsiTheme="majorEastAsia" w:hint="eastAsia"/>
        <w:sz w:val="18"/>
        <w:szCs w:val="18"/>
      </w:rPr>
      <w:t xml:space="preserve">　　　　　　　　　　　</w:t>
    </w:r>
    <w:r w:rsidR="00924F0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924F0B">
      <w:rPr>
        <w:rFonts w:asciiTheme="majorEastAsia" w:eastAsiaTheme="majorEastAsia" w:hAnsiTheme="majorEastAsia" w:hint="eastAsia"/>
        <w:sz w:val="18"/>
        <w:szCs w:val="18"/>
      </w:rPr>
      <w:t>必ず</w:t>
    </w:r>
    <w:r w:rsidR="008477B0">
      <w:rPr>
        <w:rFonts w:asciiTheme="majorEastAsia" w:eastAsiaTheme="majorEastAsia" w:hAnsiTheme="majorEastAsia" w:hint="eastAsia"/>
        <w:sz w:val="18"/>
        <w:szCs w:val="18"/>
      </w:rPr>
      <w:t>身に付けさせたい事項と</w:t>
    </w:r>
    <w:r>
      <w:rPr>
        <w:rFonts w:asciiTheme="majorEastAsia" w:eastAsiaTheme="majorEastAsia" w:hAnsiTheme="majorEastAsia" w:hint="eastAsia"/>
        <w:sz w:val="18"/>
        <w:szCs w:val="18"/>
      </w:rPr>
      <w:t>内容」【小学校低学年】</w:t>
    </w:r>
  </w:p>
  <w:p w:rsidR="0091340D" w:rsidRDefault="009134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1042B"/>
    <w:rsid w:val="00017519"/>
    <w:rsid w:val="00024F41"/>
    <w:rsid w:val="00025515"/>
    <w:rsid w:val="00034DCD"/>
    <w:rsid w:val="00062DAB"/>
    <w:rsid w:val="00065F57"/>
    <w:rsid w:val="00065F58"/>
    <w:rsid w:val="000A6624"/>
    <w:rsid w:val="000D3A01"/>
    <w:rsid w:val="00112C14"/>
    <w:rsid w:val="00181B1E"/>
    <w:rsid w:val="001966C1"/>
    <w:rsid w:val="001F130E"/>
    <w:rsid w:val="00210120"/>
    <w:rsid w:val="002603CD"/>
    <w:rsid w:val="00272FED"/>
    <w:rsid w:val="002F583A"/>
    <w:rsid w:val="00361C68"/>
    <w:rsid w:val="00373DD0"/>
    <w:rsid w:val="003E073A"/>
    <w:rsid w:val="00484132"/>
    <w:rsid w:val="00486D7E"/>
    <w:rsid w:val="00492483"/>
    <w:rsid w:val="00534E46"/>
    <w:rsid w:val="0059348E"/>
    <w:rsid w:val="005C2040"/>
    <w:rsid w:val="00627902"/>
    <w:rsid w:val="006375A5"/>
    <w:rsid w:val="00650002"/>
    <w:rsid w:val="00657542"/>
    <w:rsid w:val="006A1ABE"/>
    <w:rsid w:val="006D4CFD"/>
    <w:rsid w:val="006D7A76"/>
    <w:rsid w:val="00715EC1"/>
    <w:rsid w:val="0076583B"/>
    <w:rsid w:val="00830214"/>
    <w:rsid w:val="00832AD0"/>
    <w:rsid w:val="00841F24"/>
    <w:rsid w:val="008477B0"/>
    <w:rsid w:val="00875A3D"/>
    <w:rsid w:val="0088182C"/>
    <w:rsid w:val="0091340D"/>
    <w:rsid w:val="00924F0B"/>
    <w:rsid w:val="009B772E"/>
    <w:rsid w:val="009C3A57"/>
    <w:rsid w:val="00A17E0B"/>
    <w:rsid w:val="00A3052C"/>
    <w:rsid w:val="00A4127C"/>
    <w:rsid w:val="00AE2541"/>
    <w:rsid w:val="00AF732A"/>
    <w:rsid w:val="00B743C6"/>
    <w:rsid w:val="00C134FC"/>
    <w:rsid w:val="00C91549"/>
    <w:rsid w:val="00C93FD4"/>
    <w:rsid w:val="00CA4294"/>
    <w:rsid w:val="00CB1A4D"/>
    <w:rsid w:val="00CE243E"/>
    <w:rsid w:val="00D26FE8"/>
    <w:rsid w:val="00DC5A60"/>
    <w:rsid w:val="00DE5809"/>
    <w:rsid w:val="00EE05B7"/>
    <w:rsid w:val="00EF4085"/>
    <w:rsid w:val="00EF53FC"/>
    <w:rsid w:val="00F34CBB"/>
    <w:rsid w:val="00F74FD1"/>
    <w:rsid w:val="00FC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character" w:styleId="a9">
    <w:name w:val="Hyperlink"/>
    <w:basedOn w:val="a0"/>
    <w:uiPriority w:val="99"/>
    <w:unhideWhenUsed/>
    <w:rsid w:val="00875A3D"/>
    <w:rPr>
      <w:color w:val="0000FF" w:themeColor="hyperlink"/>
      <w:u w:val="single"/>
    </w:rPr>
  </w:style>
  <w:style w:type="character" w:styleId="aa">
    <w:name w:val="FollowedHyperlink"/>
    <w:basedOn w:val="a0"/>
    <w:uiPriority w:val="99"/>
    <w:semiHidden/>
    <w:unhideWhenUsed/>
    <w:rsid w:val="00EF53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character" w:styleId="a9">
    <w:name w:val="Hyperlink"/>
    <w:basedOn w:val="a0"/>
    <w:uiPriority w:val="99"/>
    <w:unhideWhenUsed/>
    <w:rsid w:val="00875A3D"/>
    <w:rPr>
      <w:color w:val="0000FF" w:themeColor="hyperlink"/>
      <w:u w:val="single"/>
    </w:rPr>
  </w:style>
  <w:style w:type="character" w:styleId="aa">
    <w:name w:val="FollowedHyperlink"/>
    <w:basedOn w:val="a0"/>
    <w:uiPriority w:val="99"/>
    <w:semiHidden/>
    <w:unhideWhenUsed/>
    <w:rsid w:val="00EF5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books/ooametyphoon/index.html" TargetMode="External"/><Relationship Id="rId13" Type="http://schemas.openxmlformats.org/officeDocument/2006/relationships/hyperlink" Target="http://www.jma-net.go.jp/kumagaya/education/index.html" TargetMode="External"/><Relationship Id="rId18" Type="http://schemas.openxmlformats.org/officeDocument/2006/relationships/hyperlink" Target="http://www.jma.go.jp/jma/kishou/know/toppuu/thunder1-0.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ma.go.jp/jma/kishou/books/kyokuchiame/index.html" TargetMode="External"/><Relationship Id="rId17" Type="http://schemas.openxmlformats.org/officeDocument/2006/relationships/hyperlink" Target="http://www.jma.go.jp/jma/kishou/know/toppuu/thunder4-3.html" TargetMode="External"/><Relationship Id="rId2" Type="http://schemas.openxmlformats.org/officeDocument/2006/relationships/styles" Target="styles.xml"/><Relationship Id="rId16" Type="http://schemas.openxmlformats.org/officeDocument/2006/relationships/hyperlink" Target="http://www.jma.go.jp/jma/kishou/books/tatsumaki2012/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a-net.go.jp/kumagaya/education/index.html" TargetMode="External"/><Relationship Id="rId5" Type="http://schemas.openxmlformats.org/officeDocument/2006/relationships/webSettings" Target="webSettings.xml"/><Relationship Id="rId15" Type="http://schemas.openxmlformats.org/officeDocument/2006/relationships/hyperlink" Target="http://www.jma.go.jp/jma/kishou/books/tatumaki/" TargetMode="External"/><Relationship Id="rId10" Type="http://schemas.openxmlformats.org/officeDocument/2006/relationships/hyperlink" Target="http://www.jma.go.jp/jma/kishou/books/kyokuchiame/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ma.go.jp/jma/kishou/books/gouu/" TargetMode="External"/><Relationship Id="rId14" Type="http://schemas.openxmlformats.org/officeDocument/2006/relationships/hyperlink" Target="http://www.jma.go.jp/jma/kishou/books/nowcast3/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7539-D675-4ED6-BA88-44635A24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25</cp:revision>
  <cp:lastPrinted>2013-03-01T03:52:00Z</cp:lastPrinted>
  <dcterms:created xsi:type="dcterms:W3CDTF">2013-02-28T02:55:00Z</dcterms:created>
  <dcterms:modified xsi:type="dcterms:W3CDTF">2013-03-04T08:28:00Z</dcterms:modified>
</cp:coreProperties>
</file>