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5" w:type="dxa"/>
        <w:tblLayout w:type="fixed"/>
        <w:tblCellMar>
          <w:left w:w="0" w:type="dxa"/>
          <w:right w:w="0" w:type="dxa"/>
        </w:tblCellMar>
        <w:tblLook w:val="04A0" w:firstRow="1" w:lastRow="0" w:firstColumn="1" w:lastColumn="0" w:noHBand="0" w:noVBand="1"/>
      </w:tblPr>
      <w:tblGrid>
        <w:gridCol w:w="397"/>
        <w:gridCol w:w="1775"/>
        <w:gridCol w:w="282"/>
        <w:gridCol w:w="4636"/>
        <w:gridCol w:w="421"/>
        <w:gridCol w:w="608"/>
        <w:gridCol w:w="30"/>
        <w:gridCol w:w="1632"/>
      </w:tblGrid>
      <w:tr w:rsidR="00211A3D" w:rsidRPr="00D471E7" w:rsidTr="004571EA">
        <w:trPr>
          <w:trHeight w:val="184"/>
        </w:trPr>
        <w:tc>
          <w:tcPr>
            <w:tcW w:w="709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211A3D" w:rsidRPr="00D471E7" w:rsidRDefault="00211A3D" w:rsidP="00862E55">
            <w:pPr>
              <w:widowControl/>
              <w:spacing w:line="240" w:lineRule="exact"/>
              <w:ind w:firstLineChars="100" w:firstLine="201"/>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b/>
                <w:kern w:val="0"/>
                <w:sz w:val="20"/>
                <w:szCs w:val="20"/>
              </w:rPr>
              <w:t>（１）大雨による被害</w:t>
            </w:r>
          </w:p>
        </w:tc>
        <w:tc>
          <w:tcPr>
            <w:tcW w:w="421" w:type="dxa"/>
            <w:vMerge w:val="restart"/>
            <w:tcBorders>
              <w:top w:val="single" w:sz="4" w:space="0" w:color="auto"/>
              <w:left w:val="nil"/>
              <w:right w:val="single" w:sz="4" w:space="0" w:color="auto"/>
            </w:tcBorders>
            <w:vAlign w:val="center"/>
          </w:tcPr>
          <w:p w:rsidR="00211A3D" w:rsidRDefault="00211A3D" w:rsidP="00211A3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211A3D" w:rsidRDefault="00211A3D" w:rsidP="00211A3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211A3D" w:rsidRPr="00D471E7" w:rsidRDefault="00211A3D" w:rsidP="00211A3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608" w:type="dxa"/>
            <w:vMerge w:val="restart"/>
            <w:tcBorders>
              <w:top w:val="single" w:sz="4" w:space="0" w:color="auto"/>
              <w:left w:val="nil"/>
              <w:right w:val="single" w:sz="4" w:space="0" w:color="auto"/>
            </w:tcBorders>
            <w:noWrap/>
            <w:vAlign w:val="center"/>
          </w:tcPr>
          <w:p w:rsidR="00211A3D" w:rsidRPr="00D471E7" w:rsidRDefault="00211A3D"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211A3D" w:rsidRPr="00D471E7" w:rsidRDefault="00211A3D"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211A3D" w:rsidRPr="00D471E7" w:rsidRDefault="00211A3D"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662" w:type="dxa"/>
            <w:gridSpan w:val="2"/>
            <w:vMerge w:val="restart"/>
            <w:tcBorders>
              <w:top w:val="single" w:sz="4" w:space="0" w:color="auto"/>
              <w:left w:val="nil"/>
              <w:right w:val="single" w:sz="4" w:space="0" w:color="auto"/>
            </w:tcBorders>
            <w:vAlign w:val="center"/>
          </w:tcPr>
          <w:p w:rsidR="00211A3D" w:rsidRPr="00F3446F" w:rsidRDefault="00211A3D" w:rsidP="00F3446F">
            <w:pPr>
              <w:widowControl/>
              <w:spacing w:line="240" w:lineRule="exact"/>
              <w:jc w:val="center"/>
              <w:rPr>
                <w:rFonts w:hAnsi="ＭＳ 明朝" w:cs="ＭＳ Ｐゴシック"/>
                <w:kern w:val="0"/>
                <w:sz w:val="16"/>
                <w:szCs w:val="16"/>
              </w:rPr>
            </w:pPr>
            <w:r w:rsidRPr="00F3446F">
              <w:rPr>
                <w:rFonts w:hAnsi="ＭＳ 明朝" w:cs="ＭＳ Ｐゴシック" w:hint="eastAsia"/>
                <w:kern w:val="0"/>
                <w:sz w:val="16"/>
                <w:szCs w:val="16"/>
              </w:rPr>
              <w:t>指導</w:t>
            </w:r>
            <w:r w:rsidR="0062529B" w:rsidRPr="00F3446F">
              <w:rPr>
                <w:rFonts w:hAnsi="ＭＳ 明朝" w:cs="ＭＳ Ｐゴシック" w:hint="eastAsia"/>
                <w:kern w:val="0"/>
                <w:sz w:val="16"/>
                <w:szCs w:val="16"/>
              </w:rPr>
              <w:t>資料</w:t>
            </w:r>
          </w:p>
        </w:tc>
      </w:tr>
      <w:tr w:rsidR="00211A3D" w:rsidRPr="00D471E7" w:rsidTr="00862E55">
        <w:trPr>
          <w:trHeight w:val="425"/>
        </w:trPr>
        <w:tc>
          <w:tcPr>
            <w:tcW w:w="397" w:type="dxa"/>
            <w:tcBorders>
              <w:top w:val="nil"/>
              <w:left w:val="single" w:sz="4" w:space="0" w:color="auto"/>
              <w:bottom w:val="single" w:sz="12" w:space="0" w:color="auto"/>
              <w:right w:val="single" w:sz="4" w:space="0" w:color="auto"/>
            </w:tcBorders>
            <w:noWrap/>
          </w:tcPr>
          <w:p w:rsidR="00211A3D" w:rsidRPr="00D471E7" w:rsidRDefault="00211A3D" w:rsidP="00D471E7">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tcPr>
          <w:p w:rsidR="00211A3D" w:rsidRPr="00D471E7" w:rsidRDefault="00211A3D"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8" w:type="dxa"/>
            <w:gridSpan w:val="2"/>
            <w:tcBorders>
              <w:top w:val="nil"/>
              <w:left w:val="single" w:sz="4" w:space="0" w:color="auto"/>
              <w:bottom w:val="single" w:sz="12" w:space="0" w:color="auto"/>
              <w:right w:val="single" w:sz="4" w:space="0" w:color="auto"/>
            </w:tcBorders>
            <w:vAlign w:val="center"/>
          </w:tcPr>
          <w:p w:rsidR="00211A3D" w:rsidRPr="00D471E7" w:rsidRDefault="00211A3D"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21" w:type="dxa"/>
            <w:vMerge/>
            <w:tcBorders>
              <w:left w:val="nil"/>
              <w:bottom w:val="single" w:sz="12" w:space="0" w:color="auto"/>
              <w:right w:val="single" w:sz="4" w:space="0" w:color="auto"/>
            </w:tcBorders>
            <w:noWrap/>
            <w:vAlign w:val="center"/>
          </w:tcPr>
          <w:p w:rsidR="00211A3D" w:rsidRPr="00D471E7" w:rsidRDefault="00211A3D" w:rsidP="00D471E7">
            <w:pPr>
              <w:widowControl/>
              <w:spacing w:line="240" w:lineRule="exact"/>
              <w:jc w:val="center"/>
              <w:rPr>
                <w:rFonts w:ascii="ＭＳ ゴシック" w:eastAsia="ＭＳ ゴシック" w:hAnsi="ＭＳ ゴシック" w:cs="ＭＳ Ｐゴシック"/>
                <w:kern w:val="0"/>
                <w:sz w:val="16"/>
                <w:szCs w:val="16"/>
              </w:rPr>
            </w:pPr>
          </w:p>
        </w:tc>
        <w:tc>
          <w:tcPr>
            <w:tcW w:w="608" w:type="dxa"/>
            <w:vMerge/>
            <w:tcBorders>
              <w:left w:val="nil"/>
              <w:bottom w:val="single" w:sz="12" w:space="0" w:color="auto"/>
              <w:right w:val="single" w:sz="4" w:space="0" w:color="auto"/>
            </w:tcBorders>
            <w:vAlign w:val="center"/>
          </w:tcPr>
          <w:p w:rsidR="00211A3D" w:rsidRPr="00D471E7" w:rsidRDefault="00211A3D" w:rsidP="00D471E7">
            <w:pPr>
              <w:widowControl/>
              <w:jc w:val="left"/>
              <w:rPr>
                <w:rFonts w:ascii="ＭＳ ゴシック" w:eastAsia="ＭＳ ゴシック" w:hAnsi="ＭＳ ゴシック" w:cs="ＭＳ Ｐゴシック"/>
                <w:kern w:val="0"/>
                <w:sz w:val="16"/>
                <w:szCs w:val="16"/>
              </w:rPr>
            </w:pPr>
          </w:p>
        </w:tc>
        <w:tc>
          <w:tcPr>
            <w:tcW w:w="1662" w:type="dxa"/>
            <w:gridSpan w:val="2"/>
            <w:vMerge/>
            <w:tcBorders>
              <w:left w:val="nil"/>
              <w:bottom w:val="single" w:sz="12" w:space="0" w:color="auto"/>
              <w:right w:val="single" w:sz="4" w:space="0" w:color="auto"/>
            </w:tcBorders>
          </w:tcPr>
          <w:p w:rsidR="00211A3D" w:rsidRPr="00F3446F" w:rsidRDefault="00211A3D" w:rsidP="00F3446F">
            <w:pPr>
              <w:widowControl/>
              <w:spacing w:line="240" w:lineRule="exact"/>
              <w:jc w:val="left"/>
              <w:rPr>
                <w:rFonts w:hAnsi="ＭＳ 明朝" w:cs="ＭＳ Ｐゴシック"/>
                <w:kern w:val="0"/>
                <w:sz w:val="16"/>
                <w:szCs w:val="16"/>
              </w:rPr>
            </w:pPr>
          </w:p>
        </w:tc>
      </w:tr>
      <w:tr w:rsidR="006E2B64" w:rsidRPr="00D471E7" w:rsidTr="00862E55">
        <w:trPr>
          <w:trHeight w:val="12"/>
        </w:trPr>
        <w:tc>
          <w:tcPr>
            <w:tcW w:w="397" w:type="dxa"/>
            <w:vMerge w:val="restart"/>
            <w:tcBorders>
              <w:top w:val="single" w:sz="12" w:space="0" w:color="auto"/>
              <w:left w:val="single" w:sz="4" w:space="0" w:color="auto"/>
              <w:bottom w:val="single" w:sz="4" w:space="0" w:color="auto"/>
              <w:right w:val="single" w:sz="4" w:space="0" w:color="auto"/>
            </w:tcBorders>
            <w:noWrap/>
          </w:tcPr>
          <w:p w:rsidR="006E2B64" w:rsidRPr="00D471E7" w:rsidRDefault="006E2B6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5" w:type="dxa"/>
            <w:vMerge w:val="restart"/>
            <w:tcBorders>
              <w:top w:val="single" w:sz="12" w:space="0" w:color="auto"/>
              <w:left w:val="nil"/>
              <w:bottom w:val="single" w:sz="4" w:space="0" w:color="auto"/>
              <w:right w:val="nil"/>
            </w:tcBorders>
          </w:tcPr>
          <w:p w:rsidR="006E2B64" w:rsidRPr="00D471E7" w:rsidRDefault="006E2B64"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大雨により「洪水」が発生する危険があることを知る。</w:t>
            </w:r>
          </w:p>
        </w:tc>
        <w:tc>
          <w:tcPr>
            <w:tcW w:w="282" w:type="dxa"/>
            <w:tcBorders>
              <w:top w:val="single" w:sz="12" w:space="0" w:color="auto"/>
              <w:left w:val="single" w:sz="4" w:space="0" w:color="auto"/>
              <w:bottom w:val="single" w:sz="4" w:space="0" w:color="auto"/>
              <w:right w:val="nil"/>
            </w:tcBorders>
          </w:tcPr>
          <w:p w:rsidR="006E2B64" w:rsidRPr="00D471E7" w:rsidRDefault="006E2B6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12" w:space="0" w:color="auto"/>
              <w:left w:val="nil"/>
              <w:bottom w:val="single" w:sz="4" w:space="0" w:color="auto"/>
              <w:right w:val="single" w:sz="4" w:space="0" w:color="auto"/>
            </w:tcBorders>
            <w:shd w:val="clear" w:color="auto" w:fill="FFFFFF"/>
          </w:tcPr>
          <w:p w:rsidR="006E2B64" w:rsidRPr="00D471E7" w:rsidRDefault="006E2B64"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洪水とは，河川を流れる水の量が異常に増加し，</w:t>
            </w:r>
            <w:r>
              <w:rPr>
                <w:rFonts w:ascii="ＭＳ Ｐゴシック" w:eastAsia="ＭＳ Ｐゴシック" w:hAnsi="ＭＳ Ｐゴシック" w:cs="ＭＳ Ｐゴシック" w:hint="eastAsia"/>
                <w:kern w:val="0"/>
                <w:sz w:val="18"/>
                <w:szCs w:val="18"/>
              </w:rPr>
              <w:t>河川敷に溢れたり，</w:t>
            </w:r>
            <w:r w:rsidRPr="00D471E7">
              <w:rPr>
                <w:rFonts w:ascii="ＭＳ Ｐゴシック" w:eastAsia="ＭＳ Ｐゴシック" w:hAnsi="ＭＳ Ｐゴシック" w:cs="ＭＳ Ｐゴシック" w:hint="eastAsia"/>
                <w:kern w:val="0"/>
                <w:sz w:val="18"/>
                <w:szCs w:val="18"/>
              </w:rPr>
              <w:t>堤防の決壊や河川の水が堤防を越えて起こる災害。</w:t>
            </w:r>
          </w:p>
        </w:tc>
        <w:tc>
          <w:tcPr>
            <w:tcW w:w="421" w:type="dxa"/>
            <w:tcBorders>
              <w:top w:val="single" w:sz="12" w:space="0" w:color="auto"/>
              <w:left w:val="nil"/>
              <w:bottom w:val="single" w:sz="4" w:space="0" w:color="auto"/>
              <w:right w:val="single" w:sz="4" w:space="0" w:color="auto"/>
            </w:tcBorders>
            <w:noWrap/>
            <w:vAlign w:val="center"/>
          </w:tcPr>
          <w:p w:rsidR="006E2B64" w:rsidRDefault="006E2B64" w:rsidP="00EE5A3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08" w:type="dxa"/>
            <w:tcBorders>
              <w:top w:val="single" w:sz="12" w:space="0" w:color="auto"/>
              <w:left w:val="nil"/>
              <w:bottom w:val="single" w:sz="4" w:space="0" w:color="auto"/>
              <w:right w:val="single" w:sz="4" w:space="0" w:color="auto"/>
            </w:tcBorders>
            <w:noWrap/>
            <w:vAlign w:val="center"/>
          </w:tcPr>
          <w:p w:rsidR="006E2B64" w:rsidRPr="00D471E7" w:rsidRDefault="006E2B6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val="restart"/>
            <w:tcBorders>
              <w:top w:val="single" w:sz="12" w:space="0" w:color="auto"/>
              <w:left w:val="nil"/>
              <w:right w:val="single" w:sz="4" w:space="0" w:color="auto"/>
            </w:tcBorders>
          </w:tcPr>
          <w:p w:rsidR="006E2B64" w:rsidRPr="006E2B64" w:rsidRDefault="006E2B64" w:rsidP="004571EA">
            <w:pPr>
              <w:overflowPunct w:val="0"/>
              <w:spacing w:line="240" w:lineRule="exact"/>
              <w:ind w:left="180" w:hangingChars="100" w:hanging="180"/>
              <w:jc w:val="left"/>
              <w:textAlignment w:val="baseline"/>
              <w:rPr>
                <w:rFonts w:hAnsi="Times New Roman"/>
                <w:color w:val="000000"/>
                <w:spacing w:val="2"/>
                <w:kern w:val="0"/>
                <w:sz w:val="21"/>
                <w:szCs w:val="21"/>
              </w:rPr>
            </w:pPr>
            <w:r w:rsidRPr="006E2B64">
              <w:rPr>
                <w:rFonts w:hAnsi="ＭＳ 明朝" w:cs="ＭＳ 明朝" w:hint="eastAsia"/>
                <w:color w:val="000000"/>
                <w:kern w:val="0"/>
                <w:sz w:val="18"/>
                <w:szCs w:val="18"/>
              </w:rPr>
              <w:t>・</w:t>
            </w:r>
            <w:hyperlink r:id="rId8" w:history="1">
              <w:r w:rsidRPr="00081A3F">
                <w:rPr>
                  <w:rStyle w:val="ab"/>
                  <w:rFonts w:hAnsi="ＭＳ 明朝" w:cs="ＭＳ 明朝" w:hint="eastAsia"/>
                  <w:kern w:val="0"/>
                  <w:sz w:val="18"/>
                  <w:szCs w:val="18"/>
                </w:rPr>
                <w:t>大雨や台風に備えて</w:t>
              </w:r>
            </w:hyperlink>
            <w:r w:rsidRPr="006E2B64">
              <w:rPr>
                <w:rFonts w:hAnsi="ＭＳ 明朝" w:cs="ＭＳ 明朝"/>
                <w:color w:val="000000"/>
                <w:kern w:val="0"/>
                <w:sz w:val="18"/>
                <w:szCs w:val="18"/>
              </w:rPr>
              <w:t>(</w:t>
            </w:r>
            <w:r w:rsidRPr="006E2B64">
              <w:rPr>
                <w:rFonts w:hAnsi="ＭＳ 明朝" w:cs="ＭＳ 明朝" w:hint="eastAsia"/>
                <w:color w:val="000000"/>
                <w:kern w:val="0"/>
                <w:sz w:val="18"/>
                <w:szCs w:val="18"/>
              </w:rPr>
              <w:t>気象庁</w:t>
            </w:r>
            <w:r w:rsidRPr="006E2B64">
              <w:rPr>
                <w:rFonts w:hAnsi="ＭＳ 明朝" w:cs="ＭＳ 明朝"/>
                <w:color w:val="000000"/>
                <w:kern w:val="0"/>
                <w:sz w:val="18"/>
                <w:szCs w:val="18"/>
              </w:rPr>
              <w:t>)</w:t>
            </w:r>
          </w:p>
          <w:p w:rsidR="006E2B64" w:rsidRPr="006E2B64" w:rsidRDefault="006E2B64" w:rsidP="004571EA">
            <w:pPr>
              <w:overflowPunct w:val="0"/>
              <w:spacing w:line="240" w:lineRule="exact"/>
              <w:ind w:left="180" w:hangingChars="100" w:hanging="180"/>
              <w:jc w:val="left"/>
              <w:textAlignment w:val="baseline"/>
              <w:rPr>
                <w:rFonts w:hAnsi="Times New Roman"/>
                <w:color w:val="000000"/>
                <w:spacing w:val="2"/>
                <w:kern w:val="0"/>
                <w:sz w:val="21"/>
                <w:szCs w:val="21"/>
              </w:rPr>
            </w:pPr>
            <w:r w:rsidRPr="006E2B64">
              <w:rPr>
                <w:rFonts w:hAnsi="ＭＳ 明朝" w:cs="ＭＳ 明朝" w:hint="eastAsia"/>
                <w:color w:val="000000"/>
                <w:kern w:val="0"/>
                <w:sz w:val="18"/>
                <w:szCs w:val="18"/>
              </w:rPr>
              <w:t>・</w:t>
            </w:r>
            <w:hyperlink r:id="rId9" w:history="1">
              <w:r w:rsidRPr="00F6155C">
                <w:rPr>
                  <w:rStyle w:val="ab"/>
                  <w:rFonts w:hAnsi="ＭＳ 明朝" w:cs="ＭＳ 明朝" w:hint="eastAsia"/>
                  <w:kern w:val="0"/>
                  <w:sz w:val="18"/>
                  <w:szCs w:val="18"/>
                </w:rPr>
                <w:t>集中豪雨への備え</w:t>
              </w:r>
            </w:hyperlink>
            <w:r w:rsidRPr="006E2B64">
              <w:rPr>
                <w:rFonts w:hAnsi="ＭＳ 明朝" w:cs="ＭＳ 明朝"/>
                <w:color w:val="000000"/>
                <w:kern w:val="0"/>
                <w:sz w:val="18"/>
                <w:szCs w:val="18"/>
              </w:rPr>
              <w:t>(</w:t>
            </w:r>
            <w:r w:rsidRPr="006E2B64">
              <w:rPr>
                <w:rFonts w:hAnsi="ＭＳ 明朝" w:cs="ＭＳ 明朝" w:hint="eastAsia"/>
                <w:color w:val="000000"/>
                <w:kern w:val="0"/>
                <w:sz w:val="18"/>
                <w:szCs w:val="18"/>
              </w:rPr>
              <w:t>気象庁</w:t>
            </w:r>
            <w:r w:rsidRPr="006E2B64">
              <w:rPr>
                <w:rFonts w:hAnsi="ＭＳ 明朝" w:cs="ＭＳ 明朝"/>
                <w:color w:val="000000"/>
                <w:kern w:val="0"/>
                <w:sz w:val="18"/>
                <w:szCs w:val="18"/>
              </w:rPr>
              <w:t>)</w:t>
            </w:r>
          </w:p>
          <w:p w:rsidR="006E2B64" w:rsidRPr="006E2B64" w:rsidRDefault="006E2B64" w:rsidP="004571EA">
            <w:pPr>
              <w:overflowPunct w:val="0"/>
              <w:spacing w:line="240" w:lineRule="exact"/>
              <w:ind w:left="180" w:hangingChars="100" w:hanging="180"/>
              <w:jc w:val="left"/>
              <w:textAlignment w:val="baseline"/>
              <w:rPr>
                <w:rFonts w:hAnsi="Times New Roman"/>
                <w:color w:val="000000"/>
                <w:spacing w:val="2"/>
                <w:kern w:val="0"/>
                <w:sz w:val="21"/>
                <w:szCs w:val="21"/>
              </w:rPr>
            </w:pPr>
            <w:r w:rsidRPr="006E2B64">
              <w:rPr>
                <w:rFonts w:hAnsi="ＭＳ 明朝" w:cs="ＭＳ 明朝" w:hint="eastAsia"/>
                <w:color w:val="000000"/>
                <w:kern w:val="0"/>
                <w:sz w:val="18"/>
                <w:szCs w:val="18"/>
              </w:rPr>
              <w:t>・</w:t>
            </w:r>
            <w:hyperlink r:id="rId10" w:history="1">
              <w:r w:rsidRPr="0091665A">
                <w:rPr>
                  <w:rStyle w:val="ab"/>
                  <w:rFonts w:hAnsi="ＭＳ 明朝" w:cs="ＭＳ 明朝" w:hint="eastAsia"/>
                  <w:kern w:val="0"/>
                  <w:sz w:val="18"/>
                  <w:szCs w:val="18"/>
                </w:rPr>
                <w:t>局地的大雨から身を守るために</w:t>
              </w:r>
            </w:hyperlink>
            <w:r>
              <w:rPr>
                <w:rFonts w:hAnsi="ＭＳ 明朝" w:cs="ＭＳ 明朝" w:hint="eastAsia"/>
                <w:color w:val="000000"/>
                <w:kern w:val="0"/>
                <w:sz w:val="18"/>
                <w:szCs w:val="18"/>
              </w:rPr>
              <w:t xml:space="preserve">　</w:t>
            </w:r>
            <w:r w:rsidRPr="006E2B64">
              <w:rPr>
                <w:rFonts w:hAnsi="ＭＳ 明朝" w:cs="ＭＳ 明朝"/>
                <w:color w:val="000000"/>
                <w:kern w:val="0"/>
                <w:sz w:val="18"/>
                <w:szCs w:val="18"/>
              </w:rPr>
              <w:t>(</w:t>
            </w:r>
            <w:r w:rsidRPr="006E2B64">
              <w:rPr>
                <w:rFonts w:hAnsi="ＭＳ 明朝" w:cs="ＭＳ 明朝" w:hint="eastAsia"/>
                <w:color w:val="000000"/>
                <w:kern w:val="0"/>
                <w:sz w:val="18"/>
                <w:szCs w:val="18"/>
              </w:rPr>
              <w:t>気象庁</w:t>
            </w:r>
            <w:r w:rsidRPr="006E2B64">
              <w:rPr>
                <w:rFonts w:hAnsi="ＭＳ 明朝" w:cs="ＭＳ 明朝"/>
                <w:color w:val="000000"/>
                <w:kern w:val="0"/>
                <w:sz w:val="18"/>
                <w:szCs w:val="18"/>
              </w:rPr>
              <w:t>)</w:t>
            </w:r>
            <w:r w:rsidRPr="006E2B64">
              <w:rPr>
                <w:rFonts w:hAnsi="ＭＳ 明朝" w:cs="ＭＳ 明朝"/>
                <w:color w:val="000000"/>
                <w:kern w:val="0"/>
                <w:sz w:val="21"/>
                <w:szCs w:val="21"/>
              </w:rPr>
              <w:t xml:space="preserve"> </w:t>
            </w:r>
          </w:p>
          <w:p w:rsidR="006E2B64" w:rsidRPr="006E2B64" w:rsidRDefault="006E2B64" w:rsidP="004571EA">
            <w:pPr>
              <w:overflowPunct w:val="0"/>
              <w:spacing w:line="240" w:lineRule="exact"/>
              <w:ind w:left="180" w:hangingChars="100" w:hanging="180"/>
              <w:jc w:val="left"/>
              <w:textAlignment w:val="baseline"/>
              <w:rPr>
                <w:rFonts w:hAnsi="Times New Roman"/>
                <w:color w:val="000000"/>
                <w:spacing w:val="2"/>
                <w:kern w:val="0"/>
                <w:sz w:val="21"/>
                <w:szCs w:val="21"/>
              </w:rPr>
            </w:pPr>
            <w:r w:rsidRPr="006E2B64">
              <w:rPr>
                <w:rFonts w:hAnsi="ＭＳ 明朝" w:cs="ＭＳ 明朝" w:hint="eastAsia"/>
                <w:color w:val="000000"/>
                <w:kern w:val="0"/>
                <w:sz w:val="18"/>
                <w:szCs w:val="18"/>
              </w:rPr>
              <w:t>・</w:t>
            </w:r>
            <w:hyperlink r:id="rId11" w:history="1">
              <w:r w:rsidRPr="00EE7FB7">
                <w:rPr>
                  <w:rStyle w:val="ab"/>
                  <w:rFonts w:hAnsi="ＭＳ 明朝" w:cs="ＭＳ 明朝" w:hint="eastAsia"/>
                  <w:kern w:val="0"/>
                  <w:sz w:val="18"/>
                  <w:szCs w:val="18"/>
                </w:rPr>
                <w:t>天気が急に変わったらすぐに避難しよう。</w:t>
              </w:r>
            </w:hyperlink>
            <w:r>
              <w:rPr>
                <w:rFonts w:hAnsi="ＭＳ 明朝" w:cs="ＭＳ 明朝" w:hint="eastAsia"/>
                <w:color w:val="000000"/>
                <w:kern w:val="0"/>
                <w:sz w:val="18"/>
                <w:szCs w:val="18"/>
              </w:rPr>
              <w:t xml:space="preserve">　</w:t>
            </w:r>
            <w:r w:rsidRPr="006E2B64">
              <w:rPr>
                <w:rFonts w:hAnsi="ＭＳ 明朝" w:cs="ＭＳ 明朝"/>
                <w:color w:val="000000"/>
                <w:kern w:val="0"/>
                <w:sz w:val="18"/>
                <w:szCs w:val="18"/>
              </w:rPr>
              <w:t>(</w:t>
            </w:r>
            <w:r w:rsidRPr="006E2B64">
              <w:rPr>
                <w:rFonts w:hAnsi="ＭＳ 明朝" w:cs="ＭＳ 明朝" w:hint="eastAsia"/>
                <w:color w:val="000000"/>
                <w:kern w:val="0"/>
                <w:sz w:val="18"/>
                <w:szCs w:val="18"/>
              </w:rPr>
              <w:t>気象庁・熊谷地方気象台</w:t>
            </w:r>
            <w:r w:rsidRPr="006E2B64">
              <w:rPr>
                <w:rFonts w:hAnsi="ＭＳ 明朝" w:cs="ＭＳ 明朝"/>
                <w:color w:val="000000"/>
                <w:kern w:val="0"/>
                <w:sz w:val="18"/>
                <w:szCs w:val="18"/>
              </w:rPr>
              <w:t>)</w:t>
            </w:r>
          </w:p>
          <w:p w:rsidR="006E2B64" w:rsidRPr="00F3446F" w:rsidRDefault="006E2B64" w:rsidP="004571EA">
            <w:pPr>
              <w:widowControl/>
              <w:spacing w:line="240" w:lineRule="exact"/>
              <w:ind w:left="210" w:hangingChars="100" w:hanging="210"/>
              <w:jc w:val="left"/>
              <w:rPr>
                <w:rFonts w:hAnsi="ＭＳ 明朝" w:cs="ＭＳ Ｐゴシック"/>
                <w:kern w:val="0"/>
                <w:sz w:val="16"/>
                <w:szCs w:val="16"/>
              </w:rPr>
            </w:pPr>
            <w:r w:rsidRPr="006E2B64">
              <w:rPr>
                <w:rFonts w:hAnsi="ＭＳ 明朝" w:cs="ＭＳ 明朝" w:hint="eastAsia"/>
                <w:color w:val="000000"/>
                <w:kern w:val="0"/>
                <w:sz w:val="21"/>
                <w:szCs w:val="21"/>
              </w:rPr>
              <w:t>・</w:t>
            </w:r>
            <w:hyperlink r:id="rId12" w:history="1">
              <w:r w:rsidRPr="00D66226">
                <w:rPr>
                  <w:rStyle w:val="ab"/>
                  <w:rFonts w:hAnsi="ＭＳ 明朝" w:cs="ＭＳ 明朝" w:hint="eastAsia"/>
                  <w:kern w:val="0"/>
                  <w:sz w:val="18"/>
                  <w:szCs w:val="18"/>
                </w:rPr>
                <w:t>リ－フレット　　「竜巻・雷・強い　雨－ナウキャストの利用と防災－」</w:t>
              </w:r>
            </w:hyperlink>
            <w:r w:rsidRPr="006E2B64">
              <w:rPr>
                <w:rFonts w:hAnsi="ＭＳ 明朝" w:cs="ＭＳ 明朝"/>
                <w:color w:val="000000"/>
                <w:kern w:val="0"/>
                <w:sz w:val="18"/>
                <w:szCs w:val="18"/>
              </w:rPr>
              <w:t>(</w:t>
            </w:r>
            <w:r w:rsidRPr="006E2B64">
              <w:rPr>
                <w:rFonts w:hAnsi="ＭＳ 明朝" w:cs="ＭＳ 明朝" w:hint="eastAsia"/>
                <w:color w:val="000000"/>
                <w:kern w:val="0"/>
                <w:sz w:val="18"/>
                <w:szCs w:val="18"/>
              </w:rPr>
              <w:t>気象庁</w:t>
            </w:r>
            <w:r w:rsidRPr="006E2B64">
              <w:rPr>
                <w:rFonts w:hAnsi="ＭＳ 明朝" w:cs="ＭＳ 明朝"/>
                <w:color w:val="000000"/>
                <w:kern w:val="0"/>
                <w:sz w:val="18"/>
                <w:szCs w:val="18"/>
              </w:rPr>
              <w:t>)</w:t>
            </w:r>
          </w:p>
        </w:tc>
      </w:tr>
      <w:tr w:rsidR="006E2B64" w:rsidRPr="00D471E7" w:rsidTr="00862E55">
        <w:trPr>
          <w:trHeight w:val="12"/>
        </w:trPr>
        <w:tc>
          <w:tcPr>
            <w:tcW w:w="397" w:type="dxa"/>
            <w:vMerge/>
            <w:tcBorders>
              <w:top w:val="nil"/>
              <w:left w:val="single" w:sz="4" w:space="0" w:color="auto"/>
              <w:bottom w:val="single" w:sz="4" w:space="0" w:color="auto"/>
              <w:right w:val="single" w:sz="4" w:space="0" w:color="auto"/>
            </w:tcBorders>
            <w:vAlign w:val="center"/>
          </w:tcPr>
          <w:p w:rsidR="006E2B64" w:rsidRPr="00D471E7" w:rsidRDefault="006E2B64"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E2B64" w:rsidRPr="00D471E7" w:rsidRDefault="006E2B64"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E2B64" w:rsidRPr="00D471E7" w:rsidRDefault="006E2B6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shd w:val="clear" w:color="auto" w:fill="FFFFFF"/>
          </w:tcPr>
          <w:p w:rsidR="006E2B64" w:rsidRPr="00D471E7" w:rsidRDefault="006E2B64"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河川の洪水は，自分のいる所で雨が降らなくても，川の上流部で降った大雨でも起こる。</w:t>
            </w:r>
          </w:p>
        </w:tc>
        <w:tc>
          <w:tcPr>
            <w:tcW w:w="421" w:type="dxa"/>
            <w:tcBorders>
              <w:top w:val="nil"/>
              <w:left w:val="nil"/>
              <w:bottom w:val="single" w:sz="4" w:space="0" w:color="auto"/>
              <w:right w:val="single" w:sz="4" w:space="0" w:color="auto"/>
            </w:tcBorders>
            <w:noWrap/>
            <w:vAlign w:val="center"/>
          </w:tcPr>
          <w:p w:rsidR="006E2B64" w:rsidRDefault="006E2B64" w:rsidP="00EE5A3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08" w:type="dxa"/>
            <w:tcBorders>
              <w:top w:val="nil"/>
              <w:left w:val="nil"/>
              <w:bottom w:val="single" w:sz="4" w:space="0" w:color="auto"/>
              <w:right w:val="single" w:sz="4" w:space="0" w:color="auto"/>
            </w:tcBorders>
            <w:noWrap/>
            <w:vAlign w:val="center"/>
          </w:tcPr>
          <w:p w:rsidR="006E2B64" w:rsidRPr="00D471E7" w:rsidRDefault="006E2B6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6E2B64" w:rsidRPr="00F3446F" w:rsidRDefault="006E2B64" w:rsidP="00F3446F">
            <w:pPr>
              <w:widowControl/>
              <w:spacing w:line="240" w:lineRule="exact"/>
              <w:jc w:val="center"/>
              <w:rPr>
                <w:rFonts w:hAnsi="ＭＳ 明朝" w:cs="ＭＳ Ｐゴシック"/>
                <w:kern w:val="0"/>
                <w:sz w:val="16"/>
                <w:szCs w:val="16"/>
              </w:rPr>
            </w:pPr>
          </w:p>
        </w:tc>
      </w:tr>
      <w:tr w:rsidR="006E2B64" w:rsidRPr="00D471E7" w:rsidTr="00862E55">
        <w:trPr>
          <w:trHeight w:val="15"/>
        </w:trPr>
        <w:tc>
          <w:tcPr>
            <w:tcW w:w="397" w:type="dxa"/>
            <w:vMerge/>
            <w:tcBorders>
              <w:top w:val="nil"/>
              <w:left w:val="single" w:sz="4" w:space="0" w:color="auto"/>
              <w:bottom w:val="single" w:sz="4" w:space="0" w:color="auto"/>
              <w:right w:val="single" w:sz="4" w:space="0" w:color="auto"/>
            </w:tcBorders>
            <w:vAlign w:val="center"/>
          </w:tcPr>
          <w:p w:rsidR="006E2B64" w:rsidRPr="00D471E7" w:rsidRDefault="006E2B64"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E2B64" w:rsidRPr="00D471E7" w:rsidRDefault="006E2B64"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E2B64" w:rsidRPr="00D471E7" w:rsidRDefault="006E2B6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shd w:val="clear" w:color="auto" w:fill="FFFFFF"/>
          </w:tcPr>
          <w:p w:rsidR="006E2B64" w:rsidRPr="00211A3D" w:rsidRDefault="006E2B64" w:rsidP="00D471E7">
            <w:pPr>
              <w:widowControl/>
              <w:spacing w:line="240" w:lineRule="exact"/>
              <w:jc w:val="left"/>
              <w:rPr>
                <w:rFonts w:ascii="ＭＳ Ｐゴシック" w:eastAsia="ＭＳ Ｐゴシック" w:hAnsi="ＭＳ Ｐゴシック" w:cs="ＭＳ Ｐゴシック"/>
                <w:kern w:val="0"/>
                <w:sz w:val="18"/>
                <w:szCs w:val="18"/>
              </w:rPr>
            </w:pPr>
            <w:r w:rsidRPr="00211A3D">
              <w:rPr>
                <w:rFonts w:ascii="ＭＳ Ｐゴシック" w:eastAsia="ＭＳ Ｐゴシック" w:hAnsi="ＭＳ Ｐゴシック" w:cs="ＭＳ Ｐゴシック" w:hint="eastAsia"/>
                <w:kern w:val="0"/>
                <w:sz w:val="18"/>
                <w:szCs w:val="18"/>
              </w:rPr>
              <w:t>長い川（北上川や阿武隈川など）では，上流部で降った大雨が半日から1日程度たってから下流部の水の量を増やすことになる。</w:t>
            </w:r>
          </w:p>
        </w:tc>
        <w:tc>
          <w:tcPr>
            <w:tcW w:w="421" w:type="dxa"/>
            <w:tcBorders>
              <w:top w:val="nil"/>
              <w:left w:val="nil"/>
              <w:bottom w:val="single" w:sz="4" w:space="0" w:color="auto"/>
              <w:right w:val="single" w:sz="4" w:space="0" w:color="auto"/>
            </w:tcBorders>
            <w:noWrap/>
            <w:vAlign w:val="center"/>
          </w:tcPr>
          <w:p w:rsidR="006E2B64" w:rsidRDefault="006E2B64" w:rsidP="00EE5A3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08" w:type="dxa"/>
            <w:tcBorders>
              <w:top w:val="nil"/>
              <w:left w:val="nil"/>
              <w:bottom w:val="single" w:sz="4" w:space="0" w:color="auto"/>
              <w:right w:val="single" w:sz="4" w:space="0" w:color="auto"/>
            </w:tcBorders>
            <w:noWrap/>
            <w:vAlign w:val="center"/>
          </w:tcPr>
          <w:p w:rsidR="006E2B64" w:rsidRPr="00D471E7" w:rsidRDefault="006E2B6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6E2B64" w:rsidRPr="00F3446F" w:rsidRDefault="006E2B64" w:rsidP="00F3446F">
            <w:pPr>
              <w:widowControl/>
              <w:spacing w:line="240" w:lineRule="exact"/>
              <w:jc w:val="center"/>
              <w:rPr>
                <w:rFonts w:hAnsi="ＭＳ 明朝" w:cs="ＭＳ Ｐゴシック"/>
                <w:kern w:val="0"/>
                <w:sz w:val="16"/>
                <w:szCs w:val="16"/>
              </w:rPr>
            </w:pPr>
          </w:p>
        </w:tc>
      </w:tr>
      <w:tr w:rsidR="006E2B64" w:rsidRPr="00D471E7" w:rsidTr="006C47AA">
        <w:trPr>
          <w:trHeight w:val="8"/>
        </w:trPr>
        <w:tc>
          <w:tcPr>
            <w:tcW w:w="397" w:type="dxa"/>
            <w:vMerge/>
            <w:tcBorders>
              <w:top w:val="nil"/>
              <w:left w:val="single" w:sz="4" w:space="0" w:color="auto"/>
              <w:bottom w:val="single" w:sz="4" w:space="0" w:color="auto"/>
              <w:right w:val="single" w:sz="4" w:space="0" w:color="auto"/>
            </w:tcBorders>
            <w:vAlign w:val="center"/>
          </w:tcPr>
          <w:p w:rsidR="006E2B64" w:rsidRPr="00D471E7" w:rsidRDefault="006E2B64"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E2B64" w:rsidRPr="00D471E7" w:rsidRDefault="006E2B64"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E2B64" w:rsidRPr="00D471E7" w:rsidRDefault="006E2B6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6" w:type="dxa"/>
            <w:tcBorders>
              <w:top w:val="nil"/>
              <w:left w:val="nil"/>
              <w:bottom w:val="single" w:sz="4" w:space="0" w:color="auto"/>
              <w:right w:val="single" w:sz="4" w:space="0" w:color="auto"/>
            </w:tcBorders>
            <w:shd w:val="clear" w:color="auto" w:fill="FFFFFF"/>
          </w:tcPr>
          <w:p w:rsidR="006E2B64" w:rsidRPr="00D471E7" w:rsidRDefault="006E2B64"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堤防が整備されても記録的な大雨により洪水が発生することもある。</w:t>
            </w:r>
          </w:p>
        </w:tc>
        <w:tc>
          <w:tcPr>
            <w:tcW w:w="421" w:type="dxa"/>
            <w:tcBorders>
              <w:top w:val="nil"/>
              <w:left w:val="nil"/>
              <w:bottom w:val="single" w:sz="4" w:space="0" w:color="auto"/>
              <w:right w:val="single" w:sz="4" w:space="0" w:color="auto"/>
            </w:tcBorders>
            <w:noWrap/>
            <w:vAlign w:val="center"/>
          </w:tcPr>
          <w:p w:rsidR="006E2B64" w:rsidRDefault="006E2B64" w:rsidP="00EE5A3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08" w:type="dxa"/>
            <w:tcBorders>
              <w:top w:val="nil"/>
              <w:left w:val="nil"/>
              <w:bottom w:val="single" w:sz="4" w:space="0" w:color="auto"/>
              <w:right w:val="single" w:sz="4" w:space="0" w:color="auto"/>
            </w:tcBorders>
            <w:noWrap/>
            <w:vAlign w:val="center"/>
          </w:tcPr>
          <w:p w:rsidR="006E2B64" w:rsidRPr="00D471E7" w:rsidRDefault="006E2B6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6E2B64" w:rsidRPr="00F3446F" w:rsidRDefault="006E2B64" w:rsidP="00F3446F">
            <w:pPr>
              <w:widowControl/>
              <w:spacing w:line="240" w:lineRule="exact"/>
              <w:jc w:val="center"/>
              <w:rPr>
                <w:rFonts w:hAnsi="ＭＳ 明朝" w:cs="ＭＳ Ｐゴシック"/>
                <w:kern w:val="0"/>
                <w:sz w:val="16"/>
                <w:szCs w:val="16"/>
              </w:rPr>
            </w:pPr>
          </w:p>
        </w:tc>
      </w:tr>
      <w:tr w:rsidR="006E2B64" w:rsidRPr="00D471E7" w:rsidTr="006C47AA">
        <w:trPr>
          <w:trHeight w:val="12"/>
        </w:trPr>
        <w:tc>
          <w:tcPr>
            <w:tcW w:w="397" w:type="dxa"/>
            <w:tcBorders>
              <w:top w:val="nil"/>
              <w:left w:val="single" w:sz="4" w:space="0" w:color="auto"/>
              <w:bottom w:val="single" w:sz="4" w:space="0" w:color="auto"/>
              <w:right w:val="single" w:sz="4" w:space="0" w:color="auto"/>
            </w:tcBorders>
            <w:noWrap/>
          </w:tcPr>
          <w:p w:rsidR="006E2B64" w:rsidRPr="00D471E7" w:rsidRDefault="006E2B6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⑥</w:t>
            </w:r>
          </w:p>
        </w:tc>
        <w:tc>
          <w:tcPr>
            <w:tcW w:w="1775" w:type="dxa"/>
            <w:tcBorders>
              <w:top w:val="nil"/>
              <w:left w:val="nil"/>
              <w:bottom w:val="single" w:sz="4" w:space="0" w:color="auto"/>
              <w:right w:val="nil"/>
            </w:tcBorders>
          </w:tcPr>
          <w:p w:rsidR="006E2B64" w:rsidRPr="00D471E7" w:rsidRDefault="006E2B64"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いつも気象情報に注意し，災害に備えておくことが必要であることを知る。</w:t>
            </w:r>
          </w:p>
        </w:tc>
        <w:tc>
          <w:tcPr>
            <w:tcW w:w="282" w:type="dxa"/>
            <w:tcBorders>
              <w:top w:val="nil"/>
              <w:left w:val="single" w:sz="4" w:space="0" w:color="auto"/>
              <w:bottom w:val="single" w:sz="4" w:space="0" w:color="auto"/>
              <w:right w:val="nil"/>
            </w:tcBorders>
          </w:tcPr>
          <w:p w:rsidR="006E2B64" w:rsidRPr="00D471E7" w:rsidRDefault="006E2B6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nil"/>
              <w:left w:val="nil"/>
              <w:bottom w:val="single" w:sz="4" w:space="0" w:color="auto"/>
              <w:right w:val="single" w:sz="4" w:space="0" w:color="auto"/>
            </w:tcBorders>
          </w:tcPr>
          <w:p w:rsidR="006E2B64" w:rsidRPr="00D471E7" w:rsidRDefault="006E2B64"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気象台からは天気予報のほかに，警報や注意報などの気象情報が発表されている。</w:t>
            </w:r>
          </w:p>
        </w:tc>
        <w:tc>
          <w:tcPr>
            <w:tcW w:w="421" w:type="dxa"/>
            <w:tcBorders>
              <w:top w:val="nil"/>
              <w:left w:val="nil"/>
              <w:bottom w:val="single" w:sz="4" w:space="0" w:color="auto"/>
              <w:right w:val="single" w:sz="4" w:space="0" w:color="auto"/>
            </w:tcBorders>
            <w:noWrap/>
            <w:vAlign w:val="center"/>
          </w:tcPr>
          <w:p w:rsidR="006E2B64" w:rsidRDefault="006E2B64" w:rsidP="00EE5A3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08" w:type="dxa"/>
            <w:tcBorders>
              <w:top w:val="nil"/>
              <w:left w:val="nil"/>
              <w:bottom w:val="single" w:sz="4" w:space="0" w:color="auto"/>
              <w:right w:val="single" w:sz="4" w:space="0" w:color="auto"/>
            </w:tcBorders>
            <w:noWrap/>
            <w:vAlign w:val="center"/>
          </w:tcPr>
          <w:p w:rsidR="006E2B64" w:rsidRPr="00D471E7" w:rsidRDefault="006E2B6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6E2B64" w:rsidRPr="00F3446F" w:rsidRDefault="006E2B64" w:rsidP="00F3446F">
            <w:pPr>
              <w:widowControl/>
              <w:spacing w:line="240" w:lineRule="exact"/>
              <w:jc w:val="center"/>
              <w:rPr>
                <w:rFonts w:hAnsi="ＭＳ 明朝" w:cs="ＭＳ Ｐゴシック"/>
                <w:kern w:val="0"/>
                <w:sz w:val="16"/>
                <w:szCs w:val="16"/>
              </w:rPr>
            </w:pPr>
          </w:p>
        </w:tc>
      </w:tr>
      <w:tr w:rsidR="006E2B64" w:rsidRPr="00D471E7" w:rsidTr="00A42E3F">
        <w:trPr>
          <w:trHeight w:val="4"/>
        </w:trPr>
        <w:tc>
          <w:tcPr>
            <w:tcW w:w="397" w:type="dxa"/>
            <w:vMerge w:val="restart"/>
            <w:tcBorders>
              <w:top w:val="single" w:sz="4" w:space="0" w:color="auto"/>
              <w:left w:val="single" w:sz="4" w:space="0" w:color="auto"/>
              <w:bottom w:val="single" w:sz="4" w:space="0" w:color="auto"/>
              <w:right w:val="single" w:sz="4" w:space="0" w:color="auto"/>
            </w:tcBorders>
            <w:noWrap/>
          </w:tcPr>
          <w:p w:rsidR="006E2B64" w:rsidRPr="00D471E7" w:rsidRDefault="006E2B6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⑦</w:t>
            </w:r>
          </w:p>
        </w:tc>
        <w:tc>
          <w:tcPr>
            <w:tcW w:w="1775" w:type="dxa"/>
            <w:vMerge w:val="restart"/>
            <w:tcBorders>
              <w:top w:val="single" w:sz="4" w:space="0" w:color="auto"/>
              <w:left w:val="single" w:sz="4" w:space="0" w:color="auto"/>
              <w:bottom w:val="single" w:sz="4" w:space="0" w:color="auto"/>
              <w:right w:val="nil"/>
            </w:tcBorders>
          </w:tcPr>
          <w:p w:rsidR="006E2B64" w:rsidRPr="00D471E7" w:rsidRDefault="006E2B64"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避難の勧告や指示があったら速やかに従うこと。</w:t>
            </w:r>
          </w:p>
        </w:tc>
        <w:tc>
          <w:tcPr>
            <w:tcW w:w="282" w:type="dxa"/>
            <w:tcBorders>
              <w:top w:val="single" w:sz="4" w:space="0" w:color="auto"/>
              <w:left w:val="single" w:sz="4" w:space="0" w:color="auto"/>
              <w:bottom w:val="single" w:sz="4" w:space="0" w:color="auto"/>
              <w:right w:val="nil"/>
            </w:tcBorders>
          </w:tcPr>
          <w:p w:rsidR="006E2B64" w:rsidRPr="00D471E7" w:rsidRDefault="006E2B6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shd w:val="clear" w:color="auto" w:fill="FFFFFF"/>
          </w:tcPr>
          <w:p w:rsidR="006E2B64" w:rsidRPr="00D471E7" w:rsidRDefault="006E2B64" w:rsidP="006E2B64">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地域の災害情報に留意する。</w:t>
            </w:r>
          </w:p>
        </w:tc>
        <w:tc>
          <w:tcPr>
            <w:tcW w:w="421" w:type="dxa"/>
            <w:tcBorders>
              <w:top w:val="single" w:sz="4" w:space="0" w:color="auto"/>
              <w:left w:val="nil"/>
              <w:bottom w:val="single" w:sz="4" w:space="0" w:color="auto"/>
              <w:right w:val="single" w:sz="4" w:space="0" w:color="auto"/>
            </w:tcBorders>
            <w:noWrap/>
            <w:vAlign w:val="center"/>
          </w:tcPr>
          <w:p w:rsidR="006E2B64" w:rsidRDefault="006E2B64" w:rsidP="00EE5A3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08" w:type="dxa"/>
            <w:tcBorders>
              <w:top w:val="single" w:sz="4" w:space="0" w:color="auto"/>
              <w:left w:val="nil"/>
              <w:bottom w:val="single" w:sz="4" w:space="0" w:color="auto"/>
              <w:right w:val="single" w:sz="4" w:space="0" w:color="auto"/>
            </w:tcBorders>
            <w:noWrap/>
            <w:vAlign w:val="center"/>
          </w:tcPr>
          <w:p w:rsidR="006E2B64" w:rsidRPr="00D471E7" w:rsidRDefault="006E2B6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6E2B64" w:rsidRPr="00F3446F" w:rsidRDefault="006E2B64" w:rsidP="00F3446F">
            <w:pPr>
              <w:widowControl/>
              <w:spacing w:line="240" w:lineRule="exact"/>
              <w:jc w:val="center"/>
              <w:rPr>
                <w:rFonts w:hAnsi="ＭＳ 明朝" w:cs="ＭＳ Ｐゴシック"/>
                <w:kern w:val="0"/>
                <w:sz w:val="16"/>
                <w:szCs w:val="16"/>
              </w:rPr>
            </w:pPr>
          </w:p>
        </w:tc>
      </w:tr>
      <w:tr w:rsidR="006E2B64" w:rsidRPr="00D471E7" w:rsidTr="00862E55">
        <w:trPr>
          <w:trHeight w:val="8"/>
        </w:trPr>
        <w:tc>
          <w:tcPr>
            <w:tcW w:w="397" w:type="dxa"/>
            <w:vMerge/>
            <w:tcBorders>
              <w:top w:val="nil"/>
              <w:left w:val="single" w:sz="4" w:space="0" w:color="auto"/>
              <w:bottom w:val="single" w:sz="4" w:space="0" w:color="auto"/>
              <w:right w:val="single" w:sz="4" w:space="0" w:color="auto"/>
            </w:tcBorders>
            <w:vAlign w:val="center"/>
          </w:tcPr>
          <w:p w:rsidR="006E2B64" w:rsidRPr="00D471E7" w:rsidRDefault="006E2B64"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6E2B64" w:rsidRPr="00D471E7" w:rsidRDefault="006E2B64"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nil"/>
              <w:right w:val="nil"/>
            </w:tcBorders>
          </w:tcPr>
          <w:p w:rsidR="006E2B64" w:rsidRPr="00D471E7" w:rsidRDefault="006E2B6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nil"/>
              <w:right w:val="single" w:sz="4" w:space="0" w:color="auto"/>
            </w:tcBorders>
            <w:shd w:val="clear" w:color="auto" w:fill="FFFFFF"/>
          </w:tcPr>
          <w:p w:rsidR="006E2B64" w:rsidRPr="00D471E7" w:rsidRDefault="006E2B64" w:rsidP="006E2B64">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災害を過小に考えず，指示には速やかに従う。</w:t>
            </w:r>
          </w:p>
        </w:tc>
        <w:tc>
          <w:tcPr>
            <w:tcW w:w="421" w:type="dxa"/>
            <w:tcBorders>
              <w:top w:val="nil"/>
              <w:left w:val="nil"/>
              <w:bottom w:val="nil"/>
              <w:right w:val="single" w:sz="4" w:space="0" w:color="auto"/>
            </w:tcBorders>
            <w:noWrap/>
            <w:vAlign w:val="center"/>
          </w:tcPr>
          <w:p w:rsidR="006E2B64" w:rsidRDefault="006E2B64" w:rsidP="00EE5A3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608" w:type="dxa"/>
            <w:tcBorders>
              <w:top w:val="nil"/>
              <w:left w:val="nil"/>
              <w:bottom w:val="single" w:sz="4" w:space="0" w:color="auto"/>
              <w:right w:val="single" w:sz="4" w:space="0" w:color="auto"/>
            </w:tcBorders>
            <w:noWrap/>
            <w:vAlign w:val="center"/>
          </w:tcPr>
          <w:p w:rsidR="006E2B64" w:rsidRPr="00D471E7" w:rsidRDefault="006E2B6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6E2B64" w:rsidRPr="00F3446F" w:rsidRDefault="006E2B64" w:rsidP="00F3446F">
            <w:pPr>
              <w:widowControl/>
              <w:spacing w:line="240" w:lineRule="exact"/>
              <w:jc w:val="center"/>
              <w:rPr>
                <w:rFonts w:hAnsi="ＭＳ 明朝" w:cs="ＭＳ Ｐゴシック"/>
                <w:kern w:val="0"/>
                <w:sz w:val="16"/>
                <w:szCs w:val="16"/>
              </w:rPr>
            </w:pPr>
          </w:p>
        </w:tc>
      </w:tr>
      <w:tr w:rsidR="006E2B64" w:rsidRPr="00D471E7" w:rsidTr="0018710E">
        <w:trPr>
          <w:trHeight w:val="8"/>
        </w:trPr>
        <w:tc>
          <w:tcPr>
            <w:tcW w:w="397" w:type="dxa"/>
            <w:vMerge/>
            <w:tcBorders>
              <w:top w:val="nil"/>
              <w:left w:val="single" w:sz="4" w:space="0" w:color="auto"/>
              <w:bottom w:val="single" w:sz="4" w:space="0" w:color="auto"/>
              <w:right w:val="single" w:sz="4" w:space="0" w:color="auto"/>
            </w:tcBorders>
            <w:vAlign w:val="center"/>
          </w:tcPr>
          <w:p w:rsidR="006E2B64" w:rsidRPr="00D471E7" w:rsidRDefault="006E2B64"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6E2B64" w:rsidRPr="00D471E7" w:rsidRDefault="006E2B64"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6E2B64" w:rsidRPr="00D471E7" w:rsidRDefault="006E2B6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single" w:sz="4" w:space="0" w:color="auto"/>
              <w:left w:val="nil"/>
              <w:bottom w:val="single" w:sz="4" w:space="0" w:color="auto"/>
              <w:right w:val="single" w:sz="4" w:space="0" w:color="auto"/>
            </w:tcBorders>
          </w:tcPr>
          <w:p w:rsidR="006E2B64" w:rsidRPr="00D471E7" w:rsidRDefault="006E2B64" w:rsidP="006E2B64">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避難の時は，災害の状況を考慮し，避難方法等を考える。</w:t>
            </w:r>
          </w:p>
        </w:tc>
        <w:tc>
          <w:tcPr>
            <w:tcW w:w="421" w:type="dxa"/>
            <w:tcBorders>
              <w:top w:val="single" w:sz="4" w:space="0" w:color="auto"/>
              <w:left w:val="nil"/>
              <w:bottom w:val="single" w:sz="4" w:space="0" w:color="auto"/>
              <w:right w:val="single" w:sz="4" w:space="0" w:color="auto"/>
            </w:tcBorders>
            <w:noWrap/>
            <w:vAlign w:val="center"/>
          </w:tcPr>
          <w:p w:rsidR="006E2B64" w:rsidRDefault="006E2B64" w:rsidP="00EE5A30">
            <w:pPr>
              <w:widowControl/>
              <w:spacing w:line="240" w:lineRule="exact"/>
              <w:jc w:val="center"/>
              <w:rPr>
                <w:rFonts w:ascii="ＭＳ ゴシック" w:eastAsia="ＭＳ ゴシック" w:hAnsi="ＭＳ ゴシック" w:cs="ＭＳ Ｐゴシック"/>
                <w:kern w:val="0"/>
                <w:sz w:val="16"/>
                <w:szCs w:val="16"/>
              </w:rPr>
            </w:pPr>
            <w:r w:rsidRPr="000C6523">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608" w:type="dxa"/>
            <w:tcBorders>
              <w:top w:val="nil"/>
              <w:left w:val="nil"/>
              <w:bottom w:val="single" w:sz="4" w:space="0" w:color="auto"/>
              <w:right w:val="single" w:sz="4" w:space="0" w:color="auto"/>
            </w:tcBorders>
            <w:noWrap/>
            <w:vAlign w:val="center"/>
          </w:tcPr>
          <w:p w:rsidR="006E2B64" w:rsidRPr="00D471E7" w:rsidRDefault="006E2B6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6E2B64" w:rsidRPr="00F3446F" w:rsidRDefault="006E2B64" w:rsidP="00F3446F">
            <w:pPr>
              <w:widowControl/>
              <w:spacing w:line="240" w:lineRule="exact"/>
              <w:jc w:val="center"/>
              <w:rPr>
                <w:rFonts w:hAnsi="ＭＳ 明朝" w:cs="ＭＳ Ｐゴシック"/>
                <w:kern w:val="0"/>
                <w:sz w:val="16"/>
                <w:szCs w:val="16"/>
              </w:rPr>
            </w:pPr>
          </w:p>
        </w:tc>
      </w:tr>
      <w:tr w:rsidR="006E2B64" w:rsidRPr="00D471E7" w:rsidTr="0018710E">
        <w:trPr>
          <w:trHeight w:val="12"/>
        </w:trPr>
        <w:tc>
          <w:tcPr>
            <w:tcW w:w="397" w:type="dxa"/>
            <w:vMerge w:val="restart"/>
            <w:tcBorders>
              <w:top w:val="single" w:sz="4" w:space="0" w:color="auto"/>
              <w:left w:val="single" w:sz="4" w:space="0" w:color="auto"/>
              <w:bottom w:val="single" w:sz="4" w:space="0" w:color="000000"/>
              <w:right w:val="single" w:sz="4" w:space="0" w:color="auto"/>
            </w:tcBorders>
            <w:noWrap/>
          </w:tcPr>
          <w:p w:rsidR="006E2B64" w:rsidRPr="00D471E7" w:rsidRDefault="006E2B6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⑧</w:t>
            </w:r>
          </w:p>
        </w:tc>
        <w:tc>
          <w:tcPr>
            <w:tcW w:w="1775" w:type="dxa"/>
            <w:vMerge w:val="restart"/>
            <w:tcBorders>
              <w:top w:val="single" w:sz="4" w:space="0" w:color="auto"/>
              <w:left w:val="single" w:sz="4" w:space="0" w:color="auto"/>
              <w:bottom w:val="single" w:sz="4" w:space="0" w:color="auto"/>
              <w:right w:val="nil"/>
            </w:tcBorders>
          </w:tcPr>
          <w:p w:rsidR="006E2B64" w:rsidRPr="00D471E7" w:rsidRDefault="006E2B64"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洪水が予測される時の避難について，避難場所や避難経路を家族で確認しておく。</w:t>
            </w:r>
          </w:p>
        </w:tc>
        <w:tc>
          <w:tcPr>
            <w:tcW w:w="282" w:type="dxa"/>
            <w:tcBorders>
              <w:top w:val="single" w:sz="4" w:space="0" w:color="auto"/>
              <w:left w:val="single" w:sz="4" w:space="0" w:color="auto"/>
              <w:bottom w:val="single" w:sz="4" w:space="0" w:color="auto"/>
              <w:right w:val="nil"/>
            </w:tcBorders>
          </w:tcPr>
          <w:p w:rsidR="006E2B64" w:rsidRPr="00D471E7" w:rsidRDefault="006E2B6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tcPr>
          <w:p w:rsidR="006E2B64" w:rsidRPr="00D471E7" w:rsidRDefault="006E2B64"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普段から，冠水したときを想定して危険な場所（側溝やマンホール等）を確認する。</w:t>
            </w:r>
          </w:p>
        </w:tc>
        <w:tc>
          <w:tcPr>
            <w:tcW w:w="421" w:type="dxa"/>
            <w:tcBorders>
              <w:top w:val="single" w:sz="4" w:space="0" w:color="auto"/>
              <w:left w:val="nil"/>
              <w:bottom w:val="single" w:sz="4" w:space="0" w:color="auto"/>
              <w:right w:val="single" w:sz="4" w:space="0" w:color="auto"/>
            </w:tcBorders>
            <w:noWrap/>
            <w:vAlign w:val="center"/>
          </w:tcPr>
          <w:p w:rsidR="006E2B64" w:rsidRDefault="006E2B64" w:rsidP="00EE5A30">
            <w:pPr>
              <w:widowControl/>
              <w:spacing w:line="240" w:lineRule="exact"/>
              <w:jc w:val="center"/>
              <w:rPr>
                <w:rFonts w:ascii="ＭＳ ゴシック" w:eastAsia="ＭＳ ゴシック" w:hAnsi="ＭＳ ゴシック" w:cs="ＭＳ Ｐゴシック"/>
                <w:kern w:val="0"/>
                <w:sz w:val="16"/>
                <w:szCs w:val="16"/>
              </w:rPr>
            </w:pPr>
            <w:r w:rsidRPr="000C6523">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608" w:type="dxa"/>
            <w:tcBorders>
              <w:top w:val="single" w:sz="4" w:space="0" w:color="auto"/>
              <w:left w:val="nil"/>
              <w:bottom w:val="single" w:sz="4" w:space="0" w:color="auto"/>
              <w:right w:val="single" w:sz="4" w:space="0" w:color="auto"/>
            </w:tcBorders>
            <w:noWrap/>
            <w:vAlign w:val="center"/>
          </w:tcPr>
          <w:p w:rsidR="006E2B64" w:rsidRPr="00D471E7" w:rsidRDefault="006E2B6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6E2B64" w:rsidRPr="00F3446F" w:rsidRDefault="006E2B64" w:rsidP="00F3446F">
            <w:pPr>
              <w:widowControl/>
              <w:spacing w:line="240" w:lineRule="exact"/>
              <w:jc w:val="center"/>
              <w:rPr>
                <w:rFonts w:hAnsi="ＭＳ 明朝" w:cs="ＭＳ Ｐゴシック"/>
                <w:kern w:val="0"/>
                <w:sz w:val="16"/>
                <w:szCs w:val="16"/>
              </w:rPr>
            </w:pPr>
          </w:p>
        </w:tc>
      </w:tr>
      <w:tr w:rsidR="006E2B64" w:rsidRPr="00D471E7" w:rsidTr="00862E55">
        <w:trPr>
          <w:trHeight w:val="8"/>
        </w:trPr>
        <w:tc>
          <w:tcPr>
            <w:tcW w:w="397" w:type="dxa"/>
            <w:vMerge/>
            <w:tcBorders>
              <w:top w:val="nil"/>
              <w:left w:val="single" w:sz="4" w:space="0" w:color="auto"/>
              <w:bottom w:val="single" w:sz="4" w:space="0" w:color="000000"/>
              <w:right w:val="single" w:sz="4" w:space="0" w:color="auto"/>
            </w:tcBorders>
            <w:vAlign w:val="center"/>
          </w:tcPr>
          <w:p w:rsidR="006E2B64" w:rsidRPr="00D471E7" w:rsidRDefault="006E2B64"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6E2B64" w:rsidRPr="00D471E7" w:rsidRDefault="006E2B64"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E2B64" w:rsidRPr="00D471E7" w:rsidRDefault="006E2B6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6E2B64" w:rsidRPr="00D471E7" w:rsidRDefault="006E2B64"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避難するときに持って行く物を事前に準備しておくことも重要である。</w:t>
            </w:r>
          </w:p>
        </w:tc>
        <w:tc>
          <w:tcPr>
            <w:tcW w:w="421" w:type="dxa"/>
            <w:tcBorders>
              <w:top w:val="nil"/>
              <w:left w:val="nil"/>
              <w:bottom w:val="single" w:sz="4" w:space="0" w:color="auto"/>
              <w:right w:val="single" w:sz="4" w:space="0" w:color="auto"/>
            </w:tcBorders>
            <w:noWrap/>
            <w:vAlign w:val="center"/>
          </w:tcPr>
          <w:p w:rsidR="006E2B64" w:rsidRDefault="006E2B64" w:rsidP="00EE5A30">
            <w:pPr>
              <w:widowControl/>
              <w:spacing w:line="240" w:lineRule="exact"/>
              <w:jc w:val="center"/>
              <w:rPr>
                <w:rFonts w:ascii="ＭＳ ゴシック" w:eastAsia="ＭＳ ゴシック" w:hAnsi="ＭＳ ゴシック" w:cs="ＭＳ Ｐゴシック"/>
                <w:kern w:val="0"/>
                <w:sz w:val="16"/>
                <w:szCs w:val="16"/>
              </w:rPr>
            </w:pPr>
            <w:r w:rsidRPr="000C6523">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608" w:type="dxa"/>
            <w:tcBorders>
              <w:top w:val="nil"/>
              <w:left w:val="nil"/>
              <w:bottom w:val="single" w:sz="4" w:space="0" w:color="auto"/>
              <w:right w:val="single" w:sz="4" w:space="0" w:color="auto"/>
            </w:tcBorders>
            <w:noWrap/>
            <w:vAlign w:val="center"/>
          </w:tcPr>
          <w:p w:rsidR="006E2B64" w:rsidRPr="00D471E7" w:rsidRDefault="006E2B6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62" w:type="dxa"/>
            <w:gridSpan w:val="2"/>
            <w:vMerge/>
            <w:tcBorders>
              <w:left w:val="nil"/>
              <w:right w:val="single" w:sz="4" w:space="0" w:color="auto"/>
            </w:tcBorders>
          </w:tcPr>
          <w:p w:rsidR="006E2B64" w:rsidRPr="00D471E7" w:rsidRDefault="006E2B64" w:rsidP="00D471E7">
            <w:pPr>
              <w:widowControl/>
              <w:spacing w:line="240" w:lineRule="exact"/>
              <w:jc w:val="center"/>
              <w:rPr>
                <w:rFonts w:ascii="ＭＳ ゴシック" w:eastAsia="ＭＳ ゴシック" w:hAnsi="ＭＳ ゴシック" w:cs="ＭＳ Ｐゴシック"/>
                <w:kern w:val="0"/>
                <w:sz w:val="16"/>
                <w:szCs w:val="16"/>
              </w:rPr>
            </w:pPr>
          </w:p>
        </w:tc>
      </w:tr>
      <w:tr w:rsidR="00EE5A30" w:rsidRPr="00D471E7" w:rsidTr="001966E9">
        <w:trPr>
          <w:trHeight w:val="237"/>
        </w:trPr>
        <w:tc>
          <w:tcPr>
            <w:tcW w:w="7090" w:type="dxa"/>
            <w:gridSpan w:val="4"/>
            <w:tcBorders>
              <w:top w:val="single" w:sz="4" w:space="0" w:color="auto"/>
              <w:left w:val="single" w:sz="4" w:space="0" w:color="FFFFFF"/>
              <w:bottom w:val="single" w:sz="4" w:space="0" w:color="auto"/>
              <w:right w:val="single" w:sz="4" w:space="0" w:color="FFFFFF"/>
            </w:tcBorders>
            <w:noWrap/>
          </w:tcPr>
          <w:p w:rsidR="00EE5A30" w:rsidRPr="00D471E7" w:rsidRDefault="00EE5A30" w:rsidP="00D471E7">
            <w:pPr>
              <w:widowControl/>
              <w:spacing w:line="240" w:lineRule="exact"/>
              <w:rPr>
                <w:rFonts w:ascii="ＭＳ Ｐゴシック" w:eastAsia="ＭＳ Ｐゴシック" w:hAnsi="ＭＳ Ｐゴシック" w:cs="ＭＳ Ｐゴシック"/>
                <w:kern w:val="0"/>
                <w:sz w:val="20"/>
                <w:szCs w:val="20"/>
              </w:rPr>
            </w:pPr>
          </w:p>
        </w:tc>
        <w:tc>
          <w:tcPr>
            <w:tcW w:w="2691" w:type="dxa"/>
            <w:gridSpan w:val="4"/>
            <w:tcBorders>
              <w:top w:val="single" w:sz="4" w:space="0" w:color="auto"/>
              <w:left w:val="single" w:sz="4" w:space="0" w:color="FFFFFF"/>
              <w:bottom w:val="single" w:sz="4" w:space="0" w:color="auto"/>
              <w:right w:val="single" w:sz="4" w:space="0" w:color="FFFFFF"/>
            </w:tcBorders>
          </w:tcPr>
          <w:p w:rsidR="00EE5A30" w:rsidRPr="00D471E7" w:rsidRDefault="00EE5A30" w:rsidP="00D471E7">
            <w:pPr>
              <w:widowControl/>
              <w:spacing w:line="240" w:lineRule="exact"/>
              <w:rPr>
                <w:rFonts w:ascii="ＭＳ Ｐゴシック" w:eastAsia="ＭＳ Ｐゴシック" w:hAnsi="ＭＳ Ｐゴシック" w:cs="ＭＳ Ｐゴシック"/>
                <w:kern w:val="0"/>
                <w:sz w:val="20"/>
                <w:szCs w:val="20"/>
              </w:rPr>
            </w:pPr>
          </w:p>
        </w:tc>
      </w:tr>
      <w:tr w:rsidR="00EE5A30" w:rsidRPr="00D471E7" w:rsidTr="004571EA">
        <w:trPr>
          <w:trHeight w:val="225"/>
        </w:trPr>
        <w:tc>
          <w:tcPr>
            <w:tcW w:w="709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EE5A30" w:rsidRPr="00D471E7" w:rsidRDefault="00EE5A30" w:rsidP="00862E55">
            <w:pPr>
              <w:widowControl/>
              <w:spacing w:line="240" w:lineRule="exact"/>
              <w:ind w:firstLineChars="100" w:firstLine="201"/>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b/>
                <w:kern w:val="0"/>
                <w:sz w:val="20"/>
                <w:szCs w:val="20"/>
              </w:rPr>
              <w:t>（２）台風の知識</w:t>
            </w:r>
          </w:p>
        </w:tc>
        <w:tc>
          <w:tcPr>
            <w:tcW w:w="421" w:type="dxa"/>
            <w:vMerge w:val="restart"/>
            <w:tcBorders>
              <w:top w:val="single" w:sz="4" w:space="0" w:color="auto"/>
              <w:left w:val="single" w:sz="4" w:space="0" w:color="auto"/>
              <w:right w:val="single" w:sz="4" w:space="0" w:color="auto"/>
            </w:tcBorders>
            <w:shd w:val="clear" w:color="auto" w:fill="FFFFFF" w:themeFill="background1"/>
            <w:vAlign w:val="center"/>
          </w:tcPr>
          <w:p w:rsidR="00EE5A30" w:rsidRDefault="00EE5A30" w:rsidP="00862E5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EE5A30" w:rsidRDefault="00EE5A30" w:rsidP="00862E5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EE5A30" w:rsidRPr="00D471E7" w:rsidRDefault="00EE5A30" w:rsidP="00862E5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638"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EE5A30" w:rsidRPr="00D471E7" w:rsidRDefault="00EE5A30" w:rsidP="00862E5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EE5A30" w:rsidRPr="00D471E7" w:rsidRDefault="00EE5A30" w:rsidP="00862E5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EE5A30" w:rsidRPr="00D471E7" w:rsidRDefault="00EE5A30" w:rsidP="00862E55">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632" w:type="dxa"/>
            <w:vMerge w:val="restart"/>
            <w:tcBorders>
              <w:top w:val="single" w:sz="4" w:space="0" w:color="auto"/>
              <w:left w:val="single" w:sz="4" w:space="0" w:color="auto"/>
              <w:right w:val="single" w:sz="4" w:space="0" w:color="auto"/>
            </w:tcBorders>
            <w:shd w:val="clear" w:color="auto" w:fill="FFFFFF" w:themeFill="background1"/>
            <w:vAlign w:val="center"/>
          </w:tcPr>
          <w:p w:rsidR="00EE5A30" w:rsidRPr="00F3446F" w:rsidRDefault="00EE5A30" w:rsidP="00F3446F">
            <w:pPr>
              <w:widowControl/>
              <w:spacing w:line="240" w:lineRule="exact"/>
              <w:jc w:val="center"/>
              <w:rPr>
                <w:rFonts w:hAnsi="ＭＳ 明朝" w:cs="ＭＳ Ｐゴシック"/>
                <w:kern w:val="0"/>
                <w:sz w:val="16"/>
                <w:szCs w:val="16"/>
              </w:rPr>
            </w:pPr>
            <w:r w:rsidRPr="00F3446F">
              <w:rPr>
                <w:rFonts w:hAnsi="ＭＳ 明朝" w:cs="ＭＳ Ｐゴシック" w:hint="eastAsia"/>
                <w:kern w:val="0"/>
                <w:sz w:val="16"/>
                <w:szCs w:val="16"/>
              </w:rPr>
              <w:t>指導</w:t>
            </w:r>
            <w:r w:rsidR="0062529B" w:rsidRPr="00F3446F">
              <w:rPr>
                <w:rFonts w:hAnsi="ＭＳ 明朝" w:cs="ＭＳ Ｐゴシック" w:hint="eastAsia"/>
                <w:kern w:val="0"/>
                <w:sz w:val="16"/>
                <w:szCs w:val="16"/>
              </w:rPr>
              <w:t>資料</w:t>
            </w:r>
          </w:p>
        </w:tc>
      </w:tr>
      <w:tr w:rsidR="00EE5A30" w:rsidRPr="00D471E7" w:rsidTr="00A70D8C">
        <w:trPr>
          <w:trHeight w:val="470"/>
        </w:trPr>
        <w:tc>
          <w:tcPr>
            <w:tcW w:w="397" w:type="dxa"/>
            <w:tcBorders>
              <w:top w:val="nil"/>
              <w:left w:val="single" w:sz="4" w:space="0" w:color="auto"/>
              <w:bottom w:val="single" w:sz="12" w:space="0" w:color="auto"/>
              <w:right w:val="single" w:sz="4" w:space="0" w:color="auto"/>
            </w:tcBorders>
            <w:noWrap/>
          </w:tcPr>
          <w:p w:rsidR="00EE5A30" w:rsidRPr="00D471E7" w:rsidRDefault="00EE5A30" w:rsidP="00D471E7">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vAlign w:val="center"/>
          </w:tcPr>
          <w:p w:rsidR="00EE5A30" w:rsidRPr="00D471E7" w:rsidRDefault="00EE5A30"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8" w:type="dxa"/>
            <w:gridSpan w:val="2"/>
            <w:tcBorders>
              <w:top w:val="nil"/>
              <w:left w:val="single" w:sz="4" w:space="0" w:color="auto"/>
              <w:bottom w:val="single" w:sz="12" w:space="0" w:color="auto"/>
              <w:right w:val="single" w:sz="4" w:space="0" w:color="auto"/>
            </w:tcBorders>
            <w:vAlign w:val="center"/>
          </w:tcPr>
          <w:p w:rsidR="00EE5A30" w:rsidRPr="00D471E7" w:rsidRDefault="00EE5A30"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21" w:type="dxa"/>
            <w:vMerge/>
            <w:tcBorders>
              <w:left w:val="single" w:sz="4" w:space="0" w:color="auto"/>
              <w:bottom w:val="single" w:sz="12" w:space="0" w:color="auto"/>
              <w:right w:val="single" w:sz="4" w:space="0" w:color="auto"/>
            </w:tcBorders>
          </w:tcPr>
          <w:p w:rsidR="00EE5A30" w:rsidRPr="00D471E7" w:rsidRDefault="00EE5A30" w:rsidP="00D471E7">
            <w:pPr>
              <w:widowControl/>
              <w:spacing w:line="240" w:lineRule="exact"/>
              <w:jc w:val="center"/>
              <w:rPr>
                <w:rFonts w:ascii="ＭＳ Ｐゴシック" w:eastAsia="ＭＳ Ｐゴシック" w:hAnsi="ＭＳ Ｐゴシック" w:cs="ＭＳ Ｐゴシック"/>
                <w:kern w:val="0"/>
                <w:sz w:val="18"/>
                <w:szCs w:val="18"/>
              </w:rPr>
            </w:pPr>
          </w:p>
        </w:tc>
        <w:tc>
          <w:tcPr>
            <w:tcW w:w="638" w:type="dxa"/>
            <w:gridSpan w:val="2"/>
            <w:vMerge/>
            <w:tcBorders>
              <w:left w:val="single" w:sz="4" w:space="0" w:color="auto"/>
              <w:bottom w:val="single" w:sz="12" w:space="0" w:color="auto"/>
              <w:right w:val="single" w:sz="4" w:space="0" w:color="auto"/>
            </w:tcBorders>
          </w:tcPr>
          <w:p w:rsidR="00EE5A30" w:rsidRPr="00D471E7" w:rsidRDefault="00EE5A30" w:rsidP="00D471E7">
            <w:pPr>
              <w:widowControl/>
              <w:spacing w:line="240" w:lineRule="exact"/>
              <w:jc w:val="center"/>
              <w:rPr>
                <w:rFonts w:ascii="ＭＳ Ｐゴシック" w:eastAsia="ＭＳ Ｐゴシック" w:hAnsi="ＭＳ Ｐゴシック" w:cs="ＭＳ Ｐゴシック"/>
                <w:kern w:val="0"/>
                <w:sz w:val="18"/>
                <w:szCs w:val="18"/>
              </w:rPr>
            </w:pPr>
          </w:p>
        </w:tc>
        <w:tc>
          <w:tcPr>
            <w:tcW w:w="1632" w:type="dxa"/>
            <w:vMerge/>
            <w:tcBorders>
              <w:left w:val="single" w:sz="4" w:space="0" w:color="auto"/>
              <w:bottom w:val="single" w:sz="12" w:space="0" w:color="auto"/>
              <w:right w:val="single" w:sz="4" w:space="0" w:color="auto"/>
            </w:tcBorders>
          </w:tcPr>
          <w:p w:rsidR="00EE5A30" w:rsidRPr="00F3446F" w:rsidRDefault="00EE5A30" w:rsidP="00F3446F">
            <w:pPr>
              <w:widowControl/>
              <w:spacing w:line="240" w:lineRule="exact"/>
              <w:jc w:val="center"/>
              <w:rPr>
                <w:rFonts w:hAnsi="ＭＳ 明朝" w:cs="ＭＳ Ｐゴシック"/>
                <w:kern w:val="0"/>
                <w:sz w:val="18"/>
                <w:szCs w:val="18"/>
              </w:rPr>
            </w:pPr>
          </w:p>
        </w:tc>
      </w:tr>
      <w:tr w:rsidR="006E2B64" w:rsidRPr="00D471E7" w:rsidTr="00A70D8C">
        <w:trPr>
          <w:trHeight w:val="12"/>
        </w:trPr>
        <w:tc>
          <w:tcPr>
            <w:tcW w:w="397" w:type="dxa"/>
            <w:vMerge w:val="restart"/>
            <w:tcBorders>
              <w:top w:val="single" w:sz="12" w:space="0" w:color="auto"/>
              <w:left w:val="single" w:sz="4" w:space="0" w:color="auto"/>
              <w:bottom w:val="single" w:sz="4" w:space="0" w:color="000000"/>
              <w:right w:val="single" w:sz="4" w:space="0" w:color="auto"/>
            </w:tcBorders>
            <w:noWrap/>
          </w:tcPr>
          <w:p w:rsidR="006E2B64" w:rsidRPr="00D471E7" w:rsidRDefault="006E2B6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5" w:type="dxa"/>
            <w:vMerge w:val="restart"/>
            <w:tcBorders>
              <w:top w:val="single" w:sz="12" w:space="0" w:color="auto"/>
              <w:left w:val="nil"/>
              <w:bottom w:val="single" w:sz="4" w:space="0" w:color="auto"/>
              <w:right w:val="nil"/>
            </w:tcBorders>
          </w:tcPr>
          <w:p w:rsidR="006E2B64" w:rsidRPr="00D471E7" w:rsidRDefault="006E2B64"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台風により，被害が発生することを知る。</w:t>
            </w:r>
          </w:p>
        </w:tc>
        <w:tc>
          <w:tcPr>
            <w:tcW w:w="282" w:type="dxa"/>
            <w:tcBorders>
              <w:top w:val="single" w:sz="12" w:space="0" w:color="auto"/>
              <w:left w:val="single" w:sz="4" w:space="0" w:color="auto"/>
              <w:bottom w:val="single" w:sz="4" w:space="0" w:color="auto"/>
              <w:right w:val="nil"/>
            </w:tcBorders>
          </w:tcPr>
          <w:p w:rsidR="006E2B64" w:rsidRPr="00D471E7" w:rsidRDefault="006E2B6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12" w:space="0" w:color="auto"/>
              <w:left w:val="nil"/>
              <w:bottom w:val="single" w:sz="4" w:space="0" w:color="auto"/>
              <w:right w:val="single" w:sz="4" w:space="0" w:color="auto"/>
            </w:tcBorders>
          </w:tcPr>
          <w:p w:rsidR="006E2B64" w:rsidRPr="00D471E7" w:rsidRDefault="006E2B64"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台風の大きさや風の強さ，予想雨量などの情報とともに予想される災害についての情報に注意する。</w:t>
            </w:r>
          </w:p>
        </w:tc>
        <w:tc>
          <w:tcPr>
            <w:tcW w:w="421" w:type="dxa"/>
            <w:tcBorders>
              <w:top w:val="single" w:sz="12" w:space="0" w:color="auto"/>
              <w:left w:val="nil"/>
              <w:bottom w:val="single" w:sz="4" w:space="0" w:color="auto"/>
              <w:right w:val="single" w:sz="4" w:space="0" w:color="auto"/>
            </w:tcBorders>
            <w:noWrap/>
            <w:vAlign w:val="center"/>
          </w:tcPr>
          <w:p w:rsidR="006E2B64" w:rsidRDefault="006E2B64" w:rsidP="00862E5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gridSpan w:val="2"/>
            <w:tcBorders>
              <w:top w:val="single" w:sz="12" w:space="0" w:color="auto"/>
              <w:left w:val="nil"/>
              <w:bottom w:val="single" w:sz="4" w:space="0" w:color="auto"/>
              <w:right w:val="single" w:sz="4" w:space="0" w:color="auto"/>
            </w:tcBorders>
            <w:noWrap/>
            <w:vAlign w:val="center"/>
          </w:tcPr>
          <w:p w:rsidR="006E2B64" w:rsidRPr="00D471E7" w:rsidRDefault="006E2B6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val="restart"/>
            <w:tcBorders>
              <w:top w:val="single" w:sz="12" w:space="0" w:color="auto"/>
              <w:left w:val="nil"/>
              <w:right w:val="single" w:sz="4" w:space="0" w:color="auto"/>
            </w:tcBorders>
          </w:tcPr>
          <w:p w:rsidR="006E2B64" w:rsidRPr="00F3446F" w:rsidRDefault="006E2B64" w:rsidP="00F3446F">
            <w:pPr>
              <w:widowControl/>
              <w:spacing w:line="240" w:lineRule="exact"/>
              <w:jc w:val="center"/>
              <w:rPr>
                <w:rFonts w:hAnsi="ＭＳ 明朝" w:cs="ＭＳ Ｐゴシック"/>
                <w:kern w:val="0"/>
                <w:sz w:val="16"/>
                <w:szCs w:val="16"/>
              </w:rPr>
            </w:pPr>
          </w:p>
        </w:tc>
      </w:tr>
      <w:tr w:rsidR="006E2B64" w:rsidRPr="00D471E7" w:rsidTr="00A70D8C">
        <w:trPr>
          <w:trHeight w:val="8"/>
        </w:trPr>
        <w:tc>
          <w:tcPr>
            <w:tcW w:w="397" w:type="dxa"/>
            <w:vMerge/>
            <w:tcBorders>
              <w:top w:val="nil"/>
              <w:left w:val="single" w:sz="4" w:space="0" w:color="auto"/>
              <w:bottom w:val="single" w:sz="4" w:space="0" w:color="000000"/>
              <w:right w:val="single" w:sz="4" w:space="0" w:color="auto"/>
            </w:tcBorders>
            <w:vAlign w:val="center"/>
          </w:tcPr>
          <w:p w:rsidR="006E2B64" w:rsidRPr="00D471E7" w:rsidRDefault="006E2B64"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E2B64" w:rsidRPr="00D471E7" w:rsidRDefault="006E2B64"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E2B64" w:rsidRPr="00D471E7" w:rsidRDefault="006E2B6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6E2B64" w:rsidRPr="00D471E7" w:rsidRDefault="006E2B64"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台風が接近してから屋外に出るのは危険。</w:t>
            </w:r>
          </w:p>
        </w:tc>
        <w:tc>
          <w:tcPr>
            <w:tcW w:w="421" w:type="dxa"/>
            <w:tcBorders>
              <w:top w:val="nil"/>
              <w:left w:val="nil"/>
              <w:bottom w:val="single" w:sz="4" w:space="0" w:color="auto"/>
              <w:right w:val="single" w:sz="4" w:space="0" w:color="auto"/>
            </w:tcBorders>
            <w:noWrap/>
            <w:vAlign w:val="center"/>
          </w:tcPr>
          <w:p w:rsidR="006E2B64" w:rsidRDefault="006E2B64" w:rsidP="00862E5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6E2B64" w:rsidRPr="00D471E7" w:rsidRDefault="006E2B6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E2B64" w:rsidRPr="00F3446F" w:rsidRDefault="006E2B64" w:rsidP="00F3446F">
            <w:pPr>
              <w:widowControl/>
              <w:spacing w:line="240" w:lineRule="exact"/>
              <w:jc w:val="center"/>
              <w:rPr>
                <w:rFonts w:hAnsi="ＭＳ 明朝" w:cs="ＭＳ Ｐゴシック"/>
                <w:kern w:val="0"/>
                <w:sz w:val="16"/>
                <w:szCs w:val="16"/>
              </w:rPr>
            </w:pPr>
          </w:p>
        </w:tc>
      </w:tr>
      <w:tr w:rsidR="006E2B64" w:rsidRPr="00D471E7" w:rsidTr="00A70D8C">
        <w:trPr>
          <w:trHeight w:val="12"/>
        </w:trPr>
        <w:tc>
          <w:tcPr>
            <w:tcW w:w="397" w:type="dxa"/>
            <w:vMerge/>
            <w:tcBorders>
              <w:top w:val="nil"/>
              <w:left w:val="single" w:sz="4" w:space="0" w:color="auto"/>
              <w:bottom w:val="single" w:sz="4" w:space="0" w:color="000000"/>
              <w:right w:val="single" w:sz="4" w:space="0" w:color="auto"/>
            </w:tcBorders>
            <w:vAlign w:val="center"/>
          </w:tcPr>
          <w:p w:rsidR="006E2B64" w:rsidRPr="00D471E7" w:rsidRDefault="006E2B64"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E2B64" w:rsidRPr="00D471E7" w:rsidRDefault="006E2B64"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E2B64" w:rsidRPr="00D471E7" w:rsidRDefault="006E2B6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tcPr>
          <w:p w:rsidR="006E2B64" w:rsidRPr="00D471E7" w:rsidRDefault="006E2B64"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台風が遠くにあっても，高い波が打ち寄せることがあるので，海での活動には注意する。</w:t>
            </w:r>
          </w:p>
        </w:tc>
        <w:tc>
          <w:tcPr>
            <w:tcW w:w="421" w:type="dxa"/>
            <w:tcBorders>
              <w:top w:val="nil"/>
              <w:left w:val="nil"/>
              <w:bottom w:val="single" w:sz="4" w:space="0" w:color="auto"/>
              <w:right w:val="single" w:sz="4" w:space="0" w:color="auto"/>
            </w:tcBorders>
            <w:noWrap/>
            <w:vAlign w:val="center"/>
          </w:tcPr>
          <w:p w:rsidR="006E2B64" w:rsidRDefault="006E2B64" w:rsidP="00862E5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6E2B64" w:rsidRPr="00D471E7" w:rsidRDefault="006E2B6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E2B64" w:rsidRPr="00F3446F" w:rsidRDefault="006E2B64" w:rsidP="00F3446F">
            <w:pPr>
              <w:widowControl/>
              <w:spacing w:line="240" w:lineRule="exact"/>
              <w:jc w:val="center"/>
              <w:rPr>
                <w:rFonts w:hAnsi="ＭＳ 明朝" w:cs="ＭＳ Ｐゴシック"/>
                <w:kern w:val="0"/>
                <w:sz w:val="16"/>
                <w:szCs w:val="16"/>
              </w:rPr>
            </w:pPr>
          </w:p>
        </w:tc>
      </w:tr>
      <w:tr w:rsidR="006E2B64" w:rsidRPr="00D471E7" w:rsidTr="00A70D8C">
        <w:trPr>
          <w:trHeight w:val="8"/>
        </w:trPr>
        <w:tc>
          <w:tcPr>
            <w:tcW w:w="397" w:type="dxa"/>
            <w:vMerge/>
            <w:tcBorders>
              <w:top w:val="nil"/>
              <w:left w:val="single" w:sz="4" w:space="0" w:color="auto"/>
              <w:bottom w:val="single" w:sz="4" w:space="0" w:color="000000"/>
              <w:right w:val="single" w:sz="4" w:space="0" w:color="auto"/>
            </w:tcBorders>
            <w:vAlign w:val="center"/>
          </w:tcPr>
          <w:p w:rsidR="006E2B64" w:rsidRPr="00D471E7" w:rsidRDefault="006E2B64"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E2B64" w:rsidRPr="00D471E7" w:rsidRDefault="006E2B64"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E2B64" w:rsidRPr="00D471E7" w:rsidRDefault="006E2B6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6" w:type="dxa"/>
            <w:tcBorders>
              <w:top w:val="nil"/>
              <w:left w:val="nil"/>
              <w:bottom w:val="single" w:sz="4" w:space="0" w:color="auto"/>
              <w:right w:val="single" w:sz="4" w:space="0" w:color="auto"/>
            </w:tcBorders>
          </w:tcPr>
          <w:p w:rsidR="006E2B64" w:rsidRPr="00D471E7" w:rsidRDefault="006E2B64"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台風が遠くにあっても秋雨前線などを刺激して，大雨を降らせることがある。</w:t>
            </w:r>
          </w:p>
        </w:tc>
        <w:tc>
          <w:tcPr>
            <w:tcW w:w="421" w:type="dxa"/>
            <w:tcBorders>
              <w:top w:val="nil"/>
              <w:left w:val="nil"/>
              <w:bottom w:val="single" w:sz="4" w:space="0" w:color="auto"/>
              <w:right w:val="single" w:sz="4" w:space="0" w:color="auto"/>
            </w:tcBorders>
            <w:noWrap/>
            <w:vAlign w:val="center"/>
          </w:tcPr>
          <w:p w:rsidR="006E2B64" w:rsidRDefault="006E2B64" w:rsidP="00862E5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6E2B64" w:rsidRPr="00D471E7" w:rsidRDefault="006E2B6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E2B64" w:rsidRPr="00F3446F" w:rsidRDefault="006E2B64" w:rsidP="00F3446F">
            <w:pPr>
              <w:widowControl/>
              <w:spacing w:line="240" w:lineRule="exact"/>
              <w:jc w:val="center"/>
              <w:rPr>
                <w:rFonts w:hAnsi="ＭＳ 明朝" w:cs="ＭＳ Ｐゴシック"/>
                <w:kern w:val="0"/>
                <w:sz w:val="16"/>
                <w:szCs w:val="16"/>
              </w:rPr>
            </w:pPr>
          </w:p>
        </w:tc>
      </w:tr>
      <w:tr w:rsidR="006E2B64" w:rsidRPr="00D471E7" w:rsidTr="00A70D8C">
        <w:trPr>
          <w:trHeight w:val="8"/>
        </w:trPr>
        <w:tc>
          <w:tcPr>
            <w:tcW w:w="397" w:type="dxa"/>
            <w:vMerge/>
            <w:tcBorders>
              <w:top w:val="nil"/>
              <w:left w:val="single" w:sz="4" w:space="0" w:color="auto"/>
              <w:bottom w:val="single" w:sz="4" w:space="0" w:color="000000"/>
              <w:right w:val="single" w:sz="4" w:space="0" w:color="auto"/>
            </w:tcBorders>
            <w:vAlign w:val="center"/>
          </w:tcPr>
          <w:p w:rsidR="006E2B64" w:rsidRPr="00D471E7" w:rsidRDefault="006E2B64"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E2B64" w:rsidRPr="00D471E7" w:rsidRDefault="006E2B64"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E2B64" w:rsidRPr="00D471E7" w:rsidRDefault="006E2B6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6" w:type="dxa"/>
            <w:tcBorders>
              <w:top w:val="nil"/>
              <w:left w:val="nil"/>
              <w:bottom w:val="single" w:sz="4" w:space="0" w:color="auto"/>
              <w:right w:val="single" w:sz="4" w:space="0" w:color="auto"/>
            </w:tcBorders>
          </w:tcPr>
          <w:p w:rsidR="006E2B64" w:rsidRPr="00D471E7" w:rsidRDefault="006E2B64"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台風の雲の中心部には，雲のない空洞部分(台風の目)ができ，その下では風が穏やかで，雨もほとんど降らず，青空が見えることもある。</w:t>
            </w:r>
          </w:p>
        </w:tc>
        <w:tc>
          <w:tcPr>
            <w:tcW w:w="421" w:type="dxa"/>
            <w:tcBorders>
              <w:top w:val="nil"/>
              <w:left w:val="nil"/>
              <w:bottom w:val="single" w:sz="4" w:space="0" w:color="auto"/>
              <w:right w:val="single" w:sz="4" w:space="0" w:color="auto"/>
            </w:tcBorders>
            <w:noWrap/>
            <w:vAlign w:val="center"/>
          </w:tcPr>
          <w:p w:rsidR="006E2B64" w:rsidRDefault="006E2B64" w:rsidP="00862E5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6E2B64" w:rsidRPr="00D471E7" w:rsidRDefault="006E2B6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E2B64" w:rsidRPr="00F3446F" w:rsidRDefault="006E2B64" w:rsidP="00F3446F">
            <w:pPr>
              <w:widowControl/>
              <w:spacing w:line="240" w:lineRule="exact"/>
              <w:jc w:val="center"/>
              <w:rPr>
                <w:rFonts w:hAnsi="ＭＳ 明朝" w:cs="ＭＳ Ｐゴシック"/>
                <w:kern w:val="0"/>
                <w:sz w:val="16"/>
                <w:szCs w:val="16"/>
              </w:rPr>
            </w:pPr>
          </w:p>
        </w:tc>
      </w:tr>
      <w:tr w:rsidR="006E2B64" w:rsidRPr="00D471E7" w:rsidTr="00A70D8C">
        <w:trPr>
          <w:trHeight w:val="15"/>
        </w:trPr>
        <w:tc>
          <w:tcPr>
            <w:tcW w:w="397" w:type="dxa"/>
            <w:vMerge/>
            <w:tcBorders>
              <w:top w:val="nil"/>
              <w:left w:val="single" w:sz="4" w:space="0" w:color="auto"/>
              <w:bottom w:val="single" w:sz="4" w:space="0" w:color="000000"/>
              <w:right w:val="single" w:sz="4" w:space="0" w:color="auto"/>
            </w:tcBorders>
            <w:vAlign w:val="center"/>
          </w:tcPr>
          <w:p w:rsidR="006E2B64" w:rsidRPr="00D471E7" w:rsidRDefault="006E2B64"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E2B64" w:rsidRPr="00D471E7" w:rsidRDefault="006E2B64"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E2B64" w:rsidRPr="00D471E7" w:rsidRDefault="006E2B6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6)</w:t>
            </w:r>
          </w:p>
        </w:tc>
        <w:tc>
          <w:tcPr>
            <w:tcW w:w="4636" w:type="dxa"/>
            <w:tcBorders>
              <w:top w:val="nil"/>
              <w:left w:val="nil"/>
              <w:bottom w:val="single" w:sz="4" w:space="0" w:color="auto"/>
              <w:right w:val="single" w:sz="4" w:space="0" w:color="auto"/>
            </w:tcBorders>
          </w:tcPr>
          <w:p w:rsidR="006E2B64" w:rsidRPr="00D67F92" w:rsidRDefault="006E2B64" w:rsidP="00D471E7">
            <w:pPr>
              <w:widowControl/>
              <w:spacing w:line="240" w:lineRule="exact"/>
              <w:jc w:val="left"/>
              <w:rPr>
                <w:rFonts w:ascii="ＭＳ Ｐゴシック" w:eastAsia="ＭＳ Ｐゴシック" w:hAnsi="ＭＳ Ｐゴシック" w:cs="ＭＳ Ｐゴシック"/>
                <w:kern w:val="0"/>
                <w:sz w:val="18"/>
                <w:szCs w:val="18"/>
              </w:rPr>
            </w:pPr>
            <w:r w:rsidRPr="00D67F92">
              <w:rPr>
                <w:rFonts w:ascii="ＭＳ Ｐゴシック" w:eastAsia="ＭＳ Ｐゴシック" w:hAnsi="ＭＳ Ｐゴシック" w:cs="ＭＳ Ｐゴシック" w:hint="eastAsia"/>
                <w:kern w:val="0"/>
                <w:sz w:val="18"/>
                <w:szCs w:val="18"/>
              </w:rPr>
              <w:t>台風の目の周囲には厚い積乱雲があるため，激しい暴風雨となる。</w:t>
            </w:r>
          </w:p>
        </w:tc>
        <w:tc>
          <w:tcPr>
            <w:tcW w:w="421" w:type="dxa"/>
            <w:tcBorders>
              <w:top w:val="nil"/>
              <w:left w:val="nil"/>
              <w:bottom w:val="single" w:sz="4" w:space="0" w:color="auto"/>
              <w:right w:val="single" w:sz="4" w:space="0" w:color="auto"/>
            </w:tcBorders>
            <w:noWrap/>
            <w:vAlign w:val="center"/>
          </w:tcPr>
          <w:p w:rsidR="006E2B64" w:rsidRDefault="006E2B64" w:rsidP="00862E5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6E2B64" w:rsidRPr="00D471E7" w:rsidRDefault="006E2B6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E2B64" w:rsidRPr="00F3446F" w:rsidRDefault="006E2B64" w:rsidP="00F3446F">
            <w:pPr>
              <w:widowControl/>
              <w:spacing w:line="240" w:lineRule="exact"/>
              <w:jc w:val="center"/>
              <w:rPr>
                <w:rFonts w:hAnsi="ＭＳ 明朝" w:cs="ＭＳ Ｐゴシック"/>
                <w:kern w:val="0"/>
                <w:sz w:val="16"/>
                <w:szCs w:val="16"/>
              </w:rPr>
            </w:pPr>
          </w:p>
        </w:tc>
      </w:tr>
      <w:tr w:rsidR="006E2B64" w:rsidRPr="00D471E7" w:rsidTr="00A70D8C">
        <w:trPr>
          <w:trHeight w:val="8"/>
        </w:trPr>
        <w:tc>
          <w:tcPr>
            <w:tcW w:w="397" w:type="dxa"/>
            <w:vMerge/>
            <w:tcBorders>
              <w:top w:val="nil"/>
              <w:left w:val="single" w:sz="4" w:space="0" w:color="auto"/>
              <w:bottom w:val="single" w:sz="4" w:space="0" w:color="000000"/>
              <w:right w:val="single" w:sz="4" w:space="0" w:color="auto"/>
            </w:tcBorders>
            <w:vAlign w:val="center"/>
          </w:tcPr>
          <w:p w:rsidR="006E2B64" w:rsidRPr="00D471E7" w:rsidRDefault="006E2B64"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E2B64" w:rsidRPr="00D471E7" w:rsidRDefault="006E2B64"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E2B64" w:rsidRPr="00D471E7" w:rsidRDefault="006E2B6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7)</w:t>
            </w:r>
          </w:p>
        </w:tc>
        <w:tc>
          <w:tcPr>
            <w:tcW w:w="4636" w:type="dxa"/>
            <w:tcBorders>
              <w:top w:val="single" w:sz="4" w:space="0" w:color="auto"/>
              <w:left w:val="nil"/>
              <w:bottom w:val="single" w:sz="4" w:space="0" w:color="auto"/>
              <w:right w:val="single" w:sz="4" w:space="0" w:color="auto"/>
            </w:tcBorders>
            <w:shd w:val="clear" w:color="auto" w:fill="auto"/>
          </w:tcPr>
          <w:p w:rsidR="006E2B64" w:rsidRPr="00D471E7" w:rsidRDefault="006E2B64"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台風が通過した後にそれまでと大きく異なる風向から吹く強い風を台風の吹き返しという。</w:t>
            </w:r>
          </w:p>
        </w:tc>
        <w:tc>
          <w:tcPr>
            <w:tcW w:w="421" w:type="dxa"/>
            <w:tcBorders>
              <w:top w:val="single" w:sz="4" w:space="0" w:color="auto"/>
              <w:left w:val="nil"/>
              <w:bottom w:val="single" w:sz="4" w:space="0" w:color="auto"/>
              <w:right w:val="single" w:sz="4" w:space="0" w:color="auto"/>
            </w:tcBorders>
            <w:shd w:val="clear" w:color="auto" w:fill="auto"/>
            <w:noWrap/>
            <w:vAlign w:val="center"/>
          </w:tcPr>
          <w:p w:rsidR="006E2B64" w:rsidRDefault="006E2B64" w:rsidP="00862E5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gridSpan w:val="2"/>
            <w:tcBorders>
              <w:top w:val="single" w:sz="4" w:space="0" w:color="auto"/>
              <w:left w:val="nil"/>
              <w:bottom w:val="single" w:sz="4" w:space="0" w:color="auto"/>
              <w:right w:val="single" w:sz="4" w:space="0" w:color="auto"/>
            </w:tcBorders>
            <w:shd w:val="clear" w:color="auto" w:fill="auto"/>
            <w:noWrap/>
            <w:vAlign w:val="center"/>
          </w:tcPr>
          <w:p w:rsidR="006E2B64" w:rsidRPr="00D471E7" w:rsidRDefault="006E2B6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E2B64" w:rsidRPr="00F3446F" w:rsidRDefault="006E2B64" w:rsidP="00F3446F">
            <w:pPr>
              <w:widowControl/>
              <w:spacing w:line="240" w:lineRule="exact"/>
              <w:jc w:val="center"/>
              <w:rPr>
                <w:rFonts w:hAnsi="ＭＳ 明朝" w:cs="ＭＳ Ｐゴシック"/>
                <w:kern w:val="0"/>
                <w:sz w:val="16"/>
                <w:szCs w:val="16"/>
              </w:rPr>
            </w:pPr>
          </w:p>
        </w:tc>
      </w:tr>
      <w:tr w:rsidR="006E2B64" w:rsidRPr="00D471E7" w:rsidTr="00194683">
        <w:trPr>
          <w:trHeight w:val="15"/>
        </w:trPr>
        <w:tc>
          <w:tcPr>
            <w:tcW w:w="397" w:type="dxa"/>
            <w:vMerge/>
            <w:tcBorders>
              <w:top w:val="nil"/>
              <w:left w:val="single" w:sz="4" w:space="0" w:color="auto"/>
              <w:bottom w:val="single" w:sz="4" w:space="0" w:color="auto"/>
              <w:right w:val="single" w:sz="4" w:space="0" w:color="auto"/>
            </w:tcBorders>
            <w:vAlign w:val="center"/>
          </w:tcPr>
          <w:p w:rsidR="006E2B64" w:rsidRPr="00D471E7" w:rsidRDefault="006E2B64"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6E2B64" w:rsidRPr="00D471E7" w:rsidRDefault="006E2B64"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E2B64" w:rsidRPr="00D471E7" w:rsidRDefault="006E2B6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8)</w:t>
            </w:r>
          </w:p>
        </w:tc>
        <w:tc>
          <w:tcPr>
            <w:tcW w:w="4636" w:type="dxa"/>
            <w:tcBorders>
              <w:top w:val="nil"/>
              <w:left w:val="nil"/>
              <w:bottom w:val="single" w:sz="4" w:space="0" w:color="auto"/>
              <w:right w:val="single" w:sz="4" w:space="0" w:color="auto"/>
            </w:tcBorders>
          </w:tcPr>
          <w:p w:rsidR="006E2B64" w:rsidRPr="00D471E7" w:rsidRDefault="006E2B64"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台風の吹き返しにより，災害が起こることもある。</w:t>
            </w:r>
          </w:p>
        </w:tc>
        <w:tc>
          <w:tcPr>
            <w:tcW w:w="421" w:type="dxa"/>
            <w:tcBorders>
              <w:top w:val="nil"/>
              <w:left w:val="nil"/>
              <w:bottom w:val="single" w:sz="4" w:space="0" w:color="auto"/>
              <w:right w:val="single" w:sz="4" w:space="0" w:color="auto"/>
            </w:tcBorders>
            <w:noWrap/>
            <w:vAlign w:val="center"/>
          </w:tcPr>
          <w:p w:rsidR="006E2B64" w:rsidRDefault="006E2B64" w:rsidP="00862E5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6E2B64" w:rsidRPr="00D471E7" w:rsidRDefault="006E2B6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E2B64" w:rsidRPr="00F3446F" w:rsidRDefault="006E2B64" w:rsidP="00F3446F">
            <w:pPr>
              <w:widowControl/>
              <w:spacing w:line="240" w:lineRule="exact"/>
              <w:jc w:val="center"/>
              <w:rPr>
                <w:rFonts w:hAnsi="ＭＳ 明朝" w:cs="ＭＳ Ｐゴシック"/>
                <w:kern w:val="0"/>
                <w:sz w:val="16"/>
                <w:szCs w:val="16"/>
              </w:rPr>
            </w:pPr>
          </w:p>
        </w:tc>
      </w:tr>
      <w:tr w:rsidR="006E2B64" w:rsidRPr="00D471E7" w:rsidTr="00194683">
        <w:trPr>
          <w:trHeight w:val="12"/>
        </w:trPr>
        <w:tc>
          <w:tcPr>
            <w:tcW w:w="397" w:type="dxa"/>
            <w:vMerge w:val="restart"/>
            <w:tcBorders>
              <w:top w:val="single" w:sz="4" w:space="0" w:color="auto"/>
              <w:left w:val="single" w:sz="4" w:space="0" w:color="auto"/>
              <w:bottom w:val="single" w:sz="4" w:space="0" w:color="auto"/>
              <w:right w:val="single" w:sz="4" w:space="0" w:color="auto"/>
            </w:tcBorders>
            <w:noWrap/>
          </w:tcPr>
          <w:p w:rsidR="006E2B64" w:rsidRPr="00D471E7" w:rsidRDefault="006E2B6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5" w:type="dxa"/>
            <w:vMerge w:val="restart"/>
            <w:tcBorders>
              <w:top w:val="single" w:sz="4" w:space="0" w:color="auto"/>
              <w:left w:val="single" w:sz="4" w:space="0" w:color="auto"/>
              <w:bottom w:val="single" w:sz="4" w:space="0" w:color="auto"/>
              <w:right w:val="nil"/>
            </w:tcBorders>
          </w:tcPr>
          <w:p w:rsidR="006E2B64" w:rsidRPr="00D471E7" w:rsidRDefault="006E2B64"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台風の接近が予想された場合は，早めに備えをし被害を回避する。</w:t>
            </w:r>
          </w:p>
        </w:tc>
        <w:tc>
          <w:tcPr>
            <w:tcW w:w="282" w:type="dxa"/>
            <w:tcBorders>
              <w:top w:val="single" w:sz="4" w:space="0" w:color="auto"/>
              <w:left w:val="single" w:sz="4" w:space="0" w:color="auto"/>
              <w:bottom w:val="single" w:sz="4" w:space="0" w:color="auto"/>
              <w:right w:val="nil"/>
            </w:tcBorders>
          </w:tcPr>
          <w:p w:rsidR="006E2B64" w:rsidRPr="00D471E7" w:rsidRDefault="006E2B6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tcPr>
          <w:p w:rsidR="006E2B64" w:rsidRPr="00D471E7" w:rsidRDefault="006E2B64"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台風が近づいてからの作業はとても危険であるので，早めに備えを完了しておく。</w:t>
            </w:r>
          </w:p>
        </w:tc>
        <w:tc>
          <w:tcPr>
            <w:tcW w:w="421" w:type="dxa"/>
            <w:tcBorders>
              <w:top w:val="single" w:sz="4" w:space="0" w:color="auto"/>
              <w:left w:val="nil"/>
              <w:bottom w:val="single" w:sz="4" w:space="0" w:color="auto"/>
              <w:right w:val="single" w:sz="4" w:space="0" w:color="auto"/>
            </w:tcBorders>
            <w:noWrap/>
            <w:vAlign w:val="center"/>
          </w:tcPr>
          <w:p w:rsidR="006E2B64" w:rsidRDefault="006E2B64" w:rsidP="00862E5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gridSpan w:val="2"/>
            <w:tcBorders>
              <w:top w:val="single" w:sz="4" w:space="0" w:color="auto"/>
              <w:left w:val="nil"/>
              <w:bottom w:val="single" w:sz="4" w:space="0" w:color="auto"/>
              <w:right w:val="single" w:sz="4" w:space="0" w:color="auto"/>
            </w:tcBorders>
            <w:noWrap/>
            <w:vAlign w:val="center"/>
          </w:tcPr>
          <w:p w:rsidR="006E2B64" w:rsidRPr="00D471E7" w:rsidRDefault="006E2B6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E2B64" w:rsidRPr="00F3446F" w:rsidRDefault="006E2B64" w:rsidP="00F3446F">
            <w:pPr>
              <w:widowControl/>
              <w:spacing w:line="240" w:lineRule="exact"/>
              <w:jc w:val="center"/>
              <w:rPr>
                <w:rFonts w:hAnsi="ＭＳ 明朝" w:cs="ＭＳ Ｐゴシック"/>
                <w:kern w:val="0"/>
                <w:sz w:val="16"/>
                <w:szCs w:val="16"/>
              </w:rPr>
            </w:pPr>
          </w:p>
        </w:tc>
      </w:tr>
      <w:tr w:rsidR="006E2B64" w:rsidRPr="00D471E7" w:rsidTr="008E0992">
        <w:trPr>
          <w:trHeight w:val="8"/>
        </w:trPr>
        <w:tc>
          <w:tcPr>
            <w:tcW w:w="397" w:type="dxa"/>
            <w:vMerge/>
            <w:tcBorders>
              <w:top w:val="nil"/>
              <w:left w:val="single" w:sz="4" w:space="0" w:color="auto"/>
              <w:bottom w:val="single" w:sz="4" w:space="0" w:color="auto"/>
              <w:right w:val="single" w:sz="4" w:space="0" w:color="auto"/>
            </w:tcBorders>
            <w:vAlign w:val="center"/>
          </w:tcPr>
          <w:p w:rsidR="006E2B64" w:rsidRPr="00D471E7" w:rsidRDefault="006E2B64"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6E2B64" w:rsidRPr="00D471E7" w:rsidRDefault="006E2B64"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E2B64" w:rsidRPr="00D471E7" w:rsidRDefault="006E2B6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6E2B64" w:rsidRPr="00D471E7" w:rsidRDefault="006E2B64"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台風の被害を過小に予想してはいけない。</w:t>
            </w:r>
          </w:p>
        </w:tc>
        <w:tc>
          <w:tcPr>
            <w:tcW w:w="421" w:type="dxa"/>
            <w:tcBorders>
              <w:top w:val="nil"/>
              <w:left w:val="nil"/>
              <w:bottom w:val="single" w:sz="4" w:space="0" w:color="auto"/>
              <w:right w:val="single" w:sz="4" w:space="0" w:color="auto"/>
            </w:tcBorders>
            <w:noWrap/>
            <w:vAlign w:val="center"/>
          </w:tcPr>
          <w:p w:rsidR="006E2B64" w:rsidRDefault="006E2B64" w:rsidP="00862E5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6E2B64" w:rsidRPr="00D471E7" w:rsidRDefault="006E2B6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E2B64" w:rsidRPr="00F3446F" w:rsidRDefault="006E2B64" w:rsidP="00F3446F">
            <w:pPr>
              <w:widowControl/>
              <w:spacing w:line="240" w:lineRule="exact"/>
              <w:jc w:val="center"/>
              <w:rPr>
                <w:rFonts w:hAnsi="ＭＳ 明朝" w:cs="ＭＳ Ｐゴシック"/>
                <w:kern w:val="0"/>
                <w:sz w:val="16"/>
                <w:szCs w:val="16"/>
              </w:rPr>
            </w:pPr>
          </w:p>
        </w:tc>
      </w:tr>
      <w:tr w:rsidR="006E2B64" w:rsidRPr="00D471E7" w:rsidTr="008E0992">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6E2B64" w:rsidRPr="00D471E7" w:rsidRDefault="006E2B6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③</w:t>
            </w:r>
          </w:p>
        </w:tc>
        <w:tc>
          <w:tcPr>
            <w:tcW w:w="1775" w:type="dxa"/>
            <w:vMerge w:val="restart"/>
            <w:tcBorders>
              <w:top w:val="single" w:sz="4" w:space="0" w:color="auto"/>
              <w:left w:val="single" w:sz="4" w:space="0" w:color="auto"/>
              <w:bottom w:val="nil"/>
              <w:right w:val="nil"/>
            </w:tcBorders>
          </w:tcPr>
          <w:p w:rsidR="006E2B64" w:rsidRPr="00D471E7" w:rsidRDefault="006E2B64" w:rsidP="00976BCD">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台風により潮位がとても高くなり，浸水</w:t>
            </w:r>
            <w:r>
              <w:rPr>
                <w:rFonts w:ascii="ＭＳ Ｐゴシック" w:eastAsia="ＭＳ Ｐゴシック" w:hAnsi="ＭＳ Ｐゴシック" w:cs="ＭＳ Ｐゴシック" w:hint="eastAsia"/>
                <w:kern w:val="0"/>
                <w:sz w:val="18"/>
                <w:szCs w:val="18"/>
              </w:rPr>
              <w:t>する</w:t>
            </w:r>
            <w:r w:rsidRPr="00D471E7">
              <w:rPr>
                <w:rFonts w:ascii="ＭＳ Ｐゴシック" w:eastAsia="ＭＳ Ｐゴシック" w:hAnsi="ＭＳ Ｐゴシック" w:cs="ＭＳ Ｐゴシック" w:hint="eastAsia"/>
                <w:kern w:val="0"/>
                <w:sz w:val="18"/>
                <w:szCs w:val="18"/>
              </w:rPr>
              <w:t>ことがあることを知る。</w:t>
            </w:r>
          </w:p>
        </w:tc>
        <w:tc>
          <w:tcPr>
            <w:tcW w:w="282" w:type="dxa"/>
            <w:tcBorders>
              <w:top w:val="single" w:sz="4" w:space="0" w:color="auto"/>
              <w:left w:val="single" w:sz="4" w:space="0" w:color="auto"/>
              <w:bottom w:val="single" w:sz="4" w:space="0" w:color="auto"/>
              <w:right w:val="nil"/>
            </w:tcBorders>
          </w:tcPr>
          <w:p w:rsidR="006E2B64" w:rsidRPr="00D471E7" w:rsidRDefault="006E2B6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tcPr>
          <w:p w:rsidR="006E2B64" w:rsidRPr="00D471E7" w:rsidRDefault="006E2B64"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台風や低気圧により潮位が高くなり，浸水被害を受けることがある。</w:t>
            </w:r>
          </w:p>
        </w:tc>
        <w:tc>
          <w:tcPr>
            <w:tcW w:w="421" w:type="dxa"/>
            <w:tcBorders>
              <w:top w:val="single" w:sz="4" w:space="0" w:color="auto"/>
              <w:left w:val="nil"/>
              <w:bottom w:val="single" w:sz="4" w:space="0" w:color="auto"/>
              <w:right w:val="single" w:sz="4" w:space="0" w:color="auto"/>
            </w:tcBorders>
            <w:noWrap/>
            <w:vAlign w:val="center"/>
          </w:tcPr>
          <w:p w:rsidR="006E2B64" w:rsidRDefault="006E2B64" w:rsidP="00862E5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gridSpan w:val="2"/>
            <w:tcBorders>
              <w:top w:val="single" w:sz="4" w:space="0" w:color="auto"/>
              <w:left w:val="nil"/>
              <w:bottom w:val="single" w:sz="4" w:space="0" w:color="auto"/>
              <w:right w:val="single" w:sz="4" w:space="0" w:color="auto"/>
            </w:tcBorders>
            <w:noWrap/>
            <w:vAlign w:val="center"/>
          </w:tcPr>
          <w:p w:rsidR="006E2B64" w:rsidRPr="00D471E7" w:rsidRDefault="006E2B6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6E2B64" w:rsidRPr="00F3446F" w:rsidRDefault="006E2B64" w:rsidP="00F3446F">
            <w:pPr>
              <w:widowControl/>
              <w:spacing w:line="240" w:lineRule="exact"/>
              <w:jc w:val="center"/>
              <w:rPr>
                <w:rFonts w:hAnsi="ＭＳ 明朝" w:cs="ＭＳ Ｐゴシック"/>
                <w:kern w:val="0"/>
                <w:sz w:val="16"/>
                <w:szCs w:val="16"/>
              </w:rPr>
            </w:pPr>
          </w:p>
        </w:tc>
      </w:tr>
      <w:tr w:rsidR="006E2B64" w:rsidRPr="00D471E7" w:rsidTr="00A70D8C">
        <w:trPr>
          <w:trHeight w:val="341"/>
        </w:trPr>
        <w:tc>
          <w:tcPr>
            <w:tcW w:w="397" w:type="dxa"/>
            <w:vMerge/>
            <w:tcBorders>
              <w:top w:val="nil"/>
              <w:left w:val="single" w:sz="4" w:space="0" w:color="auto"/>
              <w:bottom w:val="single" w:sz="4" w:space="0" w:color="auto"/>
              <w:right w:val="single" w:sz="4" w:space="0" w:color="auto"/>
            </w:tcBorders>
            <w:vAlign w:val="center"/>
          </w:tcPr>
          <w:p w:rsidR="006E2B64" w:rsidRPr="00D471E7" w:rsidRDefault="006E2B64"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6E2B64" w:rsidRPr="00D471E7" w:rsidRDefault="006E2B64"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E2B64" w:rsidRPr="00D471E7" w:rsidRDefault="006E2B6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6E2B64" w:rsidRPr="00D67F92" w:rsidRDefault="006E2B64" w:rsidP="00D471E7">
            <w:pPr>
              <w:widowControl/>
              <w:spacing w:line="240" w:lineRule="exact"/>
              <w:jc w:val="left"/>
              <w:rPr>
                <w:rFonts w:ascii="ＭＳ Ｐゴシック" w:eastAsia="ＭＳ Ｐゴシック" w:hAnsi="ＭＳ Ｐゴシック" w:cs="ＭＳ Ｐゴシック"/>
                <w:kern w:val="0"/>
                <w:sz w:val="18"/>
                <w:szCs w:val="18"/>
              </w:rPr>
            </w:pPr>
            <w:r w:rsidRPr="00D67F92">
              <w:rPr>
                <w:rFonts w:ascii="ＭＳ Ｐゴシック" w:eastAsia="ＭＳ Ｐゴシック" w:hAnsi="ＭＳ Ｐゴシック" w:cs="ＭＳ Ｐゴシック" w:hint="eastAsia"/>
                <w:kern w:val="0"/>
                <w:sz w:val="18"/>
                <w:szCs w:val="18"/>
              </w:rPr>
              <w:t>海岸の地域では，天気予報とともに，潮位の変化にも注意する。</w:t>
            </w:r>
          </w:p>
        </w:tc>
        <w:tc>
          <w:tcPr>
            <w:tcW w:w="421" w:type="dxa"/>
            <w:tcBorders>
              <w:top w:val="nil"/>
              <w:left w:val="nil"/>
              <w:bottom w:val="single" w:sz="4" w:space="0" w:color="auto"/>
              <w:right w:val="single" w:sz="4" w:space="0" w:color="auto"/>
            </w:tcBorders>
            <w:noWrap/>
            <w:vAlign w:val="center"/>
          </w:tcPr>
          <w:p w:rsidR="006E2B64" w:rsidRDefault="006E2B64" w:rsidP="00862E55">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6E2B64" w:rsidRPr="00D471E7" w:rsidRDefault="006E2B6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bottom w:val="single" w:sz="4" w:space="0" w:color="auto"/>
              <w:right w:val="single" w:sz="4" w:space="0" w:color="auto"/>
            </w:tcBorders>
          </w:tcPr>
          <w:p w:rsidR="006E2B64" w:rsidRPr="00D471E7" w:rsidRDefault="006E2B64" w:rsidP="00D471E7">
            <w:pPr>
              <w:widowControl/>
              <w:spacing w:line="240" w:lineRule="exact"/>
              <w:jc w:val="center"/>
              <w:rPr>
                <w:rFonts w:ascii="ＭＳ ゴシック" w:eastAsia="ＭＳ ゴシック" w:hAnsi="ＭＳ ゴシック" w:cs="ＭＳ Ｐゴシック"/>
                <w:kern w:val="0"/>
                <w:sz w:val="16"/>
                <w:szCs w:val="16"/>
              </w:rPr>
            </w:pPr>
          </w:p>
        </w:tc>
      </w:tr>
    </w:tbl>
    <w:p w:rsidR="00D471E7" w:rsidRPr="00D471E7" w:rsidRDefault="006E2B64" w:rsidP="00D471E7">
      <w:r>
        <w:rPr>
          <w:rFonts w:hint="eastAsia"/>
          <w:noProof/>
        </w:rPr>
        <mc:AlternateContent>
          <mc:Choice Requires="wpg">
            <w:drawing>
              <wp:anchor distT="0" distB="0" distL="114300" distR="114300" simplePos="0" relativeHeight="251694080" behindDoc="0" locked="0" layoutInCell="1" allowOverlap="1" wp14:anchorId="1ADF0EB2" wp14:editId="7A437011">
                <wp:simplePos x="0" y="0"/>
                <wp:positionH relativeFrom="column">
                  <wp:posOffset>-118745</wp:posOffset>
                </wp:positionH>
                <wp:positionV relativeFrom="paragraph">
                  <wp:posOffset>93818</wp:posOffset>
                </wp:positionV>
                <wp:extent cx="6390640" cy="935990"/>
                <wp:effectExtent l="0" t="0" r="10160" b="1651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640" cy="935990"/>
                          <a:chOff x="840" y="1556"/>
                          <a:chExt cx="10064" cy="654"/>
                        </a:xfrm>
                      </wpg:grpSpPr>
                      <wps:wsp>
                        <wps:cNvPr id="11" name="テキスト ボックス 2"/>
                        <wps:cNvSpPr txBox="1">
                          <a:spLocks noChangeArrowheads="1"/>
                        </wps:cNvSpPr>
                        <wps:spPr bwMode="auto">
                          <a:xfrm>
                            <a:off x="900" y="1576"/>
                            <a:ext cx="10004" cy="634"/>
                          </a:xfrm>
                          <a:prstGeom prst="rect">
                            <a:avLst/>
                          </a:prstGeom>
                          <a:solidFill>
                            <a:srgbClr val="FFFFFF"/>
                          </a:solidFill>
                          <a:ln w="38100" cmpd="dbl">
                            <a:solidFill>
                              <a:srgbClr val="000000"/>
                            </a:solidFill>
                            <a:miter lim="800000"/>
                            <a:headEnd/>
                            <a:tailEnd/>
                          </a:ln>
                        </wps:spPr>
                        <wps:txbx>
                          <w:txbxContent>
                            <w:p w:rsidR="006E2B64" w:rsidRDefault="006E2B64" w:rsidP="006E2B64">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6E2B64" w:rsidRDefault="006E2B64" w:rsidP="006E2B6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6E2B64" w:rsidRDefault="006E2B64" w:rsidP="006E2B6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6E2B64" w:rsidRDefault="006E2B64" w:rsidP="006E2B64">
                              <w:pPr>
                                <w:spacing w:line="240" w:lineRule="exact"/>
                                <w:ind w:leftChars="83" w:left="399" w:hangingChars="100" w:hanging="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wps:txbx>
                        <wps:bodyPr rot="0" vert="horz" wrap="square" lIns="91440" tIns="16920" rIns="91440" bIns="45720" anchor="t" anchorCtr="0" upright="1">
                          <a:noAutofit/>
                        </wps:bodyPr>
                      </wps:wsp>
                      <wps:wsp>
                        <wps:cNvPr id="12" name="Rectangle 37"/>
                        <wps:cNvSpPr>
                          <a:spLocks noChangeArrowheads="1"/>
                        </wps:cNvSpPr>
                        <wps:spPr bwMode="auto">
                          <a:xfrm>
                            <a:off x="840" y="1556"/>
                            <a:ext cx="345"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6E2B64" w:rsidRDefault="006E2B64" w:rsidP="006E2B6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6E2B64" w:rsidRDefault="006E2B64" w:rsidP="006E2B6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0" o:spid="_x0000_s1026" style="position:absolute;left:0;text-align:left;margin-left:-9.35pt;margin-top:7.4pt;width:503.2pt;height:73.7pt;z-index:251694080" coordorigin="840,1556" coordsize="10064,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JSWtAMAAP0JAAAOAAAAZHJzL2Uyb0RvYy54bWy8Vs2O5DQQviPxDlbumSTdSboTTWY10z8j&#10;pIFdsfAA7sT5EYkdbPekB8RlWkJ74AwX3gAhuCLxNhHvQdlOeqZ7F7HsiMkhcqXsctX3fS7n/MWu&#10;qdEt4aJiNLG8M9dChKYsq2iRWF9+sbbnFhIS0wzXjJLEuiPCenHx8UfnXRuTCStZnRGOIAgVcdcm&#10;VillGzuOSEvSYHHGWkLBmTPeYAkmL5yM4w6iN7Uzcd3Q6RjPWs5SIgR8XRqndaHj5zlJ5cs8F0Si&#10;OrEgN6nfXL836u1cnOO44Lgtq3RIA39AFg2uKGx6CLXEEqMtr94K1VQpZ4Ll8ixljcPyvEqJrgGq&#10;8dyTaq4527a6liLuivYAE0B7gtMHh00/u33FUZUBdwAPxQ1w1N//3u9/6fd/9vuf/vrhRwQegKlr&#10;ixhmX/P2dfuKm1pheMPSrwS4nVO/sgszGW26T1kGkfFWMg3TLueNCgEAoJ1m4+7ABtlJlMLHcBq5&#10;oQ9ZpeCLpkEUDXSlJXCqls2VF5xeEISGybRcDas9EIdv1oaBr7wOjs22OtUhNVUXKE88gCueBu7r&#10;ErdEcyYUXCO43gHc/ff9/a/9/R/9/g3q9z/3+31//xvYaGJQ1ssUxEjurhhU6WnEhEEaUbYoMS3I&#10;JeesKwnOIF9Pl6cKgR0NO8oQKsi/QR+5I4azAcMRf0DQHRGcHiOI45YLeU1Yg9QgsTgcNJ0mvr0R&#10;0oA9TlE8C1ZX2bqqa23wYrOoObrFcCjX+hn4OZpWU9Ql1nQOeQCPTQsazTa1AeMfw0HO8LwrXFNJ&#10;6DR11YBuDpNwrCBc0QxSxrHEVW3GoJWaalEbGI1M5G6zg4kK2w3L7gBdzkxHgQ4Ig5LxbyzUQTdJ&#10;LPH1FnNiofoTCgxFnq+0KrXhhdEEDP7Ys9GGH8yUB9MUQiWWHIcLaVrWtuVVUcJORhOUXcKByisN&#10;+ENWQ94g6udS92RU9+egA1BnTdB0diJnzfz/JOK3G8Eo4qkfvLsJ/GcJU6b0q3WipIHjw4dBLDiG&#10;TUH9yqe21+3/28iNVvPV3Lf9SbiyfXe5tC/XC98O194sWE6Xi8XS+06J2vPjssoyQtU241Xk+e/X&#10;jYZL0Vwih8vo6DiJ9zl1znEaumlCLScleRPfvZpE9jqcz2x/7Qd2NHPntutFV1Ho+pG/XB+XdFNR&#10;8vSSVDvwIjdwn6sHHChR+T9gAXyPTMNVctogzGU6iv8pfWLoBs/SJ/SdCP8Yusrhf0j9xDy2Yfz4&#10;r+3ibwAAAP//AwBQSwMEFAAGAAgAAAAhALFT4C7gAAAACgEAAA8AAABkcnMvZG93bnJldi54bWxM&#10;j8FOwzAQRO9I/IO1SNxaJwHaEOJUVQWcqkq0SIjbNt4mUWM7it0k/XuWExx35ml2Jl9NphUD9b5x&#10;VkE8j0CQLZ1ubKXg8/A2S0H4gFZj6ywpuJKHVXF7k2Om3Wg/aNiHSnCI9RkqqEPoMil9WZNBP3cd&#10;WfZOrjcY+OwrqXscOdy0MomihTTYWP5QY0ebmsrz/mIUvI84rh/i12F7Pm2u34en3dc2JqXu76b1&#10;C4hAU/iD4bc+V4eCOx3dxWovWgWzOF0yysYjT2DgOV2ycGRhkSQgi1z+n1D8AAAA//8DAFBLAQIt&#10;ABQABgAIAAAAIQC2gziS/gAAAOEBAAATAAAAAAAAAAAAAAAAAAAAAABbQ29udGVudF9UeXBlc10u&#10;eG1sUEsBAi0AFAAGAAgAAAAhADj9If/WAAAAlAEAAAsAAAAAAAAAAAAAAAAALwEAAF9yZWxzLy5y&#10;ZWxzUEsBAi0AFAAGAAgAAAAhAPLclJa0AwAA/QkAAA4AAAAAAAAAAAAAAAAALgIAAGRycy9lMm9E&#10;b2MueG1sUEsBAi0AFAAGAAgAAAAhALFT4C7gAAAACgEAAA8AAAAAAAAAAAAAAAAADgYAAGRycy9k&#10;b3ducmV2LnhtbFBLBQYAAAAABAAEAPMAAAAbBwAAAAA=&#10;">
                <v:shapetype id="_x0000_t202" coordsize="21600,21600" o:spt="202" path="m,l,21600r21600,l21600,xe">
                  <v:stroke joinstyle="miter"/>
                  <v:path gradientshapeok="t" o:connecttype="rect"/>
                </v:shapetype>
                <v:shape id="テキスト ボックス 2" o:spid="_x0000_s1027" type="#_x0000_t202" style="position:absolute;left:900;top:1576;width:10004;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IUwMAA&#10;AADbAAAADwAAAGRycy9kb3ducmV2LnhtbERP24rCMBB9F/yHMIJvmqogSzWWRRCEXRS1HzA208u2&#10;mZQmav17Iwj7NodznXXSm0bcqXOVZQWzaQSCOLO64kJBetlNvkA4j6yxsUwKnuQg2QwHa4y1ffCJ&#10;7mdfiBDCLkYFpfdtLKXLSjLoprYlDlxuO4M+wK6QusNHCDeNnEfRUhqsODSU2NK2pKw+34yCanv4&#10;yw8/dZT+Lq7tMV/sd01qlRqP+u8VCE+9/xd/3Hsd5s/g/Us4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IUwMAAAADbAAAADwAAAAAAAAAAAAAAAACYAgAAZHJzL2Rvd25y&#10;ZXYueG1sUEsFBgAAAAAEAAQA9QAAAIUDAAAAAA==&#10;" strokeweight="3pt">
                  <v:stroke linestyle="thinThin"/>
                  <v:textbox inset=",.47mm">
                    <w:txbxContent>
                      <w:p w:rsidR="006E2B64" w:rsidRDefault="006E2B64" w:rsidP="006E2B64">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6E2B64" w:rsidRDefault="006E2B64" w:rsidP="006E2B6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6E2B64" w:rsidRDefault="006E2B64" w:rsidP="006E2B6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6E2B64" w:rsidRDefault="006E2B64" w:rsidP="006E2B64">
                        <w:pPr>
                          <w:spacing w:line="240" w:lineRule="exact"/>
                          <w:ind w:leftChars="83" w:left="399" w:hangingChars="100" w:hanging="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v:textbox>
                </v:shape>
                <v:rect id="Rectangle 37" o:spid="_x0000_s1028" style="position:absolute;left:840;top:1556;width:345;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QgsIA&#10;AADbAAAADwAAAGRycy9kb3ducmV2LnhtbERPS2vCQBC+C/6HZYTedFPBIKmrlEKpB2M19eJtyE6T&#10;YHY2ZNc8/n1XKHibj+85m91gatFR6yrLCl4XEQji3OqKCwWXn8/5GoTzyBpry6RgJAe77XSywUTb&#10;ns/UZb4QIYRdggpK75tESpeXZNAtbEMcuF/bGvQBtoXULfYh3NRyGUWxNFhxaCixoY+S8lt2Nwpu&#10;uBpP8b24ruXh2uy/vtNjekmVepkN728gPA3+Kf5373WYv4THL+E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AFCCwgAAANsAAAAPAAAAAAAAAAAAAAAAAJgCAABkcnMvZG93&#10;bnJldi54bWxQSwUGAAAAAAQABAD1AAAAhwMAAAAA&#10;" filled="f" stroked="f" strokeweight="1.5pt">
                  <v:textbox>
                    <w:txbxContent>
                      <w:p w:rsidR="006E2B64" w:rsidRDefault="006E2B64" w:rsidP="006E2B6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6E2B64" w:rsidRDefault="006E2B64" w:rsidP="006E2B6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例</w:t>
                        </w:r>
                      </w:p>
                    </w:txbxContent>
                  </v:textbox>
                </v:rect>
              </v:group>
            </w:pict>
          </mc:Fallback>
        </mc:AlternateContent>
      </w:r>
    </w:p>
    <w:p w:rsidR="00211A3D" w:rsidRDefault="00211A3D">
      <w:pPr>
        <w:widowControl/>
        <w:jc w:val="left"/>
      </w:pPr>
      <w:r>
        <w:br w:type="page"/>
      </w:r>
    </w:p>
    <w:tbl>
      <w:tblPr>
        <w:tblW w:w="9781" w:type="dxa"/>
        <w:tblInd w:w="5" w:type="dxa"/>
        <w:tblLayout w:type="fixed"/>
        <w:tblCellMar>
          <w:left w:w="0" w:type="dxa"/>
          <w:right w:w="0" w:type="dxa"/>
        </w:tblCellMar>
        <w:tblLook w:val="04A0" w:firstRow="1" w:lastRow="0" w:firstColumn="1" w:lastColumn="0" w:noHBand="0" w:noVBand="1"/>
      </w:tblPr>
      <w:tblGrid>
        <w:gridCol w:w="393"/>
        <w:gridCol w:w="1771"/>
        <w:gridCol w:w="282"/>
        <w:gridCol w:w="4634"/>
        <w:gridCol w:w="433"/>
        <w:gridCol w:w="567"/>
        <w:gridCol w:w="1701"/>
      </w:tblGrid>
      <w:tr w:rsidR="00D2265D" w:rsidRPr="00D471E7" w:rsidTr="004571EA">
        <w:trPr>
          <w:trHeight w:val="184"/>
        </w:trPr>
        <w:tc>
          <w:tcPr>
            <w:tcW w:w="708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D2265D" w:rsidRPr="00D471E7" w:rsidRDefault="00D2265D" w:rsidP="00D2265D">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lastRenderedPageBreak/>
              <w:t xml:space="preserve">　</w:t>
            </w:r>
            <w:r w:rsidRPr="00D471E7">
              <w:rPr>
                <w:rFonts w:ascii="ＭＳ Ｐゴシック" w:eastAsia="ＭＳ Ｐゴシック" w:hAnsi="ＭＳ Ｐゴシック" w:cs="ＭＳ Ｐゴシック" w:hint="eastAsia"/>
                <w:b/>
                <w:kern w:val="0"/>
                <w:sz w:val="20"/>
                <w:szCs w:val="20"/>
              </w:rPr>
              <w:t>（３）</w:t>
            </w:r>
            <w:bookmarkStart w:id="0" w:name="局地的大雨の知識"/>
            <w:r w:rsidRPr="00D471E7">
              <w:rPr>
                <w:rFonts w:ascii="ＭＳ Ｐゴシック" w:eastAsia="ＭＳ Ｐゴシック" w:hAnsi="ＭＳ Ｐゴシック" w:cs="ＭＳ Ｐゴシック" w:hint="eastAsia"/>
                <w:b/>
                <w:kern w:val="0"/>
                <w:sz w:val="20"/>
                <w:szCs w:val="20"/>
              </w:rPr>
              <w:t>局地的大雨の知識</w:t>
            </w:r>
            <w:bookmarkEnd w:id="0"/>
          </w:p>
        </w:tc>
        <w:tc>
          <w:tcPr>
            <w:tcW w:w="433" w:type="dxa"/>
            <w:vMerge w:val="restart"/>
            <w:tcBorders>
              <w:top w:val="single" w:sz="4" w:space="0" w:color="auto"/>
              <w:left w:val="nil"/>
              <w:right w:val="single" w:sz="4" w:space="0" w:color="auto"/>
            </w:tcBorders>
            <w:vAlign w:val="center"/>
          </w:tcPr>
          <w:p w:rsidR="00D2265D" w:rsidRDefault="00D2265D" w:rsidP="00D2265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D2265D" w:rsidRDefault="00D2265D" w:rsidP="00D2265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D2265D" w:rsidRPr="00D471E7" w:rsidRDefault="00D2265D" w:rsidP="00D2265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D2265D" w:rsidRPr="00D471E7" w:rsidRDefault="00D2265D"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D2265D" w:rsidRPr="00D471E7" w:rsidRDefault="00D2265D"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D2265D" w:rsidRPr="00D471E7" w:rsidRDefault="00D2265D" w:rsidP="00D471E7">
            <w:pPr>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D2265D" w:rsidRPr="00F3446F" w:rsidRDefault="00D2265D" w:rsidP="00F3446F">
            <w:pPr>
              <w:widowControl/>
              <w:spacing w:line="240" w:lineRule="exact"/>
              <w:jc w:val="center"/>
              <w:rPr>
                <w:rFonts w:hAnsi="ＭＳ 明朝" w:cs="ＭＳ Ｐゴシック"/>
                <w:kern w:val="0"/>
                <w:sz w:val="16"/>
                <w:szCs w:val="16"/>
              </w:rPr>
            </w:pPr>
            <w:r w:rsidRPr="00F3446F">
              <w:rPr>
                <w:rFonts w:hAnsi="ＭＳ 明朝" w:cs="ＭＳ Ｐゴシック" w:hint="eastAsia"/>
                <w:kern w:val="0"/>
                <w:sz w:val="16"/>
                <w:szCs w:val="16"/>
              </w:rPr>
              <w:t>指導資料</w:t>
            </w:r>
          </w:p>
        </w:tc>
      </w:tr>
      <w:tr w:rsidR="00D2265D" w:rsidRPr="00D471E7" w:rsidTr="00A70D8C">
        <w:trPr>
          <w:trHeight w:val="425"/>
        </w:trPr>
        <w:tc>
          <w:tcPr>
            <w:tcW w:w="393" w:type="dxa"/>
            <w:tcBorders>
              <w:top w:val="nil"/>
              <w:left w:val="single" w:sz="4" w:space="0" w:color="auto"/>
              <w:bottom w:val="single" w:sz="12" w:space="0" w:color="auto"/>
              <w:right w:val="single" w:sz="4" w:space="0" w:color="auto"/>
            </w:tcBorders>
            <w:noWrap/>
          </w:tcPr>
          <w:p w:rsidR="00D2265D" w:rsidRPr="00D471E7" w:rsidRDefault="00D2265D" w:rsidP="00D471E7">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1" w:type="dxa"/>
            <w:tcBorders>
              <w:top w:val="nil"/>
              <w:left w:val="single" w:sz="4" w:space="0" w:color="auto"/>
              <w:bottom w:val="single" w:sz="12" w:space="0" w:color="auto"/>
              <w:right w:val="nil"/>
            </w:tcBorders>
          </w:tcPr>
          <w:p w:rsidR="00D2265D" w:rsidRPr="00D471E7" w:rsidRDefault="00D2265D"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6" w:type="dxa"/>
            <w:gridSpan w:val="2"/>
            <w:tcBorders>
              <w:top w:val="nil"/>
              <w:left w:val="single" w:sz="4" w:space="0" w:color="auto"/>
              <w:bottom w:val="single" w:sz="12" w:space="0" w:color="auto"/>
              <w:right w:val="single" w:sz="4" w:space="0" w:color="auto"/>
            </w:tcBorders>
            <w:vAlign w:val="center"/>
          </w:tcPr>
          <w:p w:rsidR="00D2265D" w:rsidRPr="00D471E7" w:rsidRDefault="00D2265D"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33" w:type="dxa"/>
            <w:vMerge/>
            <w:tcBorders>
              <w:left w:val="nil"/>
              <w:bottom w:val="single" w:sz="12" w:space="0" w:color="auto"/>
              <w:right w:val="single" w:sz="4" w:space="0" w:color="auto"/>
            </w:tcBorders>
            <w:noWrap/>
            <w:vAlign w:val="center"/>
          </w:tcPr>
          <w:p w:rsidR="00D2265D" w:rsidRPr="00D471E7" w:rsidRDefault="00D2265D" w:rsidP="00D471E7">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D2265D" w:rsidRPr="00D471E7" w:rsidRDefault="00D2265D" w:rsidP="00D471E7">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D2265D" w:rsidRPr="00F3446F" w:rsidRDefault="00D2265D" w:rsidP="00F3446F">
            <w:pPr>
              <w:widowControl/>
              <w:spacing w:line="240" w:lineRule="exact"/>
              <w:jc w:val="left"/>
              <w:rPr>
                <w:rFonts w:hAnsi="ＭＳ 明朝" w:cs="ＭＳ Ｐゴシック"/>
                <w:kern w:val="0"/>
                <w:sz w:val="16"/>
                <w:szCs w:val="16"/>
              </w:rPr>
            </w:pPr>
          </w:p>
        </w:tc>
      </w:tr>
      <w:tr w:rsidR="006E2B64" w:rsidRPr="00D471E7" w:rsidTr="006E2B64">
        <w:trPr>
          <w:trHeight w:val="1460"/>
        </w:trPr>
        <w:tc>
          <w:tcPr>
            <w:tcW w:w="393" w:type="dxa"/>
            <w:tcBorders>
              <w:top w:val="single" w:sz="12" w:space="0" w:color="auto"/>
              <w:left w:val="single" w:sz="4" w:space="0" w:color="auto"/>
              <w:bottom w:val="single" w:sz="4" w:space="0" w:color="auto"/>
              <w:right w:val="single" w:sz="4" w:space="0" w:color="auto"/>
            </w:tcBorders>
            <w:noWrap/>
          </w:tcPr>
          <w:p w:rsidR="006E2B64" w:rsidRPr="00D471E7" w:rsidRDefault="006E2B6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1" w:type="dxa"/>
            <w:tcBorders>
              <w:top w:val="single" w:sz="12" w:space="0" w:color="auto"/>
              <w:left w:val="single" w:sz="4" w:space="0" w:color="auto"/>
              <w:bottom w:val="single" w:sz="4" w:space="0" w:color="auto"/>
              <w:right w:val="nil"/>
            </w:tcBorders>
          </w:tcPr>
          <w:p w:rsidR="006E2B64" w:rsidRPr="00D471E7" w:rsidRDefault="006E2B64"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局地的大雨により，河川や水の集まりやすい場所では急な増水が発生し，短時間で非常に危険な状態になることを知る。</w:t>
            </w:r>
          </w:p>
        </w:tc>
        <w:tc>
          <w:tcPr>
            <w:tcW w:w="282" w:type="dxa"/>
            <w:tcBorders>
              <w:top w:val="single" w:sz="12" w:space="0" w:color="auto"/>
              <w:left w:val="single" w:sz="4" w:space="0" w:color="auto"/>
              <w:right w:val="nil"/>
            </w:tcBorders>
          </w:tcPr>
          <w:p w:rsidR="006E2B64" w:rsidRPr="00D471E7" w:rsidRDefault="006E2B6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12" w:space="0" w:color="auto"/>
              <w:left w:val="nil"/>
              <w:right w:val="single" w:sz="4" w:space="0" w:color="auto"/>
            </w:tcBorders>
          </w:tcPr>
          <w:p w:rsidR="006E2B64" w:rsidRPr="00D471E7" w:rsidRDefault="006E2B64"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河川が急に増水する。</w:t>
            </w:r>
          </w:p>
        </w:tc>
        <w:tc>
          <w:tcPr>
            <w:tcW w:w="433" w:type="dxa"/>
            <w:tcBorders>
              <w:top w:val="single" w:sz="12" w:space="0" w:color="auto"/>
              <w:left w:val="nil"/>
              <w:right w:val="single" w:sz="4" w:space="0" w:color="auto"/>
            </w:tcBorders>
            <w:noWrap/>
            <w:vAlign w:val="center"/>
          </w:tcPr>
          <w:p w:rsidR="006E2B64" w:rsidRDefault="006E2B64" w:rsidP="00EE5A30">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right w:val="single" w:sz="4" w:space="0" w:color="auto"/>
            </w:tcBorders>
            <w:noWrap/>
            <w:vAlign w:val="center"/>
          </w:tcPr>
          <w:p w:rsidR="006E2B64" w:rsidRPr="00D471E7" w:rsidRDefault="006E2B6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6E2B64" w:rsidRPr="006E2B64" w:rsidRDefault="006E2B64" w:rsidP="004571EA">
            <w:pPr>
              <w:overflowPunct w:val="0"/>
              <w:spacing w:line="240" w:lineRule="exact"/>
              <w:ind w:left="180" w:hangingChars="100" w:hanging="180"/>
              <w:jc w:val="left"/>
              <w:textAlignment w:val="baseline"/>
              <w:rPr>
                <w:rFonts w:hAnsi="Times New Roman"/>
                <w:color w:val="000000"/>
                <w:spacing w:val="2"/>
                <w:kern w:val="0"/>
                <w:sz w:val="21"/>
                <w:szCs w:val="21"/>
              </w:rPr>
            </w:pPr>
            <w:r w:rsidRPr="006E2B64">
              <w:rPr>
                <w:rFonts w:hAnsi="ＭＳ 明朝" w:cs="ＭＳ 明朝" w:hint="eastAsia"/>
                <w:color w:val="000000"/>
                <w:kern w:val="0"/>
                <w:sz w:val="18"/>
                <w:szCs w:val="18"/>
              </w:rPr>
              <w:t>・</w:t>
            </w:r>
            <w:hyperlink r:id="rId13" w:history="1">
              <w:r w:rsidRPr="0091665A">
                <w:rPr>
                  <w:rStyle w:val="ab"/>
                  <w:rFonts w:hAnsi="ＭＳ 明朝" w:cs="ＭＳ 明朝" w:hint="eastAsia"/>
                  <w:kern w:val="0"/>
                  <w:sz w:val="18"/>
                  <w:szCs w:val="18"/>
                </w:rPr>
                <w:t>局地的大雨から身を守るために</w:t>
              </w:r>
            </w:hyperlink>
            <w:r>
              <w:rPr>
                <w:rFonts w:hAnsi="ＭＳ 明朝" w:cs="ＭＳ 明朝" w:hint="eastAsia"/>
                <w:color w:val="000000"/>
                <w:kern w:val="0"/>
                <w:sz w:val="18"/>
                <w:szCs w:val="18"/>
              </w:rPr>
              <w:t xml:space="preserve">　</w:t>
            </w:r>
            <w:r w:rsidRPr="006E2B64">
              <w:rPr>
                <w:rFonts w:hAnsi="ＭＳ 明朝" w:cs="ＭＳ 明朝"/>
                <w:color w:val="000000"/>
                <w:kern w:val="0"/>
                <w:sz w:val="18"/>
                <w:szCs w:val="18"/>
              </w:rPr>
              <w:t>(</w:t>
            </w:r>
            <w:r w:rsidRPr="006E2B64">
              <w:rPr>
                <w:rFonts w:hAnsi="ＭＳ 明朝" w:cs="ＭＳ 明朝" w:hint="eastAsia"/>
                <w:color w:val="000000"/>
                <w:kern w:val="0"/>
                <w:sz w:val="18"/>
                <w:szCs w:val="18"/>
              </w:rPr>
              <w:t>気象庁</w:t>
            </w:r>
            <w:r w:rsidRPr="006E2B64">
              <w:rPr>
                <w:rFonts w:hAnsi="ＭＳ 明朝" w:cs="ＭＳ 明朝"/>
                <w:color w:val="000000"/>
                <w:kern w:val="0"/>
                <w:sz w:val="18"/>
                <w:szCs w:val="18"/>
              </w:rPr>
              <w:t>)</w:t>
            </w:r>
            <w:r w:rsidRPr="006E2B64">
              <w:rPr>
                <w:rFonts w:hAnsi="ＭＳ 明朝" w:cs="ＭＳ 明朝"/>
                <w:color w:val="000000"/>
                <w:kern w:val="0"/>
                <w:sz w:val="21"/>
                <w:szCs w:val="21"/>
              </w:rPr>
              <w:t xml:space="preserve"> </w:t>
            </w:r>
          </w:p>
          <w:p w:rsidR="006E2B64" w:rsidRPr="006E2B64" w:rsidRDefault="006E2B64" w:rsidP="004571EA">
            <w:pPr>
              <w:overflowPunct w:val="0"/>
              <w:spacing w:line="240" w:lineRule="exact"/>
              <w:ind w:left="180" w:hangingChars="100" w:hanging="180"/>
              <w:jc w:val="left"/>
              <w:textAlignment w:val="baseline"/>
              <w:rPr>
                <w:rFonts w:hAnsi="Times New Roman"/>
                <w:color w:val="000000"/>
                <w:spacing w:val="2"/>
                <w:kern w:val="0"/>
                <w:sz w:val="21"/>
                <w:szCs w:val="21"/>
              </w:rPr>
            </w:pPr>
            <w:r w:rsidRPr="006E2B64">
              <w:rPr>
                <w:rFonts w:hAnsi="ＭＳ 明朝" w:cs="ＭＳ 明朝" w:hint="eastAsia"/>
                <w:color w:val="000000"/>
                <w:kern w:val="0"/>
                <w:sz w:val="18"/>
                <w:szCs w:val="18"/>
              </w:rPr>
              <w:t>・</w:t>
            </w:r>
            <w:hyperlink r:id="rId14" w:history="1">
              <w:r w:rsidRPr="00EE7FB7">
                <w:rPr>
                  <w:rStyle w:val="ab"/>
                  <w:rFonts w:hAnsi="ＭＳ 明朝" w:cs="ＭＳ 明朝" w:hint="eastAsia"/>
                  <w:kern w:val="0"/>
                  <w:sz w:val="18"/>
                  <w:szCs w:val="18"/>
                </w:rPr>
                <w:t>天気が急に変わったらすぐに避難しよう。</w:t>
              </w:r>
            </w:hyperlink>
            <w:r>
              <w:rPr>
                <w:rFonts w:hAnsi="ＭＳ 明朝" w:cs="ＭＳ 明朝" w:hint="eastAsia"/>
                <w:color w:val="000000"/>
                <w:kern w:val="0"/>
                <w:sz w:val="18"/>
                <w:szCs w:val="18"/>
              </w:rPr>
              <w:t xml:space="preserve">　</w:t>
            </w:r>
            <w:r w:rsidRPr="006E2B64">
              <w:rPr>
                <w:rFonts w:hAnsi="ＭＳ 明朝" w:cs="ＭＳ 明朝"/>
                <w:color w:val="000000"/>
                <w:kern w:val="0"/>
                <w:sz w:val="18"/>
                <w:szCs w:val="18"/>
              </w:rPr>
              <w:t>(</w:t>
            </w:r>
            <w:r w:rsidRPr="006E2B64">
              <w:rPr>
                <w:rFonts w:hAnsi="ＭＳ 明朝" w:cs="ＭＳ 明朝" w:hint="eastAsia"/>
                <w:color w:val="000000"/>
                <w:kern w:val="0"/>
                <w:sz w:val="18"/>
                <w:szCs w:val="18"/>
              </w:rPr>
              <w:t>気象庁・熊谷地方気象台</w:t>
            </w:r>
            <w:r w:rsidRPr="006E2B64">
              <w:rPr>
                <w:rFonts w:hAnsi="ＭＳ 明朝" w:cs="ＭＳ 明朝"/>
                <w:color w:val="000000"/>
                <w:kern w:val="0"/>
                <w:sz w:val="18"/>
                <w:szCs w:val="18"/>
              </w:rPr>
              <w:t>)</w:t>
            </w:r>
          </w:p>
          <w:p w:rsidR="006E2B64" w:rsidRPr="00F3446F" w:rsidRDefault="006E2B64" w:rsidP="004571EA">
            <w:pPr>
              <w:widowControl/>
              <w:spacing w:line="240" w:lineRule="exact"/>
              <w:ind w:left="210" w:hangingChars="100" w:hanging="210"/>
              <w:jc w:val="left"/>
              <w:rPr>
                <w:rFonts w:hAnsi="ＭＳ 明朝" w:cs="ＭＳ Ｐゴシック"/>
                <w:kern w:val="0"/>
                <w:sz w:val="16"/>
                <w:szCs w:val="16"/>
              </w:rPr>
            </w:pPr>
            <w:r w:rsidRPr="006E2B64">
              <w:rPr>
                <w:rFonts w:hAnsi="ＭＳ 明朝" w:cs="ＭＳ 明朝" w:hint="eastAsia"/>
                <w:color w:val="000000"/>
                <w:kern w:val="0"/>
                <w:sz w:val="21"/>
                <w:szCs w:val="21"/>
              </w:rPr>
              <w:t>・</w:t>
            </w:r>
            <w:hyperlink r:id="rId15" w:history="1">
              <w:r w:rsidRPr="00D66226">
                <w:rPr>
                  <w:rStyle w:val="ab"/>
                  <w:rFonts w:hAnsi="ＭＳ 明朝" w:cs="ＭＳ 明朝" w:hint="eastAsia"/>
                  <w:kern w:val="0"/>
                  <w:sz w:val="18"/>
                  <w:szCs w:val="18"/>
                </w:rPr>
                <w:t>リ－フレット　　「竜巻・雷・強い雨－ナウキャストの利用と防災－」</w:t>
              </w:r>
            </w:hyperlink>
            <w:r w:rsidRPr="006E2B64">
              <w:rPr>
                <w:rFonts w:hAnsi="ＭＳ 明朝" w:cs="ＭＳ 明朝"/>
                <w:color w:val="000000"/>
                <w:kern w:val="0"/>
                <w:sz w:val="18"/>
                <w:szCs w:val="18"/>
              </w:rPr>
              <w:t>(</w:t>
            </w:r>
            <w:r w:rsidRPr="006E2B64">
              <w:rPr>
                <w:rFonts w:hAnsi="ＭＳ 明朝" w:cs="ＭＳ 明朝" w:hint="eastAsia"/>
                <w:color w:val="000000"/>
                <w:kern w:val="0"/>
                <w:sz w:val="18"/>
                <w:szCs w:val="18"/>
              </w:rPr>
              <w:t>気象庁</w:t>
            </w:r>
            <w:r w:rsidRPr="006E2B64">
              <w:rPr>
                <w:rFonts w:hAnsi="ＭＳ 明朝" w:cs="ＭＳ 明朝"/>
                <w:color w:val="000000"/>
                <w:kern w:val="0"/>
                <w:sz w:val="18"/>
                <w:szCs w:val="18"/>
              </w:rPr>
              <w:t>)</w:t>
            </w:r>
          </w:p>
        </w:tc>
      </w:tr>
      <w:tr w:rsidR="006E2B64" w:rsidRPr="00D471E7" w:rsidTr="00D646BF">
        <w:trPr>
          <w:trHeight w:val="490"/>
        </w:trPr>
        <w:tc>
          <w:tcPr>
            <w:tcW w:w="393" w:type="dxa"/>
            <w:tcBorders>
              <w:top w:val="single" w:sz="4" w:space="0" w:color="auto"/>
              <w:left w:val="single" w:sz="4" w:space="0" w:color="auto"/>
              <w:bottom w:val="single" w:sz="4" w:space="0" w:color="auto"/>
              <w:right w:val="single" w:sz="4" w:space="0" w:color="auto"/>
            </w:tcBorders>
            <w:noWrap/>
          </w:tcPr>
          <w:p w:rsidR="006E2B64" w:rsidRPr="00D471E7" w:rsidRDefault="006E2B6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1" w:type="dxa"/>
            <w:tcBorders>
              <w:top w:val="single" w:sz="4" w:space="0" w:color="auto"/>
              <w:left w:val="single" w:sz="4" w:space="0" w:color="auto"/>
              <w:bottom w:val="single" w:sz="4" w:space="0" w:color="auto"/>
              <w:right w:val="nil"/>
            </w:tcBorders>
          </w:tcPr>
          <w:p w:rsidR="006E2B64" w:rsidRPr="00D471E7" w:rsidRDefault="006E2B64"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局地的大雨から危険を回避する方法を知る。</w:t>
            </w:r>
          </w:p>
        </w:tc>
        <w:tc>
          <w:tcPr>
            <w:tcW w:w="282" w:type="dxa"/>
            <w:tcBorders>
              <w:top w:val="single" w:sz="4" w:space="0" w:color="auto"/>
              <w:left w:val="single" w:sz="4" w:space="0" w:color="auto"/>
              <w:bottom w:val="single" w:sz="4" w:space="0" w:color="auto"/>
              <w:right w:val="nil"/>
            </w:tcBorders>
          </w:tcPr>
          <w:p w:rsidR="006E2B64" w:rsidRPr="00D471E7" w:rsidRDefault="006E2B64" w:rsidP="00D471E7">
            <w:pPr>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single" w:sz="4" w:space="0" w:color="auto"/>
              <w:left w:val="nil"/>
              <w:bottom w:val="single" w:sz="4" w:space="0" w:color="auto"/>
              <w:right w:val="single" w:sz="4" w:space="0" w:color="auto"/>
            </w:tcBorders>
          </w:tcPr>
          <w:p w:rsidR="006E2B64" w:rsidRPr="00D471E7" w:rsidRDefault="006E2B64" w:rsidP="00D471E7">
            <w:pPr>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頭の上が急に暗くなり，雨が降り始めたらすぐに安全な場所に避難する。</w:t>
            </w:r>
          </w:p>
        </w:tc>
        <w:tc>
          <w:tcPr>
            <w:tcW w:w="433" w:type="dxa"/>
            <w:tcBorders>
              <w:top w:val="single" w:sz="4" w:space="0" w:color="auto"/>
              <w:left w:val="nil"/>
              <w:bottom w:val="single" w:sz="4" w:space="0" w:color="auto"/>
              <w:right w:val="single" w:sz="4" w:space="0" w:color="auto"/>
            </w:tcBorders>
            <w:noWrap/>
            <w:vAlign w:val="center"/>
          </w:tcPr>
          <w:p w:rsidR="006E2B64" w:rsidRDefault="006E2B64" w:rsidP="00EE5A30">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6E2B64" w:rsidRPr="00D471E7" w:rsidRDefault="006E2B64" w:rsidP="00D471E7">
            <w:pPr>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6E2B64" w:rsidRPr="00F3446F" w:rsidRDefault="006E2B64" w:rsidP="00F3446F">
            <w:pPr>
              <w:widowControl/>
              <w:spacing w:line="240" w:lineRule="exact"/>
              <w:jc w:val="center"/>
              <w:rPr>
                <w:rFonts w:hAnsi="ＭＳ 明朝" w:cs="ＭＳ Ｐゴシック"/>
                <w:kern w:val="0"/>
                <w:sz w:val="16"/>
                <w:szCs w:val="16"/>
              </w:rPr>
            </w:pPr>
          </w:p>
        </w:tc>
      </w:tr>
    </w:tbl>
    <w:tbl>
      <w:tblPr>
        <w:tblpPr w:leftFromText="142" w:rightFromText="142" w:vertAnchor="text" w:horzAnchor="margin" w:tblpY="315"/>
        <w:tblW w:w="9776" w:type="dxa"/>
        <w:tblLayout w:type="fixed"/>
        <w:tblCellMar>
          <w:left w:w="0" w:type="dxa"/>
          <w:right w:w="0" w:type="dxa"/>
        </w:tblCellMar>
        <w:tblLook w:val="04A0" w:firstRow="1" w:lastRow="0" w:firstColumn="1" w:lastColumn="0" w:noHBand="0" w:noVBand="1"/>
      </w:tblPr>
      <w:tblGrid>
        <w:gridCol w:w="388"/>
        <w:gridCol w:w="1773"/>
        <w:gridCol w:w="282"/>
        <w:gridCol w:w="4637"/>
        <w:gridCol w:w="428"/>
        <w:gridCol w:w="567"/>
        <w:gridCol w:w="1701"/>
      </w:tblGrid>
      <w:tr w:rsidR="006E2B64" w:rsidRPr="00D471E7" w:rsidTr="004571EA">
        <w:trPr>
          <w:trHeight w:val="278"/>
        </w:trPr>
        <w:tc>
          <w:tcPr>
            <w:tcW w:w="708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6E2B64" w:rsidRPr="00D471E7" w:rsidRDefault="006E2B64" w:rsidP="006E2B64">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t xml:space="preserve">　</w:t>
            </w:r>
            <w:r w:rsidRPr="00D471E7">
              <w:rPr>
                <w:rFonts w:ascii="ＭＳ Ｐゴシック" w:eastAsia="ＭＳ Ｐゴシック" w:hAnsi="ＭＳ Ｐゴシック" w:cs="ＭＳ Ｐゴシック" w:hint="eastAsia"/>
                <w:b/>
                <w:kern w:val="0"/>
                <w:sz w:val="20"/>
                <w:szCs w:val="20"/>
              </w:rPr>
              <w:t>（５）風の被害に備えて</w:t>
            </w:r>
          </w:p>
        </w:tc>
        <w:tc>
          <w:tcPr>
            <w:tcW w:w="428" w:type="dxa"/>
            <w:vMerge w:val="restart"/>
            <w:tcBorders>
              <w:top w:val="single" w:sz="4" w:space="0" w:color="auto"/>
              <w:left w:val="nil"/>
              <w:right w:val="single" w:sz="4" w:space="0" w:color="auto"/>
            </w:tcBorders>
            <w:vAlign w:val="center"/>
          </w:tcPr>
          <w:p w:rsidR="006E2B64" w:rsidRDefault="006E2B64" w:rsidP="006E2B64">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6E2B64" w:rsidRDefault="006E2B64" w:rsidP="006E2B64">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6E2B64" w:rsidRPr="00D471E7" w:rsidRDefault="006E2B64" w:rsidP="006E2B64">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6E2B64" w:rsidRPr="00D471E7" w:rsidRDefault="006E2B64" w:rsidP="006E2B64">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6E2B64" w:rsidRPr="00D471E7" w:rsidRDefault="006E2B64" w:rsidP="006E2B64">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6E2B64" w:rsidRPr="00D471E7" w:rsidRDefault="006E2B64" w:rsidP="006E2B64">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6E2B64" w:rsidRPr="00F3446F" w:rsidRDefault="006E2B64" w:rsidP="006E2B64">
            <w:pPr>
              <w:widowControl/>
              <w:spacing w:line="240" w:lineRule="exact"/>
              <w:jc w:val="center"/>
              <w:rPr>
                <w:rFonts w:hAnsi="ＭＳ 明朝" w:cs="ＭＳ Ｐゴシック"/>
                <w:kern w:val="0"/>
                <w:sz w:val="16"/>
                <w:szCs w:val="16"/>
              </w:rPr>
            </w:pPr>
            <w:r w:rsidRPr="00F3446F">
              <w:rPr>
                <w:rFonts w:hAnsi="ＭＳ 明朝" w:cs="ＭＳ Ｐゴシック" w:hint="eastAsia"/>
                <w:kern w:val="0"/>
                <w:sz w:val="16"/>
                <w:szCs w:val="16"/>
              </w:rPr>
              <w:t>指導資料</w:t>
            </w:r>
          </w:p>
        </w:tc>
      </w:tr>
      <w:tr w:rsidR="006E2B64" w:rsidRPr="00D471E7" w:rsidTr="006E2B64">
        <w:trPr>
          <w:trHeight w:val="490"/>
        </w:trPr>
        <w:tc>
          <w:tcPr>
            <w:tcW w:w="388" w:type="dxa"/>
            <w:tcBorders>
              <w:top w:val="nil"/>
              <w:left w:val="single" w:sz="4" w:space="0" w:color="auto"/>
              <w:bottom w:val="single" w:sz="12" w:space="0" w:color="auto"/>
              <w:right w:val="single" w:sz="4" w:space="0" w:color="auto"/>
            </w:tcBorders>
            <w:noWrap/>
          </w:tcPr>
          <w:p w:rsidR="006E2B64" w:rsidRPr="00D471E7" w:rsidRDefault="006E2B64" w:rsidP="006E2B64">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3" w:type="dxa"/>
            <w:tcBorders>
              <w:top w:val="nil"/>
              <w:left w:val="single" w:sz="4" w:space="0" w:color="auto"/>
              <w:bottom w:val="single" w:sz="12" w:space="0" w:color="auto"/>
              <w:right w:val="nil"/>
            </w:tcBorders>
          </w:tcPr>
          <w:p w:rsidR="006E2B64" w:rsidRPr="00D471E7" w:rsidRDefault="006E2B64" w:rsidP="006E2B64">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9" w:type="dxa"/>
            <w:gridSpan w:val="2"/>
            <w:tcBorders>
              <w:top w:val="nil"/>
              <w:left w:val="single" w:sz="4" w:space="0" w:color="auto"/>
              <w:bottom w:val="single" w:sz="12" w:space="0" w:color="auto"/>
              <w:right w:val="single" w:sz="4" w:space="0" w:color="auto"/>
            </w:tcBorders>
            <w:vAlign w:val="center"/>
          </w:tcPr>
          <w:p w:rsidR="006E2B64" w:rsidRPr="00D471E7" w:rsidRDefault="006E2B64" w:rsidP="006E2B64">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28" w:type="dxa"/>
            <w:vMerge/>
            <w:tcBorders>
              <w:left w:val="nil"/>
              <w:bottom w:val="single" w:sz="12" w:space="0" w:color="auto"/>
              <w:right w:val="single" w:sz="4" w:space="0" w:color="auto"/>
            </w:tcBorders>
            <w:noWrap/>
            <w:vAlign w:val="center"/>
          </w:tcPr>
          <w:p w:rsidR="006E2B64" w:rsidRPr="00D471E7" w:rsidRDefault="006E2B64" w:rsidP="006E2B64">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6E2B64" w:rsidRPr="00D471E7" w:rsidRDefault="006E2B64" w:rsidP="006E2B64">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6E2B64" w:rsidRPr="00F3446F" w:rsidRDefault="006E2B64" w:rsidP="006E2B64">
            <w:pPr>
              <w:widowControl/>
              <w:spacing w:line="240" w:lineRule="exact"/>
              <w:jc w:val="left"/>
              <w:rPr>
                <w:rFonts w:hAnsi="ＭＳ 明朝" w:cs="ＭＳ Ｐゴシック"/>
                <w:kern w:val="0"/>
                <w:sz w:val="16"/>
                <w:szCs w:val="16"/>
              </w:rPr>
            </w:pPr>
          </w:p>
        </w:tc>
      </w:tr>
      <w:tr w:rsidR="006E2B64" w:rsidRPr="00D471E7" w:rsidTr="006E2B64">
        <w:trPr>
          <w:trHeight w:val="12"/>
        </w:trPr>
        <w:tc>
          <w:tcPr>
            <w:tcW w:w="388" w:type="dxa"/>
            <w:vMerge w:val="restart"/>
            <w:tcBorders>
              <w:top w:val="single" w:sz="4" w:space="0" w:color="auto"/>
              <w:left w:val="single" w:sz="4" w:space="0" w:color="auto"/>
              <w:bottom w:val="single" w:sz="4" w:space="0" w:color="auto"/>
              <w:right w:val="single" w:sz="4" w:space="0" w:color="auto"/>
            </w:tcBorders>
            <w:noWrap/>
          </w:tcPr>
          <w:p w:rsidR="006E2B64" w:rsidRPr="00D471E7" w:rsidRDefault="006E2B64" w:rsidP="006E2B64">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3" w:type="dxa"/>
            <w:vMerge w:val="restart"/>
            <w:tcBorders>
              <w:top w:val="single" w:sz="4" w:space="0" w:color="auto"/>
              <w:left w:val="single" w:sz="4" w:space="0" w:color="auto"/>
              <w:bottom w:val="nil"/>
              <w:right w:val="nil"/>
            </w:tcBorders>
          </w:tcPr>
          <w:p w:rsidR="006E2B64" w:rsidRPr="00D471E7" w:rsidRDefault="006E2B64" w:rsidP="006E2B64">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突風により，突然思わぬ被害が出ることがあることを知る。</w:t>
            </w:r>
          </w:p>
        </w:tc>
        <w:tc>
          <w:tcPr>
            <w:tcW w:w="282" w:type="dxa"/>
            <w:tcBorders>
              <w:top w:val="single" w:sz="4" w:space="0" w:color="auto"/>
              <w:left w:val="single" w:sz="4" w:space="0" w:color="auto"/>
              <w:bottom w:val="single" w:sz="4" w:space="0" w:color="auto"/>
              <w:right w:val="nil"/>
            </w:tcBorders>
          </w:tcPr>
          <w:p w:rsidR="006E2B64" w:rsidRPr="00D471E7" w:rsidRDefault="006E2B64" w:rsidP="006E2B64">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7" w:type="dxa"/>
            <w:tcBorders>
              <w:top w:val="single" w:sz="4" w:space="0" w:color="auto"/>
              <w:left w:val="nil"/>
              <w:bottom w:val="single" w:sz="4" w:space="0" w:color="auto"/>
              <w:right w:val="single" w:sz="4" w:space="0" w:color="auto"/>
            </w:tcBorders>
          </w:tcPr>
          <w:p w:rsidR="006E2B64" w:rsidRPr="00D471E7" w:rsidRDefault="006E2B64" w:rsidP="006E2B64">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突風により運動会の屋外テントやイベントのテントがとばされ，非常に危険である。</w:t>
            </w:r>
          </w:p>
        </w:tc>
        <w:tc>
          <w:tcPr>
            <w:tcW w:w="428" w:type="dxa"/>
            <w:tcBorders>
              <w:top w:val="single" w:sz="4" w:space="0" w:color="auto"/>
              <w:left w:val="nil"/>
              <w:bottom w:val="single" w:sz="4" w:space="0" w:color="auto"/>
              <w:right w:val="single" w:sz="4" w:space="0" w:color="auto"/>
            </w:tcBorders>
            <w:noWrap/>
            <w:vAlign w:val="center"/>
          </w:tcPr>
          <w:p w:rsidR="006E2B64" w:rsidRDefault="006E2B64" w:rsidP="006E2B6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noWrap/>
            <w:vAlign w:val="center"/>
          </w:tcPr>
          <w:p w:rsidR="006E2B64" w:rsidRPr="00D471E7" w:rsidRDefault="006E2B64" w:rsidP="006E2B64">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w:t>
            </w:r>
          </w:p>
        </w:tc>
        <w:tc>
          <w:tcPr>
            <w:tcW w:w="1701" w:type="dxa"/>
            <w:vMerge w:val="restart"/>
            <w:tcBorders>
              <w:top w:val="single" w:sz="4" w:space="0" w:color="auto"/>
              <w:left w:val="nil"/>
              <w:right w:val="single" w:sz="4" w:space="0" w:color="auto"/>
            </w:tcBorders>
          </w:tcPr>
          <w:p w:rsidR="006E2B64" w:rsidRPr="006E2B64" w:rsidRDefault="006E2B64" w:rsidP="004571EA">
            <w:pPr>
              <w:overflowPunct w:val="0"/>
              <w:spacing w:line="240" w:lineRule="exact"/>
              <w:ind w:left="180" w:hangingChars="100" w:hanging="180"/>
              <w:textAlignment w:val="baseline"/>
              <w:rPr>
                <w:rFonts w:hAnsi="Times New Roman"/>
                <w:color w:val="000000"/>
                <w:spacing w:val="2"/>
                <w:kern w:val="0"/>
                <w:sz w:val="21"/>
                <w:szCs w:val="21"/>
              </w:rPr>
            </w:pPr>
            <w:r w:rsidRPr="006E2B64">
              <w:rPr>
                <w:rFonts w:hAnsi="Times New Roman" w:cs="ＭＳ 明朝" w:hint="eastAsia"/>
                <w:color w:val="000000"/>
                <w:kern w:val="0"/>
                <w:sz w:val="18"/>
                <w:szCs w:val="18"/>
              </w:rPr>
              <w:t>・</w:t>
            </w:r>
            <w:hyperlink r:id="rId16" w:history="1">
              <w:r w:rsidRPr="009D07A1">
                <w:rPr>
                  <w:rStyle w:val="ab"/>
                  <w:rFonts w:hAnsi="Times New Roman" w:cs="ＭＳ 明朝" w:hint="eastAsia"/>
                  <w:kern w:val="0"/>
                  <w:sz w:val="18"/>
                  <w:szCs w:val="18"/>
                </w:rPr>
                <w:t>竜巻から身を守る　竜巻注意情報</w:t>
              </w:r>
            </w:hyperlink>
            <w:r w:rsidRPr="006E2B64">
              <w:rPr>
                <w:rFonts w:hAnsi="Times New Roman" w:cs="ＭＳ 明朝" w:hint="eastAsia"/>
                <w:color w:val="000000"/>
                <w:kern w:val="0"/>
                <w:sz w:val="18"/>
                <w:szCs w:val="18"/>
              </w:rPr>
              <w:t xml:space="preserve">　</w:t>
            </w:r>
            <w:r w:rsidRPr="006E2B64">
              <w:rPr>
                <w:rFonts w:hAnsi="ＭＳ 明朝" w:cs="ＭＳ 明朝"/>
                <w:color w:val="000000"/>
                <w:kern w:val="0"/>
                <w:sz w:val="18"/>
                <w:szCs w:val="18"/>
              </w:rPr>
              <w:t>(</w:t>
            </w:r>
            <w:r w:rsidRPr="006E2B64">
              <w:rPr>
                <w:rFonts w:hAnsi="Times New Roman" w:cs="ＭＳ 明朝" w:hint="eastAsia"/>
                <w:color w:val="000000"/>
                <w:kern w:val="0"/>
                <w:sz w:val="18"/>
                <w:szCs w:val="18"/>
              </w:rPr>
              <w:t>気象庁</w:t>
            </w:r>
            <w:r w:rsidRPr="006E2B64">
              <w:rPr>
                <w:rFonts w:hAnsi="ＭＳ 明朝" w:cs="ＭＳ 明朝"/>
                <w:color w:val="000000"/>
                <w:kern w:val="0"/>
                <w:sz w:val="18"/>
                <w:szCs w:val="18"/>
              </w:rPr>
              <w:t>)</w:t>
            </w:r>
          </w:p>
          <w:p w:rsidR="006E2B64" w:rsidRPr="00F3446F" w:rsidRDefault="006E2B64" w:rsidP="004571EA">
            <w:pPr>
              <w:widowControl/>
              <w:spacing w:line="240" w:lineRule="exact"/>
              <w:ind w:left="180" w:hangingChars="100" w:hanging="180"/>
              <w:jc w:val="left"/>
              <w:rPr>
                <w:rFonts w:hAnsi="ＭＳ 明朝" w:cs="ＭＳ Ｐゴシック"/>
                <w:kern w:val="0"/>
                <w:sz w:val="16"/>
                <w:szCs w:val="16"/>
              </w:rPr>
            </w:pPr>
            <w:r w:rsidRPr="006E2B64">
              <w:rPr>
                <w:rFonts w:hAnsi="Times New Roman" w:cs="ＭＳ 明朝" w:hint="eastAsia"/>
                <w:color w:val="000000"/>
                <w:kern w:val="0"/>
                <w:sz w:val="18"/>
                <w:szCs w:val="18"/>
              </w:rPr>
              <w:t>・</w:t>
            </w:r>
            <w:hyperlink r:id="rId17" w:history="1">
              <w:r w:rsidRPr="009D07A1">
                <w:rPr>
                  <w:rStyle w:val="ab"/>
                  <w:rFonts w:hAnsi="Times New Roman" w:cs="ＭＳ 明朝" w:hint="eastAsia"/>
                  <w:kern w:val="0"/>
                  <w:sz w:val="18"/>
                  <w:szCs w:val="18"/>
                </w:rPr>
                <w:t>竜巻から身を守　　る！－自分や周りの人の安全を守るために－</w:t>
              </w:r>
            </w:hyperlink>
            <w:r>
              <w:rPr>
                <w:rFonts w:hAnsi="Times New Roman" w:cs="ＭＳ 明朝" w:hint="eastAsia"/>
                <w:color w:val="000000"/>
                <w:kern w:val="0"/>
                <w:sz w:val="18"/>
                <w:szCs w:val="18"/>
              </w:rPr>
              <w:t xml:space="preserve">　　　</w:t>
            </w:r>
            <w:r w:rsidRPr="006E2B64">
              <w:rPr>
                <w:rFonts w:hAnsi="ＭＳ 明朝" w:cs="ＭＳ 明朝"/>
                <w:color w:val="000000"/>
                <w:kern w:val="0"/>
                <w:sz w:val="18"/>
                <w:szCs w:val="18"/>
              </w:rPr>
              <w:t>(</w:t>
            </w:r>
            <w:r w:rsidRPr="006E2B64">
              <w:rPr>
                <w:rFonts w:hAnsi="Times New Roman" w:cs="ＭＳ 明朝" w:hint="eastAsia"/>
                <w:color w:val="000000"/>
                <w:kern w:val="0"/>
                <w:sz w:val="18"/>
                <w:szCs w:val="18"/>
              </w:rPr>
              <w:t>気象庁</w:t>
            </w:r>
            <w:r w:rsidRPr="006E2B64">
              <w:rPr>
                <w:rFonts w:hAnsi="ＭＳ 明朝" w:cs="ＭＳ 明朝"/>
                <w:color w:val="000000"/>
                <w:kern w:val="0"/>
                <w:sz w:val="18"/>
                <w:szCs w:val="18"/>
              </w:rPr>
              <w:t>)</w:t>
            </w:r>
          </w:p>
        </w:tc>
      </w:tr>
      <w:tr w:rsidR="006E2B64" w:rsidRPr="00D471E7" w:rsidTr="006E2B64">
        <w:trPr>
          <w:trHeight w:val="8"/>
        </w:trPr>
        <w:tc>
          <w:tcPr>
            <w:tcW w:w="388" w:type="dxa"/>
            <w:vMerge/>
            <w:tcBorders>
              <w:top w:val="nil"/>
              <w:left w:val="single" w:sz="4" w:space="0" w:color="auto"/>
              <w:bottom w:val="single" w:sz="4" w:space="0" w:color="auto"/>
              <w:right w:val="single" w:sz="4" w:space="0" w:color="auto"/>
            </w:tcBorders>
            <w:vAlign w:val="center"/>
          </w:tcPr>
          <w:p w:rsidR="006E2B64" w:rsidRPr="00D471E7" w:rsidRDefault="006E2B64" w:rsidP="006E2B64">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auto"/>
              <w:right w:val="nil"/>
            </w:tcBorders>
            <w:vAlign w:val="center"/>
          </w:tcPr>
          <w:p w:rsidR="006E2B64" w:rsidRPr="00D471E7" w:rsidRDefault="006E2B64" w:rsidP="006E2B64">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E2B64" w:rsidRPr="00D471E7" w:rsidRDefault="006E2B64" w:rsidP="006E2B64">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7" w:type="dxa"/>
            <w:tcBorders>
              <w:top w:val="nil"/>
              <w:left w:val="nil"/>
              <w:bottom w:val="single" w:sz="4" w:space="0" w:color="auto"/>
              <w:right w:val="single" w:sz="4" w:space="0" w:color="auto"/>
            </w:tcBorders>
          </w:tcPr>
          <w:p w:rsidR="006E2B64" w:rsidRPr="00D471E7" w:rsidRDefault="006E2B64" w:rsidP="006E2B64">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学校のグランドでは突風でサッカーゴールや遊具が倒れることもある。</w:t>
            </w:r>
          </w:p>
        </w:tc>
        <w:tc>
          <w:tcPr>
            <w:tcW w:w="428" w:type="dxa"/>
            <w:tcBorders>
              <w:top w:val="nil"/>
              <w:left w:val="nil"/>
              <w:bottom w:val="single" w:sz="4" w:space="0" w:color="auto"/>
              <w:right w:val="single" w:sz="4" w:space="0" w:color="auto"/>
            </w:tcBorders>
            <w:noWrap/>
            <w:vAlign w:val="center"/>
          </w:tcPr>
          <w:p w:rsidR="006E2B64" w:rsidRDefault="006E2B64" w:rsidP="006E2B6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E2B64" w:rsidRPr="00D471E7" w:rsidRDefault="006E2B64" w:rsidP="006E2B64">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6E2B64" w:rsidRPr="00F3446F" w:rsidRDefault="006E2B64" w:rsidP="006E2B64">
            <w:pPr>
              <w:widowControl/>
              <w:spacing w:line="240" w:lineRule="exact"/>
              <w:jc w:val="center"/>
              <w:rPr>
                <w:rFonts w:hAnsi="ＭＳ 明朝" w:cs="ＭＳ Ｐゴシック"/>
                <w:kern w:val="0"/>
                <w:sz w:val="16"/>
                <w:szCs w:val="16"/>
              </w:rPr>
            </w:pPr>
          </w:p>
        </w:tc>
      </w:tr>
      <w:tr w:rsidR="006E2B64" w:rsidRPr="00D471E7" w:rsidTr="006E2B64">
        <w:trPr>
          <w:trHeight w:val="12"/>
        </w:trPr>
        <w:tc>
          <w:tcPr>
            <w:tcW w:w="388" w:type="dxa"/>
            <w:vMerge w:val="restart"/>
            <w:tcBorders>
              <w:top w:val="single" w:sz="4" w:space="0" w:color="auto"/>
              <w:left w:val="single" w:sz="4" w:space="0" w:color="auto"/>
              <w:bottom w:val="single" w:sz="4" w:space="0" w:color="000000"/>
              <w:right w:val="single" w:sz="4" w:space="0" w:color="auto"/>
            </w:tcBorders>
            <w:noWrap/>
          </w:tcPr>
          <w:p w:rsidR="006E2B64" w:rsidRPr="00D471E7" w:rsidRDefault="006E2B64" w:rsidP="006E2B64">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③</w:t>
            </w:r>
          </w:p>
        </w:tc>
        <w:tc>
          <w:tcPr>
            <w:tcW w:w="1773" w:type="dxa"/>
            <w:vMerge w:val="restart"/>
            <w:tcBorders>
              <w:top w:val="single" w:sz="4" w:space="0" w:color="auto"/>
              <w:left w:val="single" w:sz="4" w:space="0" w:color="auto"/>
              <w:bottom w:val="single" w:sz="4" w:space="0" w:color="000000"/>
              <w:right w:val="single" w:sz="4" w:space="0" w:color="auto"/>
            </w:tcBorders>
          </w:tcPr>
          <w:p w:rsidR="006E2B64" w:rsidRDefault="006E2B64" w:rsidP="006E2B64">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激しい雷が鳴っている時は，竜巻などの激しい突風が吹くことがあることを知る。</w:t>
            </w:r>
          </w:p>
          <w:p w:rsidR="006E2B64" w:rsidRDefault="006E2B64" w:rsidP="006E2B64">
            <w:pPr>
              <w:widowControl/>
              <w:spacing w:line="240" w:lineRule="exact"/>
              <w:jc w:val="left"/>
              <w:rPr>
                <w:rFonts w:ascii="ＭＳ Ｐゴシック" w:eastAsia="ＭＳ Ｐゴシック" w:hAnsi="ＭＳ Ｐゴシック" w:cs="ＭＳ Ｐゴシック"/>
                <w:kern w:val="0"/>
                <w:sz w:val="18"/>
                <w:szCs w:val="18"/>
              </w:rPr>
            </w:pPr>
          </w:p>
          <w:p w:rsidR="006E2B64" w:rsidRDefault="006E2B64" w:rsidP="006E2B64">
            <w:pPr>
              <w:widowControl/>
              <w:spacing w:line="240" w:lineRule="exact"/>
              <w:jc w:val="left"/>
              <w:rPr>
                <w:rFonts w:ascii="ＭＳ Ｐゴシック" w:eastAsia="ＭＳ Ｐゴシック" w:hAnsi="ＭＳ Ｐゴシック" w:cs="ＭＳ Ｐゴシック"/>
                <w:kern w:val="0"/>
                <w:sz w:val="18"/>
                <w:szCs w:val="18"/>
              </w:rPr>
            </w:pPr>
          </w:p>
          <w:p w:rsidR="006E2B64" w:rsidRPr="00D471E7" w:rsidRDefault="006E2B64" w:rsidP="006E2B64">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※局地的大雨・雷・竜巻に共通している。</w:t>
            </w:r>
          </w:p>
        </w:tc>
        <w:tc>
          <w:tcPr>
            <w:tcW w:w="282" w:type="dxa"/>
            <w:tcBorders>
              <w:top w:val="single" w:sz="4" w:space="0" w:color="auto"/>
              <w:left w:val="nil"/>
              <w:bottom w:val="single" w:sz="4" w:space="0" w:color="auto"/>
              <w:right w:val="nil"/>
            </w:tcBorders>
          </w:tcPr>
          <w:p w:rsidR="006E2B64" w:rsidRPr="00D471E7" w:rsidRDefault="006E2B64" w:rsidP="006E2B64">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7" w:type="dxa"/>
            <w:tcBorders>
              <w:top w:val="single" w:sz="4" w:space="0" w:color="auto"/>
              <w:left w:val="nil"/>
              <w:bottom w:val="single" w:sz="4" w:space="0" w:color="auto"/>
              <w:right w:val="single" w:sz="4" w:space="0" w:color="auto"/>
            </w:tcBorders>
          </w:tcPr>
          <w:p w:rsidR="006E2B64" w:rsidRPr="00D471E7" w:rsidRDefault="006E2B64" w:rsidP="006E2B64">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竜巻が発生すると，電柱や大木が倒壊したり，車や屋根が飛ぶ等の被害が発生するのできわめて危険である。</w:t>
            </w:r>
          </w:p>
        </w:tc>
        <w:tc>
          <w:tcPr>
            <w:tcW w:w="428" w:type="dxa"/>
            <w:tcBorders>
              <w:top w:val="single" w:sz="4" w:space="0" w:color="auto"/>
              <w:left w:val="nil"/>
              <w:bottom w:val="single" w:sz="4" w:space="0" w:color="auto"/>
              <w:right w:val="single" w:sz="4" w:space="0" w:color="auto"/>
            </w:tcBorders>
            <w:noWrap/>
            <w:vAlign w:val="center"/>
          </w:tcPr>
          <w:p w:rsidR="006E2B64" w:rsidRDefault="006E2B64" w:rsidP="006E2B6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noWrap/>
            <w:vAlign w:val="center"/>
          </w:tcPr>
          <w:p w:rsidR="006E2B64" w:rsidRPr="00D471E7" w:rsidRDefault="006E2B64" w:rsidP="006E2B64">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E2B64" w:rsidRPr="00F3446F" w:rsidRDefault="006E2B64" w:rsidP="006E2B64">
            <w:pPr>
              <w:widowControl/>
              <w:spacing w:line="240" w:lineRule="exact"/>
              <w:jc w:val="center"/>
              <w:rPr>
                <w:rFonts w:hAnsi="ＭＳ 明朝" w:cs="ＭＳ Ｐゴシック"/>
                <w:kern w:val="0"/>
                <w:sz w:val="16"/>
                <w:szCs w:val="16"/>
              </w:rPr>
            </w:pPr>
          </w:p>
        </w:tc>
      </w:tr>
      <w:tr w:rsidR="006E2B64" w:rsidRPr="00D471E7" w:rsidTr="006E2B64">
        <w:trPr>
          <w:trHeight w:val="15"/>
        </w:trPr>
        <w:tc>
          <w:tcPr>
            <w:tcW w:w="388" w:type="dxa"/>
            <w:vMerge/>
            <w:tcBorders>
              <w:top w:val="nil"/>
              <w:left w:val="single" w:sz="4" w:space="0" w:color="auto"/>
              <w:bottom w:val="single" w:sz="4" w:space="0" w:color="000000"/>
              <w:right w:val="single" w:sz="4" w:space="0" w:color="auto"/>
            </w:tcBorders>
            <w:vAlign w:val="center"/>
          </w:tcPr>
          <w:p w:rsidR="006E2B64" w:rsidRPr="00D471E7" w:rsidRDefault="006E2B64" w:rsidP="006E2B64">
            <w:pPr>
              <w:widowControl/>
              <w:jc w:val="left"/>
              <w:rPr>
                <w:rFonts w:ascii="ＭＳ Ｐゴシック" w:eastAsia="ＭＳ Ｐゴシック" w:hAnsi="ＭＳ Ｐゴシック" w:cs="ＭＳ Ｐゴシック"/>
                <w:kern w:val="0"/>
                <w:sz w:val="18"/>
                <w:szCs w:val="18"/>
              </w:rPr>
            </w:pPr>
          </w:p>
        </w:tc>
        <w:tc>
          <w:tcPr>
            <w:tcW w:w="1773" w:type="dxa"/>
            <w:vMerge/>
            <w:tcBorders>
              <w:top w:val="single" w:sz="4" w:space="0" w:color="auto"/>
              <w:left w:val="single" w:sz="4" w:space="0" w:color="auto"/>
              <w:bottom w:val="single" w:sz="4" w:space="0" w:color="000000"/>
              <w:right w:val="single" w:sz="4" w:space="0" w:color="auto"/>
            </w:tcBorders>
            <w:vAlign w:val="center"/>
          </w:tcPr>
          <w:p w:rsidR="006E2B64" w:rsidRPr="00D471E7" w:rsidRDefault="006E2B64" w:rsidP="006E2B64">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6E2B64" w:rsidRPr="00D471E7" w:rsidRDefault="006E2B64" w:rsidP="006E2B64">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7" w:type="dxa"/>
            <w:tcBorders>
              <w:top w:val="nil"/>
              <w:left w:val="nil"/>
              <w:bottom w:val="nil"/>
              <w:right w:val="single" w:sz="4" w:space="0" w:color="auto"/>
            </w:tcBorders>
          </w:tcPr>
          <w:p w:rsidR="006E2B64" w:rsidRPr="00D471E7" w:rsidRDefault="006E2B64" w:rsidP="006E2B64">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気象台から竜巻注意情報が発表され，発達した雷雲の近付くきざしがある場合にはただちに頑丈な建物に避難する。</w:t>
            </w:r>
          </w:p>
        </w:tc>
        <w:tc>
          <w:tcPr>
            <w:tcW w:w="428" w:type="dxa"/>
            <w:tcBorders>
              <w:top w:val="nil"/>
              <w:left w:val="nil"/>
              <w:bottom w:val="single" w:sz="4" w:space="0" w:color="auto"/>
              <w:right w:val="single" w:sz="4" w:space="0" w:color="auto"/>
            </w:tcBorders>
            <w:noWrap/>
            <w:vAlign w:val="center"/>
          </w:tcPr>
          <w:p w:rsidR="006E2B64" w:rsidRDefault="006E2B64" w:rsidP="006E2B6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E2B64" w:rsidRPr="00D471E7" w:rsidRDefault="006E2B64" w:rsidP="006E2B64">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E2B64" w:rsidRPr="00D471E7" w:rsidRDefault="006E2B64" w:rsidP="006E2B64">
            <w:pPr>
              <w:widowControl/>
              <w:spacing w:line="240" w:lineRule="exact"/>
              <w:jc w:val="center"/>
              <w:rPr>
                <w:rFonts w:ascii="ＭＳ ゴシック" w:eastAsia="ＭＳ ゴシック" w:hAnsi="ＭＳ ゴシック" w:cs="ＭＳ Ｐゴシック"/>
                <w:kern w:val="0"/>
                <w:sz w:val="16"/>
                <w:szCs w:val="16"/>
              </w:rPr>
            </w:pPr>
          </w:p>
        </w:tc>
      </w:tr>
      <w:tr w:rsidR="006E2B64" w:rsidRPr="00D471E7" w:rsidTr="006E2B64">
        <w:trPr>
          <w:trHeight w:val="35"/>
        </w:trPr>
        <w:tc>
          <w:tcPr>
            <w:tcW w:w="388" w:type="dxa"/>
            <w:vMerge/>
            <w:tcBorders>
              <w:top w:val="nil"/>
              <w:left w:val="single" w:sz="4" w:space="0" w:color="auto"/>
              <w:bottom w:val="single" w:sz="4" w:space="0" w:color="000000"/>
              <w:right w:val="single" w:sz="4" w:space="0" w:color="auto"/>
            </w:tcBorders>
            <w:vAlign w:val="center"/>
          </w:tcPr>
          <w:p w:rsidR="006E2B64" w:rsidRPr="00D471E7" w:rsidRDefault="006E2B64" w:rsidP="006E2B64">
            <w:pPr>
              <w:widowControl/>
              <w:jc w:val="left"/>
              <w:rPr>
                <w:rFonts w:ascii="ＭＳ Ｐゴシック" w:eastAsia="ＭＳ Ｐゴシック" w:hAnsi="ＭＳ Ｐゴシック" w:cs="ＭＳ Ｐゴシック"/>
                <w:kern w:val="0"/>
                <w:sz w:val="18"/>
                <w:szCs w:val="18"/>
              </w:rPr>
            </w:pPr>
          </w:p>
        </w:tc>
        <w:tc>
          <w:tcPr>
            <w:tcW w:w="1773" w:type="dxa"/>
            <w:vMerge/>
            <w:tcBorders>
              <w:top w:val="single" w:sz="4" w:space="0" w:color="auto"/>
              <w:left w:val="single" w:sz="4" w:space="0" w:color="auto"/>
              <w:bottom w:val="single" w:sz="4" w:space="0" w:color="000000"/>
              <w:right w:val="single" w:sz="4" w:space="0" w:color="auto"/>
            </w:tcBorders>
            <w:vAlign w:val="center"/>
          </w:tcPr>
          <w:p w:rsidR="006E2B64" w:rsidRPr="00D471E7" w:rsidRDefault="006E2B64" w:rsidP="006E2B64">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shd w:val="clear" w:color="auto" w:fill="FFFFFF"/>
          </w:tcPr>
          <w:p w:rsidR="006E2B64" w:rsidRPr="00D471E7" w:rsidRDefault="006E2B64" w:rsidP="006E2B64">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7" w:type="dxa"/>
            <w:tcBorders>
              <w:top w:val="single" w:sz="4" w:space="0" w:color="auto"/>
              <w:left w:val="nil"/>
              <w:bottom w:val="single" w:sz="4" w:space="0" w:color="auto"/>
              <w:right w:val="single" w:sz="4" w:space="0" w:color="auto"/>
            </w:tcBorders>
            <w:shd w:val="clear" w:color="auto" w:fill="FFFFFF"/>
          </w:tcPr>
          <w:p w:rsidR="006E2B64" w:rsidRPr="00D471E7" w:rsidRDefault="006E2B64" w:rsidP="006E2B64">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発達した雷雲の近付くきざしとは</w:t>
            </w:r>
            <w:r>
              <w:rPr>
                <w:rFonts w:ascii="ＭＳ Ｐゴシック" w:eastAsia="ＭＳ Ｐゴシック" w:hAnsi="ＭＳ Ｐゴシック" w:cs="ＭＳ Ｐゴシック" w:hint="eastAsia"/>
                <w:kern w:val="0"/>
                <w:sz w:val="18"/>
                <w:szCs w:val="18"/>
              </w:rPr>
              <w:t>以下のような現象がる。</w:t>
            </w:r>
            <w:r w:rsidRPr="00D471E7">
              <w:rPr>
                <w:rFonts w:ascii="ＭＳ Ｐゴシック" w:eastAsia="ＭＳ Ｐゴシック" w:hAnsi="ＭＳ Ｐゴシック" w:cs="ＭＳ Ｐゴシック" w:hint="eastAsia"/>
                <w:kern w:val="0"/>
                <w:sz w:val="18"/>
                <w:szCs w:val="18"/>
              </w:rPr>
              <w:br/>
              <w:t>①　真っ黒い雲が近づき，周囲が急に暗くなる</w:t>
            </w:r>
            <w:r w:rsidRPr="00D471E7">
              <w:rPr>
                <w:rFonts w:ascii="ＭＳ Ｐゴシック" w:eastAsia="ＭＳ Ｐゴシック" w:hAnsi="ＭＳ Ｐゴシック" w:cs="ＭＳ Ｐゴシック" w:hint="eastAsia"/>
                <w:kern w:val="0"/>
                <w:sz w:val="18"/>
                <w:szCs w:val="18"/>
              </w:rPr>
              <w:br/>
              <w:t>②　雷鳴が聞こえたり，雷光が見えたりする</w:t>
            </w:r>
            <w:r w:rsidRPr="00D471E7">
              <w:rPr>
                <w:rFonts w:ascii="ＭＳ Ｐゴシック" w:eastAsia="ＭＳ Ｐゴシック" w:hAnsi="ＭＳ Ｐゴシック" w:cs="ＭＳ Ｐゴシック" w:hint="eastAsia"/>
                <w:kern w:val="0"/>
                <w:sz w:val="18"/>
                <w:szCs w:val="18"/>
              </w:rPr>
              <w:br/>
              <w:t>③　ヒヤッとした冷たい風が吹き出す</w:t>
            </w:r>
            <w:r w:rsidRPr="00D471E7">
              <w:rPr>
                <w:rFonts w:ascii="ＭＳ Ｐゴシック" w:eastAsia="ＭＳ Ｐゴシック" w:hAnsi="ＭＳ Ｐゴシック" w:cs="ＭＳ Ｐゴシック" w:hint="eastAsia"/>
                <w:kern w:val="0"/>
                <w:sz w:val="18"/>
                <w:szCs w:val="18"/>
              </w:rPr>
              <w:br/>
              <w:t>④　大粒の雨や「ひょう」が降り出す</w:t>
            </w:r>
            <w:r w:rsidRPr="00D471E7">
              <w:rPr>
                <w:rFonts w:ascii="ＭＳ Ｐゴシック" w:eastAsia="ＭＳ Ｐゴシック" w:hAnsi="ＭＳ Ｐゴシック" w:cs="ＭＳ Ｐゴシック" w:hint="eastAsia"/>
                <w:kern w:val="0"/>
                <w:sz w:val="18"/>
                <w:szCs w:val="18"/>
              </w:rPr>
              <w:br/>
              <w:t xml:space="preserve">　</w:t>
            </w:r>
          </w:p>
        </w:tc>
        <w:tc>
          <w:tcPr>
            <w:tcW w:w="428" w:type="dxa"/>
            <w:tcBorders>
              <w:top w:val="nil"/>
              <w:left w:val="nil"/>
              <w:bottom w:val="single" w:sz="4" w:space="0" w:color="auto"/>
              <w:right w:val="single" w:sz="4" w:space="0" w:color="auto"/>
            </w:tcBorders>
            <w:noWrap/>
            <w:vAlign w:val="center"/>
          </w:tcPr>
          <w:p w:rsidR="006E2B64" w:rsidRDefault="006E2B64" w:rsidP="006E2B64">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E2B64" w:rsidRPr="00D471E7" w:rsidRDefault="006E2B64" w:rsidP="006E2B64">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6E2B64" w:rsidRPr="00D471E7" w:rsidRDefault="006E2B64" w:rsidP="006E2B64">
            <w:pPr>
              <w:widowControl/>
              <w:spacing w:line="240" w:lineRule="exact"/>
              <w:jc w:val="center"/>
              <w:rPr>
                <w:rFonts w:ascii="ＭＳ ゴシック" w:eastAsia="ＭＳ ゴシック" w:hAnsi="ＭＳ ゴシック" w:cs="ＭＳ Ｐゴシック"/>
                <w:kern w:val="0"/>
                <w:sz w:val="16"/>
                <w:szCs w:val="16"/>
              </w:rPr>
            </w:pPr>
          </w:p>
        </w:tc>
      </w:tr>
    </w:tbl>
    <w:p w:rsidR="001966E9" w:rsidRDefault="001966E9"/>
    <w:tbl>
      <w:tblPr>
        <w:tblW w:w="9781" w:type="dxa"/>
        <w:tblInd w:w="5" w:type="dxa"/>
        <w:tblLayout w:type="fixed"/>
        <w:tblCellMar>
          <w:left w:w="0" w:type="dxa"/>
          <w:right w:w="0" w:type="dxa"/>
        </w:tblCellMar>
        <w:tblLook w:val="04A0" w:firstRow="1" w:lastRow="0" w:firstColumn="1" w:lastColumn="0" w:noHBand="0" w:noVBand="1"/>
      </w:tblPr>
      <w:tblGrid>
        <w:gridCol w:w="393"/>
        <w:gridCol w:w="1773"/>
        <w:gridCol w:w="282"/>
        <w:gridCol w:w="4637"/>
        <w:gridCol w:w="428"/>
        <w:gridCol w:w="567"/>
        <w:gridCol w:w="1701"/>
      </w:tblGrid>
      <w:tr w:rsidR="001966E9" w:rsidRPr="00D471E7" w:rsidTr="004571EA">
        <w:trPr>
          <w:trHeight w:val="221"/>
        </w:trPr>
        <w:tc>
          <w:tcPr>
            <w:tcW w:w="7085"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1966E9" w:rsidRPr="00D471E7" w:rsidRDefault="001966E9" w:rsidP="001966E9">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t xml:space="preserve">　</w:t>
            </w:r>
            <w:r w:rsidRPr="00D471E7">
              <w:rPr>
                <w:rFonts w:ascii="ＭＳ Ｐゴシック" w:eastAsia="ＭＳ Ｐゴシック" w:hAnsi="ＭＳ Ｐゴシック" w:cs="ＭＳ Ｐゴシック" w:hint="eastAsia"/>
                <w:b/>
                <w:kern w:val="0"/>
                <w:sz w:val="20"/>
                <w:szCs w:val="20"/>
              </w:rPr>
              <w:t>（６）大雪に備えて</w:t>
            </w:r>
          </w:p>
        </w:tc>
        <w:tc>
          <w:tcPr>
            <w:tcW w:w="428" w:type="dxa"/>
            <w:vMerge w:val="restart"/>
            <w:tcBorders>
              <w:top w:val="single" w:sz="4" w:space="0" w:color="auto"/>
              <w:left w:val="nil"/>
              <w:right w:val="single" w:sz="4" w:space="0" w:color="auto"/>
            </w:tcBorders>
            <w:vAlign w:val="center"/>
          </w:tcPr>
          <w:p w:rsidR="001966E9" w:rsidRDefault="001966E9" w:rsidP="001966E9">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1966E9" w:rsidRDefault="001966E9" w:rsidP="001966E9">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1966E9" w:rsidRPr="00D471E7" w:rsidRDefault="001966E9" w:rsidP="001966E9">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1966E9" w:rsidRPr="00D471E7" w:rsidRDefault="001966E9" w:rsidP="001966E9">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1966E9" w:rsidRPr="00D471E7" w:rsidRDefault="001966E9" w:rsidP="001966E9">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1966E9" w:rsidRPr="00D471E7" w:rsidRDefault="001966E9" w:rsidP="001966E9">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1966E9" w:rsidRPr="00F3446F" w:rsidRDefault="001966E9" w:rsidP="00F3446F">
            <w:pPr>
              <w:widowControl/>
              <w:spacing w:line="240" w:lineRule="exact"/>
              <w:jc w:val="center"/>
              <w:rPr>
                <w:rFonts w:hAnsi="ＭＳ 明朝" w:cs="ＭＳ Ｐゴシック"/>
                <w:kern w:val="0"/>
                <w:sz w:val="16"/>
                <w:szCs w:val="16"/>
              </w:rPr>
            </w:pPr>
            <w:r w:rsidRPr="00F3446F">
              <w:rPr>
                <w:rFonts w:hAnsi="ＭＳ 明朝" w:cs="ＭＳ Ｐゴシック" w:hint="eastAsia"/>
                <w:kern w:val="0"/>
                <w:sz w:val="16"/>
                <w:szCs w:val="16"/>
              </w:rPr>
              <w:t>指導</w:t>
            </w:r>
            <w:r w:rsidR="0062529B" w:rsidRPr="00F3446F">
              <w:rPr>
                <w:rFonts w:hAnsi="ＭＳ 明朝" w:cs="ＭＳ Ｐゴシック" w:hint="eastAsia"/>
                <w:kern w:val="0"/>
                <w:sz w:val="16"/>
                <w:szCs w:val="16"/>
              </w:rPr>
              <w:t>資料</w:t>
            </w:r>
          </w:p>
        </w:tc>
      </w:tr>
      <w:tr w:rsidR="001966E9" w:rsidRPr="00D471E7" w:rsidTr="001966E9">
        <w:trPr>
          <w:trHeight w:val="490"/>
        </w:trPr>
        <w:tc>
          <w:tcPr>
            <w:tcW w:w="393" w:type="dxa"/>
            <w:tcBorders>
              <w:top w:val="nil"/>
              <w:left w:val="single" w:sz="4" w:space="0" w:color="auto"/>
              <w:bottom w:val="single" w:sz="12" w:space="0" w:color="auto"/>
              <w:right w:val="single" w:sz="4" w:space="0" w:color="auto"/>
            </w:tcBorders>
            <w:noWrap/>
          </w:tcPr>
          <w:p w:rsidR="001966E9" w:rsidRPr="00D471E7" w:rsidRDefault="001966E9" w:rsidP="001966E9">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3" w:type="dxa"/>
            <w:tcBorders>
              <w:top w:val="nil"/>
              <w:left w:val="single" w:sz="4" w:space="0" w:color="auto"/>
              <w:bottom w:val="single" w:sz="12" w:space="0" w:color="auto"/>
              <w:right w:val="nil"/>
            </w:tcBorders>
          </w:tcPr>
          <w:p w:rsidR="001966E9" w:rsidRPr="00D471E7" w:rsidRDefault="001966E9" w:rsidP="001966E9">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9" w:type="dxa"/>
            <w:gridSpan w:val="2"/>
            <w:tcBorders>
              <w:top w:val="nil"/>
              <w:left w:val="single" w:sz="4" w:space="0" w:color="auto"/>
              <w:bottom w:val="single" w:sz="12" w:space="0" w:color="auto"/>
              <w:right w:val="single" w:sz="4" w:space="0" w:color="auto"/>
            </w:tcBorders>
            <w:vAlign w:val="center"/>
          </w:tcPr>
          <w:p w:rsidR="001966E9" w:rsidRPr="00D471E7" w:rsidRDefault="001966E9" w:rsidP="001966E9">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28" w:type="dxa"/>
            <w:vMerge/>
            <w:tcBorders>
              <w:left w:val="nil"/>
              <w:bottom w:val="single" w:sz="12" w:space="0" w:color="auto"/>
              <w:right w:val="single" w:sz="4" w:space="0" w:color="auto"/>
            </w:tcBorders>
            <w:noWrap/>
            <w:vAlign w:val="center"/>
          </w:tcPr>
          <w:p w:rsidR="001966E9" w:rsidRPr="00D471E7" w:rsidRDefault="001966E9" w:rsidP="001966E9">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1966E9" w:rsidRPr="00D471E7" w:rsidRDefault="001966E9" w:rsidP="001966E9">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1966E9" w:rsidRPr="00F3446F" w:rsidRDefault="001966E9" w:rsidP="00F3446F">
            <w:pPr>
              <w:widowControl/>
              <w:spacing w:line="240" w:lineRule="exact"/>
              <w:jc w:val="left"/>
              <w:rPr>
                <w:rFonts w:hAnsi="ＭＳ 明朝" w:cs="ＭＳ Ｐゴシック"/>
                <w:kern w:val="0"/>
                <w:sz w:val="16"/>
                <w:szCs w:val="16"/>
              </w:rPr>
            </w:pPr>
          </w:p>
        </w:tc>
      </w:tr>
      <w:tr w:rsidR="006E2B64" w:rsidRPr="00D471E7" w:rsidTr="001966E9">
        <w:trPr>
          <w:trHeight w:val="8"/>
        </w:trPr>
        <w:tc>
          <w:tcPr>
            <w:tcW w:w="393" w:type="dxa"/>
            <w:vMerge w:val="restart"/>
            <w:tcBorders>
              <w:top w:val="single" w:sz="12" w:space="0" w:color="auto"/>
              <w:left w:val="single" w:sz="4" w:space="0" w:color="auto"/>
              <w:bottom w:val="single" w:sz="4" w:space="0" w:color="auto"/>
              <w:right w:val="single" w:sz="4" w:space="0" w:color="auto"/>
            </w:tcBorders>
            <w:noWrap/>
          </w:tcPr>
          <w:p w:rsidR="006E2B64" w:rsidRPr="00D471E7" w:rsidRDefault="006E2B64" w:rsidP="001966E9">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3" w:type="dxa"/>
            <w:vMerge w:val="restart"/>
            <w:tcBorders>
              <w:top w:val="single" w:sz="12" w:space="0" w:color="auto"/>
              <w:left w:val="single" w:sz="4" w:space="0" w:color="auto"/>
              <w:bottom w:val="nil"/>
              <w:right w:val="nil"/>
            </w:tcBorders>
          </w:tcPr>
          <w:p w:rsidR="006E2B64" w:rsidRPr="00D471E7" w:rsidRDefault="006E2B64" w:rsidP="001966E9">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大雪により発生する危険について知る。</w:t>
            </w:r>
          </w:p>
        </w:tc>
        <w:tc>
          <w:tcPr>
            <w:tcW w:w="282" w:type="dxa"/>
            <w:tcBorders>
              <w:top w:val="single" w:sz="12" w:space="0" w:color="auto"/>
              <w:left w:val="single" w:sz="4" w:space="0" w:color="auto"/>
              <w:bottom w:val="single" w:sz="4" w:space="0" w:color="auto"/>
              <w:right w:val="nil"/>
            </w:tcBorders>
          </w:tcPr>
          <w:p w:rsidR="006E2B64" w:rsidRPr="00D471E7" w:rsidRDefault="006E2B64" w:rsidP="001966E9">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7" w:type="dxa"/>
            <w:tcBorders>
              <w:top w:val="single" w:sz="12" w:space="0" w:color="auto"/>
              <w:left w:val="nil"/>
              <w:bottom w:val="single" w:sz="4" w:space="0" w:color="auto"/>
              <w:right w:val="single" w:sz="4" w:space="0" w:color="auto"/>
            </w:tcBorders>
          </w:tcPr>
          <w:p w:rsidR="006E2B64" w:rsidRPr="00D471E7" w:rsidRDefault="006E2B64" w:rsidP="001966E9">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雪の重みで家屋がつぶされてしまうことがある。</w:t>
            </w:r>
          </w:p>
        </w:tc>
        <w:tc>
          <w:tcPr>
            <w:tcW w:w="428" w:type="dxa"/>
            <w:tcBorders>
              <w:top w:val="single" w:sz="12" w:space="0" w:color="auto"/>
              <w:left w:val="nil"/>
              <w:bottom w:val="single" w:sz="4" w:space="0" w:color="auto"/>
              <w:right w:val="single" w:sz="4" w:space="0" w:color="auto"/>
            </w:tcBorders>
            <w:noWrap/>
            <w:vAlign w:val="center"/>
          </w:tcPr>
          <w:p w:rsidR="006E2B64" w:rsidRDefault="006E2B64" w:rsidP="001966E9">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single" w:sz="12" w:space="0" w:color="auto"/>
              <w:left w:val="nil"/>
              <w:bottom w:val="single" w:sz="4" w:space="0" w:color="auto"/>
              <w:right w:val="single" w:sz="4" w:space="0" w:color="auto"/>
            </w:tcBorders>
            <w:noWrap/>
            <w:vAlign w:val="center"/>
          </w:tcPr>
          <w:p w:rsidR="006E2B64" w:rsidRPr="00D471E7" w:rsidRDefault="006E2B64" w:rsidP="001966E9">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6E2B64" w:rsidRPr="00F3446F" w:rsidRDefault="006E2B64" w:rsidP="00F3446F">
            <w:pPr>
              <w:widowControl/>
              <w:spacing w:line="240" w:lineRule="exact"/>
              <w:jc w:val="center"/>
              <w:rPr>
                <w:rFonts w:hAnsi="ＭＳ 明朝" w:cs="ＭＳ Ｐゴシック"/>
                <w:kern w:val="0"/>
                <w:sz w:val="16"/>
                <w:szCs w:val="16"/>
              </w:rPr>
            </w:pPr>
          </w:p>
        </w:tc>
      </w:tr>
      <w:tr w:rsidR="006E2B64" w:rsidRPr="00D471E7" w:rsidTr="001966E9">
        <w:trPr>
          <w:trHeight w:val="8"/>
        </w:trPr>
        <w:tc>
          <w:tcPr>
            <w:tcW w:w="393" w:type="dxa"/>
            <w:vMerge/>
            <w:tcBorders>
              <w:top w:val="nil"/>
              <w:left w:val="single" w:sz="4" w:space="0" w:color="auto"/>
              <w:bottom w:val="single" w:sz="4" w:space="0" w:color="auto"/>
              <w:right w:val="single" w:sz="4" w:space="0" w:color="auto"/>
            </w:tcBorders>
            <w:vAlign w:val="center"/>
          </w:tcPr>
          <w:p w:rsidR="006E2B64" w:rsidRPr="00D471E7" w:rsidRDefault="006E2B64" w:rsidP="001966E9">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nil"/>
              <w:right w:val="nil"/>
            </w:tcBorders>
            <w:vAlign w:val="center"/>
          </w:tcPr>
          <w:p w:rsidR="006E2B64" w:rsidRPr="00D471E7" w:rsidRDefault="006E2B64" w:rsidP="001966E9">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E2B64" w:rsidRPr="00D471E7" w:rsidRDefault="006E2B64" w:rsidP="001966E9">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7" w:type="dxa"/>
            <w:tcBorders>
              <w:top w:val="nil"/>
              <w:left w:val="nil"/>
              <w:bottom w:val="single" w:sz="4" w:space="0" w:color="auto"/>
              <w:right w:val="single" w:sz="4" w:space="0" w:color="auto"/>
            </w:tcBorders>
          </w:tcPr>
          <w:p w:rsidR="006E2B64" w:rsidRPr="00D471E7" w:rsidRDefault="006E2B64" w:rsidP="001966E9">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雪により交通事故が発生したり，交通がまひすることがある。</w:t>
            </w:r>
          </w:p>
        </w:tc>
        <w:tc>
          <w:tcPr>
            <w:tcW w:w="428" w:type="dxa"/>
            <w:tcBorders>
              <w:top w:val="nil"/>
              <w:left w:val="nil"/>
              <w:bottom w:val="single" w:sz="4" w:space="0" w:color="auto"/>
              <w:right w:val="single" w:sz="4" w:space="0" w:color="auto"/>
            </w:tcBorders>
            <w:noWrap/>
            <w:vAlign w:val="center"/>
          </w:tcPr>
          <w:p w:rsidR="006E2B64" w:rsidRDefault="006E2B64" w:rsidP="001966E9">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E2B64" w:rsidRPr="00D471E7" w:rsidRDefault="006E2B64" w:rsidP="001966E9">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E2B64" w:rsidRPr="00F3446F" w:rsidRDefault="006E2B64" w:rsidP="00F3446F">
            <w:pPr>
              <w:widowControl/>
              <w:spacing w:line="240" w:lineRule="exact"/>
              <w:jc w:val="center"/>
              <w:rPr>
                <w:rFonts w:hAnsi="ＭＳ 明朝" w:cs="ＭＳ Ｐゴシック"/>
                <w:kern w:val="0"/>
                <w:sz w:val="16"/>
                <w:szCs w:val="16"/>
              </w:rPr>
            </w:pPr>
          </w:p>
        </w:tc>
      </w:tr>
      <w:tr w:rsidR="006E2B64" w:rsidRPr="00D471E7" w:rsidTr="00CA076D">
        <w:trPr>
          <w:trHeight w:val="8"/>
        </w:trPr>
        <w:tc>
          <w:tcPr>
            <w:tcW w:w="393" w:type="dxa"/>
            <w:vMerge/>
            <w:tcBorders>
              <w:top w:val="nil"/>
              <w:left w:val="single" w:sz="4" w:space="0" w:color="auto"/>
              <w:bottom w:val="single" w:sz="4" w:space="0" w:color="auto"/>
              <w:right w:val="single" w:sz="4" w:space="0" w:color="auto"/>
            </w:tcBorders>
            <w:vAlign w:val="center"/>
          </w:tcPr>
          <w:p w:rsidR="006E2B64" w:rsidRPr="00D471E7" w:rsidRDefault="006E2B64" w:rsidP="001966E9">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auto"/>
              <w:right w:val="nil"/>
            </w:tcBorders>
            <w:vAlign w:val="center"/>
          </w:tcPr>
          <w:p w:rsidR="006E2B64" w:rsidRPr="00D471E7" w:rsidRDefault="006E2B64" w:rsidP="001966E9">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E2B64" w:rsidRPr="00D471E7" w:rsidRDefault="006E2B64" w:rsidP="001966E9">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7" w:type="dxa"/>
            <w:tcBorders>
              <w:top w:val="nil"/>
              <w:left w:val="nil"/>
              <w:bottom w:val="single" w:sz="4" w:space="0" w:color="auto"/>
              <w:right w:val="single" w:sz="4" w:space="0" w:color="auto"/>
            </w:tcBorders>
            <w:shd w:val="clear" w:color="auto" w:fill="FFFFFF"/>
          </w:tcPr>
          <w:p w:rsidR="006E2B64" w:rsidRPr="00811AD5" w:rsidRDefault="006E2B64" w:rsidP="001966E9">
            <w:pPr>
              <w:widowControl/>
              <w:spacing w:line="240" w:lineRule="exact"/>
              <w:jc w:val="left"/>
              <w:rPr>
                <w:rFonts w:ascii="ＭＳ Ｐゴシック" w:eastAsia="ＭＳ Ｐゴシック" w:hAnsi="ＭＳ Ｐゴシック" w:cs="ＭＳ Ｐゴシック"/>
                <w:kern w:val="0"/>
                <w:sz w:val="18"/>
                <w:szCs w:val="18"/>
              </w:rPr>
            </w:pPr>
            <w:r w:rsidRPr="00811AD5">
              <w:rPr>
                <w:rFonts w:ascii="ＭＳ Ｐゴシック" w:eastAsia="ＭＳ Ｐゴシック" w:hAnsi="ＭＳ Ｐゴシック" w:cs="ＭＳ Ｐゴシック" w:hint="eastAsia"/>
                <w:kern w:val="0"/>
                <w:sz w:val="18"/>
                <w:szCs w:val="18"/>
              </w:rPr>
              <w:t>道路に雪が積もっている時は，タイヤが滑り，車が止まりにくい。</w:t>
            </w:r>
          </w:p>
        </w:tc>
        <w:tc>
          <w:tcPr>
            <w:tcW w:w="428" w:type="dxa"/>
            <w:tcBorders>
              <w:top w:val="nil"/>
              <w:left w:val="nil"/>
              <w:bottom w:val="single" w:sz="4" w:space="0" w:color="auto"/>
              <w:right w:val="single" w:sz="4" w:space="0" w:color="auto"/>
            </w:tcBorders>
            <w:noWrap/>
            <w:vAlign w:val="center"/>
          </w:tcPr>
          <w:p w:rsidR="006E2B64" w:rsidRDefault="006E2B64" w:rsidP="001966E9">
            <w:pPr>
              <w:widowControl/>
              <w:spacing w:line="240" w:lineRule="exact"/>
              <w:jc w:val="center"/>
              <w:rPr>
                <w:rFonts w:ascii="ＭＳ ゴシック" w:eastAsia="ＭＳ ゴシック" w:hAnsi="ＭＳ ゴシック" w:cs="ＭＳ Ｐゴシック"/>
                <w:kern w:val="0"/>
                <w:sz w:val="16"/>
                <w:szCs w:val="16"/>
              </w:rPr>
            </w:pPr>
            <w:r w:rsidRPr="00524CC0">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tcBorders>
              <w:top w:val="nil"/>
              <w:left w:val="nil"/>
              <w:bottom w:val="single" w:sz="4" w:space="0" w:color="auto"/>
              <w:right w:val="single" w:sz="4" w:space="0" w:color="auto"/>
            </w:tcBorders>
            <w:noWrap/>
            <w:vAlign w:val="center"/>
          </w:tcPr>
          <w:p w:rsidR="006E2B64" w:rsidRPr="00D471E7" w:rsidRDefault="006E2B64" w:rsidP="001966E9">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E2B64" w:rsidRPr="00F3446F" w:rsidRDefault="006E2B64" w:rsidP="00F3446F">
            <w:pPr>
              <w:widowControl/>
              <w:spacing w:line="240" w:lineRule="exact"/>
              <w:jc w:val="center"/>
              <w:rPr>
                <w:rFonts w:hAnsi="ＭＳ 明朝" w:cs="ＭＳ Ｐゴシック"/>
                <w:kern w:val="0"/>
                <w:sz w:val="16"/>
                <w:szCs w:val="16"/>
              </w:rPr>
            </w:pPr>
          </w:p>
        </w:tc>
      </w:tr>
      <w:tr w:rsidR="006E2B64" w:rsidRPr="00D471E7" w:rsidTr="00CA076D">
        <w:trPr>
          <w:trHeight w:val="8"/>
        </w:trPr>
        <w:tc>
          <w:tcPr>
            <w:tcW w:w="393" w:type="dxa"/>
            <w:tcBorders>
              <w:top w:val="single" w:sz="4" w:space="0" w:color="auto"/>
              <w:left w:val="single" w:sz="4" w:space="0" w:color="auto"/>
              <w:bottom w:val="single" w:sz="4" w:space="0" w:color="auto"/>
              <w:right w:val="single" w:sz="4" w:space="0" w:color="auto"/>
            </w:tcBorders>
            <w:noWrap/>
          </w:tcPr>
          <w:p w:rsidR="006E2B64" w:rsidRPr="00D471E7" w:rsidRDefault="006E2B64" w:rsidP="001966E9">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⑤</w:t>
            </w:r>
          </w:p>
        </w:tc>
        <w:tc>
          <w:tcPr>
            <w:tcW w:w="1773" w:type="dxa"/>
            <w:tcBorders>
              <w:top w:val="single" w:sz="4" w:space="0" w:color="auto"/>
              <w:left w:val="single" w:sz="4" w:space="0" w:color="auto"/>
              <w:bottom w:val="single" w:sz="4" w:space="0" w:color="auto"/>
              <w:right w:val="nil"/>
            </w:tcBorders>
          </w:tcPr>
          <w:p w:rsidR="006E2B64" w:rsidRPr="00D471E7" w:rsidRDefault="006E2B64" w:rsidP="001966E9">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雪解けによって起こる災害を知る。</w:t>
            </w:r>
          </w:p>
        </w:tc>
        <w:tc>
          <w:tcPr>
            <w:tcW w:w="282" w:type="dxa"/>
            <w:tcBorders>
              <w:top w:val="single" w:sz="4" w:space="0" w:color="auto"/>
              <w:left w:val="single" w:sz="4" w:space="0" w:color="auto"/>
              <w:bottom w:val="single" w:sz="4" w:space="0" w:color="auto"/>
              <w:right w:val="nil"/>
            </w:tcBorders>
          </w:tcPr>
          <w:p w:rsidR="006E2B64" w:rsidRPr="00D471E7" w:rsidRDefault="006E2B64" w:rsidP="001966E9">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7" w:type="dxa"/>
            <w:tcBorders>
              <w:top w:val="single" w:sz="4" w:space="0" w:color="auto"/>
              <w:left w:val="nil"/>
              <w:bottom w:val="single" w:sz="4" w:space="0" w:color="auto"/>
              <w:right w:val="single" w:sz="4" w:space="0" w:color="auto"/>
            </w:tcBorders>
          </w:tcPr>
          <w:p w:rsidR="006E2B64" w:rsidRPr="00D471E7" w:rsidRDefault="006E2B64" w:rsidP="001966E9">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３～４月は雪解けによる被害が多い時期である。</w:t>
            </w:r>
          </w:p>
        </w:tc>
        <w:tc>
          <w:tcPr>
            <w:tcW w:w="428" w:type="dxa"/>
            <w:tcBorders>
              <w:top w:val="single" w:sz="4" w:space="0" w:color="auto"/>
              <w:left w:val="nil"/>
              <w:bottom w:val="single" w:sz="4" w:space="0" w:color="auto"/>
              <w:right w:val="single" w:sz="4" w:space="0" w:color="auto"/>
            </w:tcBorders>
            <w:noWrap/>
            <w:vAlign w:val="center"/>
          </w:tcPr>
          <w:p w:rsidR="006E2B64" w:rsidRDefault="006E2B64" w:rsidP="001966E9">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6E2B64" w:rsidRPr="00D471E7" w:rsidRDefault="006E2B64" w:rsidP="001966E9">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6E2B64" w:rsidRPr="00F3446F" w:rsidRDefault="006E2B64" w:rsidP="00F3446F">
            <w:pPr>
              <w:widowControl/>
              <w:spacing w:line="240" w:lineRule="exact"/>
              <w:jc w:val="center"/>
              <w:rPr>
                <w:rFonts w:hAnsi="ＭＳ 明朝" w:cs="ＭＳ Ｐゴシック"/>
                <w:kern w:val="0"/>
                <w:sz w:val="16"/>
                <w:szCs w:val="16"/>
              </w:rPr>
            </w:pPr>
          </w:p>
        </w:tc>
      </w:tr>
    </w:tbl>
    <w:p w:rsidR="001966E9" w:rsidRDefault="001966E9"/>
    <w:p w:rsidR="001966E9" w:rsidRDefault="006E2B64">
      <w:r>
        <w:rPr>
          <w:rFonts w:hint="eastAsia"/>
          <w:noProof/>
        </w:rPr>
        <mc:AlternateContent>
          <mc:Choice Requires="wpg">
            <w:drawing>
              <wp:anchor distT="0" distB="0" distL="114300" distR="114300" simplePos="0" relativeHeight="251689984" behindDoc="0" locked="0" layoutInCell="1" allowOverlap="1" wp14:anchorId="201943FF" wp14:editId="04525C3E">
                <wp:simplePos x="0" y="0"/>
                <wp:positionH relativeFrom="column">
                  <wp:posOffset>-107315</wp:posOffset>
                </wp:positionH>
                <wp:positionV relativeFrom="paragraph">
                  <wp:posOffset>12227</wp:posOffset>
                </wp:positionV>
                <wp:extent cx="6390640" cy="935990"/>
                <wp:effectExtent l="0" t="0" r="10160" b="1651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640" cy="935990"/>
                          <a:chOff x="840" y="1556"/>
                          <a:chExt cx="10064" cy="654"/>
                        </a:xfrm>
                      </wpg:grpSpPr>
                      <wps:wsp>
                        <wps:cNvPr id="5" name="テキスト ボックス 2"/>
                        <wps:cNvSpPr txBox="1">
                          <a:spLocks noChangeArrowheads="1"/>
                        </wps:cNvSpPr>
                        <wps:spPr bwMode="auto">
                          <a:xfrm>
                            <a:off x="900" y="1576"/>
                            <a:ext cx="10004" cy="634"/>
                          </a:xfrm>
                          <a:prstGeom prst="rect">
                            <a:avLst/>
                          </a:prstGeom>
                          <a:solidFill>
                            <a:srgbClr val="FFFFFF"/>
                          </a:solidFill>
                          <a:ln w="38100" cmpd="dbl">
                            <a:solidFill>
                              <a:srgbClr val="000000"/>
                            </a:solidFill>
                            <a:miter lim="800000"/>
                            <a:headEnd/>
                            <a:tailEnd/>
                          </a:ln>
                        </wps:spPr>
                        <wps:txbx>
                          <w:txbxContent>
                            <w:p w:rsidR="001966E9" w:rsidRDefault="001966E9" w:rsidP="001966E9">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1966E9" w:rsidRDefault="001966E9" w:rsidP="001966E9">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1966E9" w:rsidRDefault="001966E9" w:rsidP="001966E9">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1966E9" w:rsidRDefault="001966E9" w:rsidP="001966E9">
                              <w:pPr>
                                <w:spacing w:line="240" w:lineRule="exact"/>
                                <w:ind w:leftChars="83" w:left="399" w:hangingChars="100" w:hanging="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wps:txbx>
                        <wps:bodyPr rot="0" vert="horz" wrap="square" lIns="91440" tIns="16920" rIns="91440" bIns="45720" anchor="t" anchorCtr="0" upright="1">
                          <a:noAutofit/>
                        </wps:bodyPr>
                      </wps:wsp>
                      <wps:wsp>
                        <wps:cNvPr id="6" name="Rectangle 37"/>
                        <wps:cNvSpPr>
                          <a:spLocks noChangeArrowheads="1"/>
                        </wps:cNvSpPr>
                        <wps:spPr bwMode="auto">
                          <a:xfrm>
                            <a:off x="840" y="1556"/>
                            <a:ext cx="345"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966E9" w:rsidRDefault="001966E9" w:rsidP="001966E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1966E9" w:rsidRDefault="001966E9" w:rsidP="001966E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 o:spid="_x0000_s1029" style="position:absolute;left:0;text-align:left;margin-left:-8.45pt;margin-top:.95pt;width:503.2pt;height:73.7pt;z-index:251689984" coordorigin="840,1556" coordsize="10064,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HvwtAMAAAAKAAAOAAAAZHJzL2Uyb0RvYy54bWy8Vstu3DYU3RfoPxDay5JmJM1IsBzY8zAK&#10;OGmQxwdwJOqBSqRKcqxxi2w8QNBF182mf1AEyTZA/0bof/SSetieuGgao9ZCIHXJy3vOPfdSx092&#10;VYkuCRcFo5HhHNkGIjRmSUGzyHj9am3ODSQkpgkuGSWRcUWE8eTk22+OmzokE5azMiEcgRMqwqaO&#10;jFzKOrQsEeekwuKI1YSCMWW8whKmPLMSjhvwXpXWxLZ9q2E8qTmLiRDwddkZjRPtP01JLL9PU0Ek&#10;KiMDYpP6zfV7o97WyTEOM47rvIj7MPBXRFHhgsKho6sllhhtefGZq6qIORMslUcxqyyWpkVMNAZA&#10;49gHaM4529YaSxY2WT3SBNQe8PTVbuNnl885KpLIcA1EcQUpaq8/tvs/2v2f7f7dX7/+hlxFUlNn&#10;Iaw95/XL+jnvkMLwgsU/CDBbh3Y1z7rFaNM8ZQk4xlvJNEm7lFfKBcBHO52LqzEXZCdRDB/9aWD7&#10;LqQsBlsw9YKgT1acQ0bVtrmygtHxPL/LY5yv+t0OSAMAqb2+pwFYOOyO1aH2oSlcoDtxQ614GLUv&#10;c1wTnTGh6Oqp9UZq92/b6/ft9ad2/wtq97+3+317/QHmaNKRrHcphpHcnTEA6WjCREc0omyRY5qR&#10;U85ZkxOcQLiO2gmgxq0dKKGc/BvzgT1QOOspHOgHAu2BwOldAnFYcyHPCauQGkQGhyrTYeLLCyFV&#10;NDdLVJoFK4tkXZSlnvBssyg5usRQkWv9aAAHy0qKmsiYziEOSGNVg0CTTdmR8Y/uIGZ47nNXFRLa&#10;TFlUIJtxEQ4VhSuaQMg4lLgouzGEX9KeU0VjR6jcbXa6UMZUbVhyBSRz1nUV6IIwyBn/yUANdJTI&#10;ED9uMScGKr+jkKjAcZVipZ44fjCBCb9t2eiJ682UBdMYXEWGHIYL2bWtbc2LLIeTOmlQdgpllRaa&#10;d6WCLqo+fJD2I2ncHzT+AtQAGi0Jms4ORK3z/z9J+fNuMEh56kL93dcJblT6hUKmTKlYq0UJBIfj&#10;h14yOIRDoQaUTR2vb4CfAztYzVdz13Qn/sp07eXSPF0vXNNfOzNvOV0uFkvnjZK244Z5kSSEqmOG&#10;28hxv6wl9fdid4+M99F/rz3rbhi6mgHLASRn4tpnk8Bc+/OZ6a5dzwxm9ty0neAs8G03cJfru5Au&#10;CkoeDkk1BSewPfuxOsGYEhX/DReQ7yHTuvXe0yamg/gf0ib6ZvAobUJfjPCboVH2v0TqP+b2HMa3&#10;f9xO/gYAAP//AwBQSwMEFAAGAAgAAAAhADFXLvnfAAAACQEAAA8AAABkcnMvZG93bnJldi54bWxM&#10;j0FrwkAQhe+F/odlhN50k1rFxGxEpO1JCtVC6W3NjkkwOxuyaxL/faenehoe3+PNe9lmtI3osfO1&#10;IwXxLAKBVDhTU6ng6/g2XYHwQZPRjSNUcEMPm/zxIdOpcQN9Yn8IpeAQ8qlWUIXQplL6okKr/cy1&#10;SMzOrrM6sOxKaTo9cLht5HMULaXVNfGHSre4q7C4HK5Wwfugh+08fu33l/Pu9nNcfHzvY1TqaTJu&#10;1yACjuHfDH/1uTrk3OnkrmS8aBRM42XCVgZ8mCerZAHixPolmYPMM3m/IP8FAAD//wMAUEsBAi0A&#10;FAAGAAgAAAAhALaDOJL+AAAA4QEAABMAAAAAAAAAAAAAAAAAAAAAAFtDb250ZW50X1R5cGVzXS54&#10;bWxQSwECLQAUAAYACAAAACEAOP0h/9YAAACUAQAACwAAAAAAAAAAAAAAAAAvAQAAX3JlbHMvLnJl&#10;bHNQSwECLQAUAAYACAAAACEAB4B78LQDAAAACgAADgAAAAAAAAAAAAAAAAAuAgAAZHJzL2Uyb0Rv&#10;Yy54bWxQSwECLQAUAAYACAAAACEAMVcu+d8AAAAJAQAADwAAAAAAAAAAAAAAAAAOBgAAZHJzL2Rv&#10;d25yZXYueG1sUEsFBgAAAAAEAAQA8wAAABoHAAAAAA==&#10;">
                <v:shape id="テキスト ボックス 2" o:spid="_x0000_s1030" type="#_x0000_t202" style="position:absolute;left:900;top:1576;width:10004;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9aX8QA&#10;AADaAAAADwAAAGRycy9kb3ducmV2LnhtbESPzWrDMBCE74G+g9hCb4ncmIbgRjElEDC0pCTxA2ys&#10;9U9trYyl2O7bV4VCj8PMfMPs0tl0YqTBNZYVPK8iEMSF1Q1XCvLrcbkF4Tyyxs4yKfgmB+n+YbHD&#10;RNuJzzRefCUChF2CCmrv+0RKV9Rk0K1sTxy80g4GfZBDJfWAU4CbTq6jaCMNNhwWauzpUFPRXu5G&#10;QXM4fZWn9zbKP+Jb/1nG2bHLrVJPj/PbKwhPs/8P/7UzreAFfq+EG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fWl/EAAAA2gAAAA8AAAAAAAAAAAAAAAAAmAIAAGRycy9k&#10;b3ducmV2LnhtbFBLBQYAAAAABAAEAPUAAACJAwAAAAA=&#10;" strokeweight="3pt">
                  <v:stroke linestyle="thinThin"/>
                  <v:textbox inset=",.47mm">
                    <w:txbxContent>
                      <w:p w:rsidR="001966E9" w:rsidRDefault="001966E9" w:rsidP="001966E9">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1966E9" w:rsidRDefault="001966E9" w:rsidP="001966E9">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1966E9" w:rsidRDefault="001966E9" w:rsidP="001966E9">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1966E9" w:rsidRDefault="001966E9" w:rsidP="001966E9">
                        <w:pPr>
                          <w:spacing w:line="240" w:lineRule="exact"/>
                          <w:ind w:leftChars="83" w:left="399" w:hangingChars="100" w:hanging="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v:textbox>
                </v:shape>
                <v:rect id="Rectangle 37" o:spid="_x0000_s1031" style="position:absolute;left:840;top:1556;width:345;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sR8MA&#10;AADaAAAADwAAAGRycy9kb3ducmV2LnhtbESPT4vCMBTE7wt+h/AEb2vqgkVqUxFB1oNd1z8Xb4/m&#10;2Rabl9JErd/eLAh7HGbmN0y66E0j7tS52rKCyTgCQVxYXXOp4HRcf85AOI+ssbFMCp7kYJENPlJM&#10;tH3wnu4HX4oAYZeggsr7NpHSFRUZdGPbEgfvYjuDPsiulLrDR4CbRn5FUSwN1hwWKmxpVVFxPdyM&#10;gitOn7/xrTzP5Pbcbr53+U9+ypUaDfvlHISn3v+H3+2NVhDD35VwA2T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lsR8MAAADaAAAADwAAAAAAAAAAAAAAAACYAgAAZHJzL2Rv&#10;d25yZXYueG1sUEsFBgAAAAAEAAQA9QAAAIgDAAAAAA==&#10;" filled="f" stroked="f" strokeweight="1.5pt">
                  <v:textbox>
                    <w:txbxContent>
                      <w:p w:rsidR="001966E9" w:rsidRDefault="001966E9" w:rsidP="001966E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1966E9" w:rsidRDefault="001966E9" w:rsidP="001966E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例</w:t>
                        </w:r>
                      </w:p>
                    </w:txbxContent>
                  </v:textbox>
                </v:rect>
              </v:group>
            </w:pict>
          </mc:Fallback>
        </mc:AlternateContent>
      </w:r>
    </w:p>
    <w:p w:rsidR="001966E9" w:rsidRDefault="001966E9"/>
    <w:p w:rsidR="00811AD5" w:rsidRDefault="00D2265D">
      <w:r>
        <w:br w:type="page"/>
      </w:r>
    </w:p>
    <w:tbl>
      <w:tblPr>
        <w:tblW w:w="9781" w:type="dxa"/>
        <w:tblInd w:w="5" w:type="dxa"/>
        <w:tblLayout w:type="fixed"/>
        <w:tblCellMar>
          <w:left w:w="0" w:type="dxa"/>
          <w:right w:w="0" w:type="dxa"/>
        </w:tblCellMar>
        <w:tblLook w:val="04A0" w:firstRow="1" w:lastRow="0" w:firstColumn="1" w:lastColumn="0" w:noHBand="0" w:noVBand="1"/>
      </w:tblPr>
      <w:tblGrid>
        <w:gridCol w:w="393"/>
        <w:gridCol w:w="1771"/>
        <w:gridCol w:w="282"/>
        <w:gridCol w:w="4634"/>
        <w:gridCol w:w="433"/>
        <w:gridCol w:w="136"/>
        <w:gridCol w:w="431"/>
        <w:gridCol w:w="1701"/>
      </w:tblGrid>
      <w:tr w:rsidR="00EB17C4" w:rsidRPr="00D471E7" w:rsidTr="004571EA">
        <w:trPr>
          <w:trHeight w:val="184"/>
        </w:trPr>
        <w:tc>
          <w:tcPr>
            <w:tcW w:w="708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EB17C4" w:rsidRPr="00D471E7" w:rsidRDefault="00EB17C4" w:rsidP="00675032">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lastRenderedPageBreak/>
              <w:t xml:space="preserve">　</w:t>
            </w:r>
            <w:r w:rsidRPr="00D471E7">
              <w:rPr>
                <w:rFonts w:ascii="ＭＳ Ｐゴシック" w:eastAsia="ＭＳ Ｐゴシック" w:hAnsi="ＭＳ Ｐゴシック" w:cs="ＭＳ Ｐゴシック" w:hint="eastAsia"/>
                <w:b/>
                <w:kern w:val="0"/>
                <w:sz w:val="20"/>
                <w:szCs w:val="20"/>
              </w:rPr>
              <w:t>（７）</w:t>
            </w:r>
            <w:bookmarkStart w:id="1" w:name="落雷の被害に備えて"/>
            <w:r w:rsidRPr="00D471E7">
              <w:rPr>
                <w:rFonts w:ascii="ＭＳ Ｐゴシック" w:eastAsia="ＭＳ Ｐゴシック" w:hAnsi="ＭＳ Ｐゴシック" w:cs="ＭＳ Ｐゴシック" w:hint="eastAsia"/>
                <w:b/>
                <w:kern w:val="0"/>
                <w:sz w:val="20"/>
                <w:szCs w:val="20"/>
              </w:rPr>
              <w:t>落雷の被害に備えて</w:t>
            </w:r>
            <w:bookmarkEnd w:id="1"/>
          </w:p>
        </w:tc>
        <w:tc>
          <w:tcPr>
            <w:tcW w:w="433" w:type="dxa"/>
            <w:vMerge w:val="restart"/>
            <w:tcBorders>
              <w:top w:val="single" w:sz="4" w:space="0" w:color="auto"/>
              <w:left w:val="nil"/>
              <w:right w:val="single" w:sz="4" w:space="0" w:color="auto"/>
            </w:tcBorders>
            <w:vAlign w:val="center"/>
          </w:tcPr>
          <w:p w:rsidR="00EB17C4" w:rsidRDefault="00EB17C4" w:rsidP="00EB17C4">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EB17C4" w:rsidRDefault="00EB17C4" w:rsidP="00EB17C4">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EB17C4" w:rsidRPr="00D471E7" w:rsidRDefault="00EB17C4" w:rsidP="00EB17C4">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gridSpan w:val="2"/>
            <w:vMerge w:val="restart"/>
            <w:tcBorders>
              <w:top w:val="single" w:sz="4" w:space="0" w:color="auto"/>
              <w:left w:val="nil"/>
              <w:bottom w:val="single" w:sz="4" w:space="0" w:color="auto"/>
              <w:right w:val="single" w:sz="4" w:space="0" w:color="auto"/>
            </w:tcBorders>
            <w:noWrap/>
            <w:vAlign w:val="center"/>
          </w:tcPr>
          <w:p w:rsidR="00EB17C4" w:rsidRPr="00D471E7" w:rsidRDefault="00EB17C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EB17C4" w:rsidRPr="00D471E7" w:rsidRDefault="00EB17C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EB17C4" w:rsidRPr="00D471E7" w:rsidRDefault="00EB17C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EB17C4" w:rsidRPr="00F3446F" w:rsidRDefault="00EB17C4" w:rsidP="00EB17C4">
            <w:pPr>
              <w:widowControl/>
              <w:spacing w:line="240" w:lineRule="exact"/>
              <w:jc w:val="center"/>
              <w:rPr>
                <w:rFonts w:hAnsi="ＭＳ 明朝" w:cs="ＭＳ Ｐゴシック"/>
                <w:kern w:val="0"/>
                <w:sz w:val="16"/>
                <w:szCs w:val="16"/>
              </w:rPr>
            </w:pPr>
            <w:r w:rsidRPr="00F3446F">
              <w:rPr>
                <w:rFonts w:hAnsi="ＭＳ 明朝" w:cs="ＭＳ Ｐゴシック" w:hint="eastAsia"/>
                <w:kern w:val="0"/>
                <w:sz w:val="16"/>
                <w:szCs w:val="16"/>
              </w:rPr>
              <w:t>指導資料</w:t>
            </w:r>
          </w:p>
        </w:tc>
      </w:tr>
      <w:tr w:rsidR="00EB17C4" w:rsidRPr="00D471E7" w:rsidTr="00A70D8C">
        <w:trPr>
          <w:trHeight w:val="490"/>
        </w:trPr>
        <w:tc>
          <w:tcPr>
            <w:tcW w:w="393" w:type="dxa"/>
            <w:tcBorders>
              <w:top w:val="nil"/>
              <w:left w:val="single" w:sz="4" w:space="0" w:color="auto"/>
              <w:bottom w:val="single" w:sz="12" w:space="0" w:color="auto"/>
              <w:right w:val="single" w:sz="4" w:space="0" w:color="auto"/>
            </w:tcBorders>
            <w:noWrap/>
          </w:tcPr>
          <w:p w:rsidR="00EB17C4" w:rsidRPr="00D471E7" w:rsidRDefault="00EB17C4" w:rsidP="00D471E7">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1" w:type="dxa"/>
            <w:tcBorders>
              <w:top w:val="nil"/>
              <w:left w:val="single" w:sz="4" w:space="0" w:color="auto"/>
              <w:bottom w:val="single" w:sz="12" w:space="0" w:color="auto"/>
              <w:right w:val="nil"/>
            </w:tcBorders>
          </w:tcPr>
          <w:p w:rsidR="00EB17C4" w:rsidRPr="00D471E7" w:rsidRDefault="00EB17C4"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6" w:type="dxa"/>
            <w:gridSpan w:val="2"/>
            <w:tcBorders>
              <w:top w:val="nil"/>
              <w:left w:val="single" w:sz="4" w:space="0" w:color="auto"/>
              <w:bottom w:val="single" w:sz="12" w:space="0" w:color="auto"/>
              <w:right w:val="single" w:sz="4" w:space="0" w:color="auto"/>
            </w:tcBorders>
            <w:vAlign w:val="center"/>
          </w:tcPr>
          <w:p w:rsidR="00EB17C4" w:rsidRPr="00D471E7" w:rsidRDefault="00EB17C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bookmarkStart w:id="2" w:name="_GoBack"/>
            <w:bookmarkEnd w:id="2"/>
          </w:p>
        </w:tc>
        <w:tc>
          <w:tcPr>
            <w:tcW w:w="433" w:type="dxa"/>
            <w:vMerge/>
            <w:tcBorders>
              <w:left w:val="nil"/>
              <w:bottom w:val="single" w:sz="12" w:space="0" w:color="auto"/>
              <w:right w:val="single" w:sz="4" w:space="0" w:color="auto"/>
            </w:tcBorders>
            <w:noWrap/>
            <w:vAlign w:val="center"/>
          </w:tcPr>
          <w:p w:rsidR="00EB17C4" w:rsidRPr="00D471E7" w:rsidRDefault="00EB17C4" w:rsidP="00D471E7">
            <w:pPr>
              <w:widowControl/>
              <w:spacing w:line="240" w:lineRule="exact"/>
              <w:jc w:val="center"/>
              <w:rPr>
                <w:rFonts w:ascii="ＭＳ ゴシック" w:eastAsia="ＭＳ ゴシック" w:hAnsi="ＭＳ ゴシック" w:cs="ＭＳ Ｐゴシック"/>
                <w:kern w:val="0"/>
                <w:sz w:val="16"/>
                <w:szCs w:val="16"/>
              </w:rPr>
            </w:pPr>
          </w:p>
        </w:tc>
        <w:tc>
          <w:tcPr>
            <w:tcW w:w="567" w:type="dxa"/>
            <w:gridSpan w:val="2"/>
            <w:vMerge/>
            <w:tcBorders>
              <w:top w:val="single" w:sz="4" w:space="0" w:color="auto"/>
              <w:left w:val="nil"/>
              <w:bottom w:val="single" w:sz="12" w:space="0" w:color="auto"/>
              <w:right w:val="single" w:sz="4" w:space="0" w:color="auto"/>
            </w:tcBorders>
            <w:vAlign w:val="center"/>
          </w:tcPr>
          <w:p w:rsidR="00EB17C4" w:rsidRPr="00D471E7" w:rsidRDefault="00EB17C4" w:rsidP="00D471E7">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EB17C4" w:rsidRPr="00F3446F" w:rsidRDefault="00EB17C4" w:rsidP="00D471E7">
            <w:pPr>
              <w:widowControl/>
              <w:jc w:val="left"/>
              <w:rPr>
                <w:rFonts w:hAnsi="ＭＳ 明朝" w:cs="ＭＳ Ｐゴシック"/>
                <w:kern w:val="0"/>
                <w:sz w:val="16"/>
                <w:szCs w:val="16"/>
              </w:rPr>
            </w:pPr>
          </w:p>
        </w:tc>
      </w:tr>
      <w:tr w:rsidR="006E2B64" w:rsidRPr="00D471E7" w:rsidTr="00A70D8C">
        <w:trPr>
          <w:trHeight w:val="4"/>
        </w:trPr>
        <w:tc>
          <w:tcPr>
            <w:tcW w:w="393" w:type="dxa"/>
            <w:vMerge w:val="restart"/>
            <w:tcBorders>
              <w:top w:val="single" w:sz="12" w:space="0" w:color="auto"/>
              <w:left w:val="single" w:sz="4" w:space="0" w:color="auto"/>
              <w:bottom w:val="single" w:sz="4" w:space="0" w:color="auto"/>
              <w:right w:val="single" w:sz="4" w:space="0" w:color="auto"/>
            </w:tcBorders>
            <w:noWrap/>
          </w:tcPr>
          <w:p w:rsidR="006E2B64" w:rsidRPr="00D471E7" w:rsidRDefault="006E2B6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1" w:type="dxa"/>
            <w:vMerge w:val="restart"/>
            <w:tcBorders>
              <w:top w:val="single" w:sz="12" w:space="0" w:color="auto"/>
              <w:left w:val="single" w:sz="4" w:space="0" w:color="auto"/>
              <w:bottom w:val="single" w:sz="4" w:space="0" w:color="auto"/>
              <w:right w:val="nil"/>
            </w:tcBorders>
          </w:tcPr>
          <w:p w:rsidR="006E2B64" w:rsidRPr="00D471E7" w:rsidRDefault="006E2B64"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雷により死傷事故が発生していることを知る。</w:t>
            </w:r>
          </w:p>
        </w:tc>
        <w:tc>
          <w:tcPr>
            <w:tcW w:w="282" w:type="dxa"/>
            <w:tcBorders>
              <w:top w:val="single" w:sz="12" w:space="0" w:color="auto"/>
              <w:left w:val="single" w:sz="4" w:space="0" w:color="auto"/>
              <w:bottom w:val="single" w:sz="4" w:space="0" w:color="auto"/>
              <w:right w:val="nil"/>
            </w:tcBorders>
          </w:tcPr>
          <w:p w:rsidR="006E2B64" w:rsidRPr="00D471E7" w:rsidRDefault="006E2B6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12" w:space="0" w:color="auto"/>
              <w:left w:val="nil"/>
              <w:bottom w:val="single" w:sz="4" w:space="0" w:color="auto"/>
              <w:right w:val="single" w:sz="4" w:space="0" w:color="auto"/>
            </w:tcBorders>
          </w:tcPr>
          <w:p w:rsidR="006E2B64" w:rsidRPr="00D471E7" w:rsidRDefault="006E2B64"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雷は危険である。</w:t>
            </w:r>
          </w:p>
        </w:tc>
        <w:tc>
          <w:tcPr>
            <w:tcW w:w="433" w:type="dxa"/>
            <w:tcBorders>
              <w:top w:val="single" w:sz="12" w:space="0" w:color="auto"/>
              <w:left w:val="nil"/>
              <w:bottom w:val="single" w:sz="4" w:space="0" w:color="auto"/>
              <w:right w:val="single" w:sz="4" w:space="0" w:color="auto"/>
            </w:tcBorders>
            <w:noWrap/>
            <w:vAlign w:val="center"/>
          </w:tcPr>
          <w:p w:rsidR="006E2B64" w:rsidRDefault="006E2B64" w:rsidP="001966E9">
            <w:pPr>
              <w:widowControl/>
              <w:spacing w:line="240" w:lineRule="exact"/>
              <w:jc w:val="center"/>
              <w:rPr>
                <w:rFonts w:ascii="ＭＳ ゴシック" w:eastAsia="ＭＳ ゴシック" w:hAnsi="ＭＳ ゴシック" w:cs="ＭＳ Ｐゴシック"/>
                <w:kern w:val="0"/>
                <w:sz w:val="16"/>
                <w:szCs w:val="16"/>
              </w:rPr>
            </w:pPr>
            <w:r w:rsidRPr="00524CC0">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gridSpan w:val="2"/>
            <w:tcBorders>
              <w:top w:val="single" w:sz="12" w:space="0" w:color="auto"/>
              <w:left w:val="nil"/>
              <w:bottom w:val="single" w:sz="4" w:space="0" w:color="auto"/>
              <w:right w:val="single" w:sz="4" w:space="0" w:color="auto"/>
            </w:tcBorders>
            <w:noWrap/>
            <w:vAlign w:val="center"/>
          </w:tcPr>
          <w:p w:rsidR="006E2B64" w:rsidRPr="00D471E7" w:rsidRDefault="006E2B6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6E2B64" w:rsidRPr="006E2B64" w:rsidRDefault="006E2B64" w:rsidP="004571EA">
            <w:pPr>
              <w:overflowPunct w:val="0"/>
              <w:spacing w:line="240" w:lineRule="exact"/>
              <w:ind w:left="180" w:hangingChars="100" w:hanging="180"/>
              <w:jc w:val="left"/>
              <w:textAlignment w:val="baseline"/>
              <w:rPr>
                <w:rFonts w:hAnsi="Times New Roman"/>
                <w:color w:val="000000"/>
                <w:spacing w:val="2"/>
                <w:kern w:val="0"/>
                <w:sz w:val="21"/>
                <w:szCs w:val="21"/>
              </w:rPr>
            </w:pPr>
            <w:r w:rsidRPr="006E2B64">
              <w:rPr>
                <w:rFonts w:hAnsi="ＭＳ 明朝" w:cs="ＭＳ 明朝" w:hint="eastAsia"/>
                <w:color w:val="000000"/>
                <w:kern w:val="0"/>
                <w:sz w:val="18"/>
                <w:szCs w:val="18"/>
              </w:rPr>
              <w:t>・</w:t>
            </w:r>
            <w:hyperlink r:id="rId18" w:history="1">
              <w:r w:rsidRPr="001C671B">
                <w:rPr>
                  <w:rStyle w:val="ab"/>
                  <w:rFonts w:hAnsi="ＭＳ 明朝" w:cs="ＭＳ 明朝" w:hint="eastAsia"/>
                  <w:kern w:val="0"/>
                  <w:sz w:val="18"/>
                  <w:szCs w:val="18"/>
                </w:rPr>
                <w:t>落雷から身を守るには</w:t>
              </w:r>
            </w:hyperlink>
            <w:r w:rsidRPr="006E2B64">
              <w:rPr>
                <w:rFonts w:hAnsi="ＭＳ 明朝" w:cs="ＭＳ 明朝"/>
                <w:color w:val="000000"/>
                <w:kern w:val="0"/>
                <w:sz w:val="18"/>
                <w:szCs w:val="18"/>
              </w:rPr>
              <w:t>(</w:t>
            </w:r>
            <w:r w:rsidRPr="006E2B64">
              <w:rPr>
                <w:rFonts w:hAnsi="ＭＳ 明朝" w:cs="ＭＳ 明朝" w:hint="eastAsia"/>
                <w:color w:val="000000"/>
                <w:kern w:val="0"/>
                <w:sz w:val="18"/>
                <w:szCs w:val="18"/>
              </w:rPr>
              <w:t>気象庁</w:t>
            </w:r>
            <w:r w:rsidRPr="006E2B64">
              <w:rPr>
                <w:rFonts w:hAnsi="ＭＳ 明朝" w:cs="ＭＳ 明朝"/>
                <w:color w:val="000000"/>
                <w:kern w:val="0"/>
                <w:sz w:val="18"/>
                <w:szCs w:val="18"/>
              </w:rPr>
              <w:t>)</w:t>
            </w:r>
          </w:p>
          <w:p w:rsidR="006E2B64" w:rsidRPr="006E2B64" w:rsidRDefault="006E2B64" w:rsidP="004571EA">
            <w:pPr>
              <w:overflowPunct w:val="0"/>
              <w:spacing w:line="240" w:lineRule="exact"/>
              <w:ind w:left="180" w:hangingChars="100" w:hanging="180"/>
              <w:jc w:val="left"/>
              <w:textAlignment w:val="baseline"/>
              <w:rPr>
                <w:rFonts w:hAnsi="Times New Roman"/>
                <w:color w:val="000000"/>
                <w:spacing w:val="2"/>
                <w:kern w:val="0"/>
                <w:sz w:val="21"/>
                <w:szCs w:val="21"/>
              </w:rPr>
            </w:pPr>
            <w:r w:rsidRPr="006E2B64">
              <w:rPr>
                <w:rFonts w:hAnsi="ＭＳ 明朝" w:cs="ＭＳ 明朝" w:hint="eastAsia"/>
                <w:color w:val="000000"/>
                <w:kern w:val="0"/>
                <w:sz w:val="18"/>
                <w:szCs w:val="18"/>
              </w:rPr>
              <w:t>・</w:t>
            </w:r>
            <w:hyperlink r:id="rId19" w:history="1">
              <w:r w:rsidRPr="0065384C">
                <w:rPr>
                  <w:rStyle w:val="ab"/>
                  <w:rFonts w:hAnsi="ＭＳ 明朝" w:cs="ＭＳ 明朝" w:hint="eastAsia"/>
                  <w:kern w:val="0"/>
                  <w:sz w:val="18"/>
                  <w:szCs w:val="18"/>
                </w:rPr>
                <w:t>リ－フレット　　「竜巻・雷・強い雨－ナウキャストの利用と防災－」</w:t>
              </w:r>
            </w:hyperlink>
            <w:r w:rsidRPr="006E2B64">
              <w:rPr>
                <w:rFonts w:hAnsi="ＭＳ 明朝" w:cs="ＭＳ 明朝"/>
                <w:color w:val="000000"/>
                <w:kern w:val="0"/>
                <w:sz w:val="18"/>
                <w:szCs w:val="18"/>
              </w:rPr>
              <w:t>(</w:t>
            </w:r>
            <w:r w:rsidRPr="006E2B64">
              <w:rPr>
                <w:rFonts w:hAnsi="ＭＳ 明朝" w:cs="ＭＳ 明朝" w:hint="eastAsia"/>
                <w:color w:val="000000"/>
                <w:kern w:val="0"/>
                <w:sz w:val="18"/>
                <w:szCs w:val="18"/>
              </w:rPr>
              <w:t>気象庁</w:t>
            </w:r>
            <w:r w:rsidRPr="006E2B64">
              <w:rPr>
                <w:rFonts w:hAnsi="ＭＳ 明朝" w:cs="ＭＳ 明朝"/>
                <w:color w:val="000000"/>
                <w:kern w:val="0"/>
                <w:sz w:val="18"/>
                <w:szCs w:val="18"/>
              </w:rPr>
              <w:t>)</w:t>
            </w:r>
          </w:p>
          <w:p w:rsidR="006E2B64" w:rsidRPr="00F3446F" w:rsidRDefault="006E2B64" w:rsidP="004571EA">
            <w:pPr>
              <w:widowControl/>
              <w:spacing w:line="240" w:lineRule="exact"/>
              <w:jc w:val="center"/>
              <w:rPr>
                <w:rFonts w:hAnsi="ＭＳ 明朝" w:cs="ＭＳ Ｐゴシック"/>
                <w:kern w:val="0"/>
                <w:sz w:val="16"/>
                <w:szCs w:val="16"/>
              </w:rPr>
            </w:pPr>
            <w:r w:rsidRPr="006E2B64">
              <w:rPr>
                <w:rFonts w:hAnsi="ＭＳ 明朝" w:cs="ＭＳ 明朝" w:hint="eastAsia"/>
                <w:color w:val="000000"/>
                <w:kern w:val="0"/>
                <w:sz w:val="18"/>
                <w:szCs w:val="18"/>
              </w:rPr>
              <w:t>・</w:t>
            </w:r>
            <w:hyperlink r:id="rId20" w:history="1">
              <w:r w:rsidRPr="009F31E3">
                <w:rPr>
                  <w:rStyle w:val="ab"/>
                  <w:rFonts w:hAnsi="ＭＳ 明朝" w:cs="ＭＳ 明朝" w:hint="eastAsia"/>
                  <w:kern w:val="0"/>
                  <w:sz w:val="18"/>
                  <w:szCs w:val="18"/>
                </w:rPr>
                <w:t>雷とは</w:t>
              </w:r>
            </w:hyperlink>
            <w:r w:rsidRPr="006E2B64">
              <w:rPr>
                <w:rFonts w:hAnsi="ＭＳ 明朝" w:cs="ＭＳ 明朝"/>
                <w:color w:val="000000"/>
                <w:kern w:val="0"/>
                <w:sz w:val="18"/>
                <w:szCs w:val="18"/>
              </w:rPr>
              <w:t>(</w:t>
            </w:r>
            <w:r w:rsidRPr="006E2B64">
              <w:rPr>
                <w:rFonts w:hAnsi="ＭＳ 明朝" w:cs="ＭＳ 明朝" w:hint="eastAsia"/>
                <w:color w:val="000000"/>
                <w:kern w:val="0"/>
                <w:sz w:val="18"/>
                <w:szCs w:val="18"/>
              </w:rPr>
              <w:t>気象庁</w:t>
            </w:r>
            <w:r w:rsidRPr="006E2B64">
              <w:rPr>
                <w:rFonts w:hAnsi="ＭＳ 明朝" w:cs="ＭＳ 明朝"/>
                <w:color w:val="000000"/>
                <w:kern w:val="0"/>
                <w:sz w:val="18"/>
                <w:szCs w:val="18"/>
              </w:rPr>
              <w:t>)</w:t>
            </w:r>
          </w:p>
        </w:tc>
      </w:tr>
      <w:tr w:rsidR="006E2B64" w:rsidRPr="00D471E7" w:rsidTr="00C15332">
        <w:trPr>
          <w:trHeight w:val="8"/>
        </w:trPr>
        <w:tc>
          <w:tcPr>
            <w:tcW w:w="393" w:type="dxa"/>
            <w:vMerge/>
            <w:tcBorders>
              <w:top w:val="nil"/>
              <w:left w:val="single" w:sz="4" w:space="0" w:color="auto"/>
              <w:bottom w:val="single" w:sz="4" w:space="0" w:color="auto"/>
              <w:right w:val="single" w:sz="4" w:space="0" w:color="auto"/>
            </w:tcBorders>
            <w:vAlign w:val="center"/>
          </w:tcPr>
          <w:p w:rsidR="006E2B64" w:rsidRPr="00D471E7" w:rsidRDefault="006E2B64"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6E2B64" w:rsidRPr="00D471E7" w:rsidRDefault="006E2B64"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E2B64" w:rsidRPr="00D471E7" w:rsidRDefault="006E2B6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6E2B64" w:rsidRPr="00D471E7" w:rsidRDefault="006E2B64"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雷が人に直撃（直撃雷）すると，約80％が死亡事故になる。</w:t>
            </w:r>
          </w:p>
        </w:tc>
        <w:tc>
          <w:tcPr>
            <w:tcW w:w="433" w:type="dxa"/>
            <w:tcBorders>
              <w:top w:val="nil"/>
              <w:left w:val="nil"/>
              <w:bottom w:val="single" w:sz="4" w:space="0" w:color="auto"/>
              <w:right w:val="single" w:sz="4" w:space="0" w:color="auto"/>
            </w:tcBorders>
            <w:noWrap/>
            <w:vAlign w:val="center"/>
          </w:tcPr>
          <w:p w:rsidR="006E2B64" w:rsidRDefault="006E2B64" w:rsidP="001966E9">
            <w:pPr>
              <w:widowControl/>
              <w:spacing w:line="240" w:lineRule="exact"/>
              <w:jc w:val="center"/>
              <w:rPr>
                <w:rFonts w:ascii="ＭＳ ゴシック" w:eastAsia="ＭＳ ゴシック" w:hAnsi="ＭＳ ゴシック" w:cs="ＭＳ Ｐゴシック"/>
                <w:kern w:val="0"/>
                <w:sz w:val="16"/>
                <w:szCs w:val="16"/>
              </w:rPr>
            </w:pPr>
            <w:r w:rsidRPr="00524CC0">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gridSpan w:val="2"/>
            <w:tcBorders>
              <w:top w:val="nil"/>
              <w:left w:val="nil"/>
              <w:bottom w:val="single" w:sz="4" w:space="0" w:color="auto"/>
              <w:right w:val="single" w:sz="4" w:space="0" w:color="auto"/>
            </w:tcBorders>
            <w:noWrap/>
            <w:vAlign w:val="center"/>
          </w:tcPr>
          <w:p w:rsidR="006E2B64" w:rsidRPr="00D471E7" w:rsidRDefault="006E2B6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E2B64" w:rsidRPr="00F3446F" w:rsidRDefault="006E2B64" w:rsidP="00D471E7">
            <w:pPr>
              <w:widowControl/>
              <w:spacing w:line="240" w:lineRule="exact"/>
              <w:jc w:val="center"/>
              <w:rPr>
                <w:rFonts w:hAnsi="ＭＳ 明朝" w:cs="ＭＳ Ｐゴシック"/>
                <w:kern w:val="0"/>
                <w:sz w:val="16"/>
                <w:szCs w:val="16"/>
              </w:rPr>
            </w:pPr>
          </w:p>
        </w:tc>
      </w:tr>
      <w:tr w:rsidR="006E2B64" w:rsidRPr="00D471E7" w:rsidTr="00C15332">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6E2B64" w:rsidRPr="00D471E7" w:rsidRDefault="006E2B6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1" w:type="dxa"/>
            <w:vMerge w:val="restart"/>
            <w:tcBorders>
              <w:top w:val="single" w:sz="4" w:space="0" w:color="auto"/>
              <w:left w:val="single" w:sz="4" w:space="0" w:color="auto"/>
              <w:bottom w:val="single" w:sz="4" w:space="0" w:color="auto"/>
              <w:right w:val="nil"/>
            </w:tcBorders>
          </w:tcPr>
          <w:p w:rsidR="006E2B64" w:rsidRPr="00D471E7" w:rsidRDefault="006E2B64"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雷が落ちやすい危険な場所や条件があることを知る。</w:t>
            </w:r>
          </w:p>
        </w:tc>
        <w:tc>
          <w:tcPr>
            <w:tcW w:w="282" w:type="dxa"/>
            <w:tcBorders>
              <w:top w:val="single" w:sz="4" w:space="0" w:color="auto"/>
              <w:left w:val="single" w:sz="4" w:space="0" w:color="auto"/>
              <w:bottom w:val="single" w:sz="4" w:space="0" w:color="auto"/>
              <w:right w:val="nil"/>
            </w:tcBorders>
          </w:tcPr>
          <w:p w:rsidR="006E2B64" w:rsidRPr="00D471E7" w:rsidRDefault="006E2B6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6E2B64" w:rsidRPr="00D471E7" w:rsidRDefault="006E2B64"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雷が落ちやすいところとして，グラウンド，テニスコート，ゴルフ場，屋外プール，海などがある。</w:t>
            </w:r>
          </w:p>
        </w:tc>
        <w:tc>
          <w:tcPr>
            <w:tcW w:w="433" w:type="dxa"/>
            <w:tcBorders>
              <w:top w:val="single" w:sz="4" w:space="0" w:color="auto"/>
              <w:left w:val="nil"/>
              <w:bottom w:val="single" w:sz="4" w:space="0" w:color="auto"/>
              <w:right w:val="single" w:sz="4" w:space="0" w:color="auto"/>
            </w:tcBorders>
            <w:noWrap/>
            <w:vAlign w:val="center"/>
          </w:tcPr>
          <w:p w:rsidR="006E2B64" w:rsidRDefault="006E2B64" w:rsidP="001966E9">
            <w:pPr>
              <w:widowControl/>
              <w:spacing w:line="240" w:lineRule="exact"/>
              <w:jc w:val="center"/>
              <w:rPr>
                <w:rFonts w:ascii="ＭＳ ゴシック" w:eastAsia="ＭＳ ゴシック" w:hAnsi="ＭＳ ゴシック" w:cs="ＭＳ Ｐゴシック"/>
                <w:kern w:val="0"/>
                <w:sz w:val="16"/>
                <w:szCs w:val="16"/>
              </w:rPr>
            </w:pPr>
            <w:r w:rsidRPr="00524CC0">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gridSpan w:val="2"/>
            <w:tcBorders>
              <w:top w:val="single" w:sz="4" w:space="0" w:color="auto"/>
              <w:left w:val="nil"/>
              <w:bottom w:val="single" w:sz="4" w:space="0" w:color="auto"/>
              <w:right w:val="single" w:sz="4" w:space="0" w:color="auto"/>
            </w:tcBorders>
            <w:noWrap/>
            <w:vAlign w:val="center"/>
          </w:tcPr>
          <w:p w:rsidR="006E2B64" w:rsidRPr="00D471E7" w:rsidRDefault="006E2B6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E2B64" w:rsidRPr="00F3446F" w:rsidRDefault="006E2B64" w:rsidP="00D471E7">
            <w:pPr>
              <w:widowControl/>
              <w:spacing w:line="240" w:lineRule="exact"/>
              <w:jc w:val="center"/>
              <w:rPr>
                <w:rFonts w:hAnsi="ＭＳ 明朝" w:cs="ＭＳ Ｐゴシック"/>
                <w:kern w:val="0"/>
                <w:sz w:val="16"/>
                <w:szCs w:val="16"/>
              </w:rPr>
            </w:pPr>
          </w:p>
        </w:tc>
      </w:tr>
      <w:tr w:rsidR="006E2B64" w:rsidRPr="00D471E7" w:rsidTr="00862E55">
        <w:trPr>
          <w:trHeight w:val="4"/>
        </w:trPr>
        <w:tc>
          <w:tcPr>
            <w:tcW w:w="393" w:type="dxa"/>
            <w:vMerge/>
            <w:tcBorders>
              <w:top w:val="nil"/>
              <w:left w:val="single" w:sz="4" w:space="0" w:color="auto"/>
              <w:bottom w:val="single" w:sz="4" w:space="0" w:color="auto"/>
              <w:right w:val="single" w:sz="4" w:space="0" w:color="auto"/>
            </w:tcBorders>
            <w:vAlign w:val="center"/>
          </w:tcPr>
          <w:p w:rsidR="006E2B64" w:rsidRPr="00D471E7" w:rsidRDefault="006E2B64"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6E2B64" w:rsidRPr="00D471E7" w:rsidRDefault="006E2B64"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E2B64" w:rsidRPr="00D471E7" w:rsidRDefault="006E2B6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6E2B64" w:rsidRPr="00D471E7" w:rsidRDefault="006E2B64"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傘には落雷しやすいので使わない。</w:t>
            </w:r>
          </w:p>
        </w:tc>
        <w:tc>
          <w:tcPr>
            <w:tcW w:w="433" w:type="dxa"/>
            <w:tcBorders>
              <w:top w:val="nil"/>
              <w:left w:val="nil"/>
              <w:bottom w:val="single" w:sz="4" w:space="0" w:color="auto"/>
              <w:right w:val="single" w:sz="4" w:space="0" w:color="auto"/>
            </w:tcBorders>
            <w:noWrap/>
            <w:vAlign w:val="center"/>
          </w:tcPr>
          <w:p w:rsidR="006E2B64" w:rsidRDefault="006E2B64" w:rsidP="001966E9">
            <w:pPr>
              <w:widowControl/>
              <w:spacing w:line="240" w:lineRule="exact"/>
              <w:jc w:val="center"/>
              <w:rPr>
                <w:rFonts w:ascii="ＭＳ ゴシック" w:eastAsia="ＭＳ ゴシック" w:hAnsi="ＭＳ ゴシック" w:cs="ＭＳ Ｐゴシック"/>
                <w:kern w:val="0"/>
                <w:sz w:val="16"/>
                <w:szCs w:val="16"/>
              </w:rPr>
            </w:pPr>
            <w:r w:rsidRPr="00524CC0">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gridSpan w:val="2"/>
            <w:tcBorders>
              <w:top w:val="nil"/>
              <w:left w:val="nil"/>
              <w:bottom w:val="single" w:sz="4" w:space="0" w:color="auto"/>
              <w:right w:val="single" w:sz="4" w:space="0" w:color="auto"/>
            </w:tcBorders>
            <w:noWrap/>
            <w:vAlign w:val="center"/>
          </w:tcPr>
          <w:p w:rsidR="006E2B64" w:rsidRPr="00D471E7" w:rsidRDefault="006E2B6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E2B64" w:rsidRPr="00F3446F" w:rsidRDefault="006E2B64" w:rsidP="00D471E7">
            <w:pPr>
              <w:widowControl/>
              <w:spacing w:line="240" w:lineRule="exact"/>
              <w:jc w:val="center"/>
              <w:rPr>
                <w:rFonts w:hAnsi="ＭＳ 明朝" w:cs="ＭＳ Ｐゴシック"/>
                <w:kern w:val="0"/>
                <w:sz w:val="16"/>
                <w:szCs w:val="16"/>
              </w:rPr>
            </w:pPr>
          </w:p>
        </w:tc>
      </w:tr>
      <w:tr w:rsidR="006E2B64" w:rsidRPr="00D471E7" w:rsidTr="00202EB2">
        <w:trPr>
          <w:trHeight w:val="4"/>
        </w:trPr>
        <w:tc>
          <w:tcPr>
            <w:tcW w:w="393" w:type="dxa"/>
            <w:vMerge/>
            <w:tcBorders>
              <w:top w:val="nil"/>
              <w:left w:val="single" w:sz="4" w:space="0" w:color="auto"/>
              <w:bottom w:val="single" w:sz="4" w:space="0" w:color="auto"/>
              <w:right w:val="single" w:sz="4" w:space="0" w:color="auto"/>
            </w:tcBorders>
            <w:vAlign w:val="center"/>
          </w:tcPr>
          <w:p w:rsidR="006E2B64" w:rsidRPr="00D471E7" w:rsidRDefault="006E2B64"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6E2B64" w:rsidRPr="00D471E7" w:rsidRDefault="006E2B64"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6E2B64" w:rsidRPr="00D471E7" w:rsidRDefault="006E2B6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4" w:type="dxa"/>
            <w:tcBorders>
              <w:top w:val="nil"/>
              <w:left w:val="nil"/>
              <w:bottom w:val="single" w:sz="4" w:space="0" w:color="auto"/>
              <w:right w:val="single" w:sz="4" w:space="0" w:color="auto"/>
            </w:tcBorders>
          </w:tcPr>
          <w:p w:rsidR="006E2B64" w:rsidRPr="00D471E7" w:rsidRDefault="006E2B64"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大きな木には落雷しやすいので避難しない。</w:t>
            </w:r>
          </w:p>
        </w:tc>
        <w:tc>
          <w:tcPr>
            <w:tcW w:w="433" w:type="dxa"/>
            <w:tcBorders>
              <w:top w:val="nil"/>
              <w:left w:val="nil"/>
              <w:bottom w:val="single" w:sz="4" w:space="0" w:color="auto"/>
              <w:right w:val="single" w:sz="4" w:space="0" w:color="auto"/>
            </w:tcBorders>
            <w:noWrap/>
            <w:vAlign w:val="center"/>
          </w:tcPr>
          <w:p w:rsidR="006E2B64" w:rsidRDefault="006E2B64" w:rsidP="001966E9">
            <w:pPr>
              <w:widowControl/>
              <w:spacing w:line="240" w:lineRule="exact"/>
              <w:jc w:val="center"/>
              <w:rPr>
                <w:rFonts w:ascii="ＭＳ ゴシック" w:eastAsia="ＭＳ ゴシック" w:hAnsi="ＭＳ ゴシック" w:cs="ＭＳ Ｐゴシック"/>
                <w:kern w:val="0"/>
                <w:sz w:val="16"/>
                <w:szCs w:val="16"/>
              </w:rPr>
            </w:pPr>
            <w:r w:rsidRPr="00524CC0">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gridSpan w:val="2"/>
            <w:tcBorders>
              <w:top w:val="nil"/>
              <w:left w:val="nil"/>
              <w:bottom w:val="single" w:sz="4" w:space="0" w:color="auto"/>
              <w:right w:val="single" w:sz="4" w:space="0" w:color="auto"/>
            </w:tcBorders>
            <w:noWrap/>
            <w:vAlign w:val="center"/>
          </w:tcPr>
          <w:p w:rsidR="006E2B64" w:rsidRPr="00D471E7" w:rsidRDefault="006E2B6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E2B64" w:rsidRPr="00F3446F" w:rsidRDefault="006E2B64" w:rsidP="00D471E7">
            <w:pPr>
              <w:widowControl/>
              <w:spacing w:line="240" w:lineRule="exact"/>
              <w:jc w:val="center"/>
              <w:rPr>
                <w:rFonts w:hAnsi="ＭＳ 明朝" w:cs="ＭＳ Ｐゴシック"/>
                <w:kern w:val="0"/>
                <w:sz w:val="16"/>
                <w:szCs w:val="16"/>
              </w:rPr>
            </w:pPr>
          </w:p>
        </w:tc>
      </w:tr>
      <w:tr w:rsidR="006E2B64" w:rsidRPr="00D471E7" w:rsidTr="00202EB2">
        <w:trPr>
          <w:trHeight w:val="12"/>
        </w:trPr>
        <w:tc>
          <w:tcPr>
            <w:tcW w:w="393" w:type="dxa"/>
            <w:vMerge w:val="restart"/>
            <w:tcBorders>
              <w:top w:val="single" w:sz="4" w:space="0" w:color="auto"/>
              <w:left w:val="single" w:sz="4" w:space="0" w:color="auto"/>
              <w:bottom w:val="single" w:sz="4" w:space="0" w:color="000000"/>
              <w:right w:val="single" w:sz="4" w:space="0" w:color="auto"/>
            </w:tcBorders>
            <w:noWrap/>
          </w:tcPr>
          <w:p w:rsidR="006E2B64" w:rsidRPr="00D471E7" w:rsidRDefault="006E2B6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③</w:t>
            </w:r>
          </w:p>
        </w:tc>
        <w:tc>
          <w:tcPr>
            <w:tcW w:w="1771" w:type="dxa"/>
            <w:vMerge w:val="restart"/>
            <w:tcBorders>
              <w:top w:val="single" w:sz="4" w:space="0" w:color="auto"/>
              <w:left w:val="single" w:sz="4" w:space="0" w:color="auto"/>
              <w:bottom w:val="single" w:sz="4" w:space="0" w:color="000000"/>
              <w:right w:val="nil"/>
            </w:tcBorders>
          </w:tcPr>
          <w:p w:rsidR="006E2B64" w:rsidRPr="00D471E7" w:rsidRDefault="006E2B64"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雷からの避難に適切な場所を知る。</w:t>
            </w:r>
            <w:r w:rsidRPr="00D471E7">
              <w:rPr>
                <w:rFonts w:ascii="ＭＳ Ｐゴシック" w:eastAsia="ＭＳ Ｐゴシック" w:hAnsi="ＭＳ Ｐゴシック" w:cs="ＭＳ Ｐゴシック" w:hint="eastAsia"/>
                <w:kern w:val="0"/>
                <w:sz w:val="18"/>
                <w:szCs w:val="18"/>
              </w:rPr>
              <w:br/>
              <w:t xml:space="preserve">　</w:t>
            </w:r>
          </w:p>
        </w:tc>
        <w:tc>
          <w:tcPr>
            <w:tcW w:w="282" w:type="dxa"/>
            <w:tcBorders>
              <w:top w:val="single" w:sz="4" w:space="0" w:color="auto"/>
              <w:left w:val="single" w:sz="4" w:space="0" w:color="auto"/>
              <w:bottom w:val="single" w:sz="4" w:space="0" w:color="auto"/>
              <w:right w:val="nil"/>
            </w:tcBorders>
          </w:tcPr>
          <w:p w:rsidR="006E2B64" w:rsidRPr="00D471E7" w:rsidRDefault="006E2B6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6E2B64" w:rsidRPr="00D471E7" w:rsidRDefault="006E2B64" w:rsidP="00D471E7">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外にいて雷鳴が少しでも聞こえたら安全な建物等に避難する。</w:t>
            </w:r>
          </w:p>
        </w:tc>
        <w:tc>
          <w:tcPr>
            <w:tcW w:w="433" w:type="dxa"/>
            <w:tcBorders>
              <w:top w:val="single" w:sz="4" w:space="0" w:color="auto"/>
              <w:left w:val="nil"/>
              <w:bottom w:val="single" w:sz="4" w:space="0" w:color="auto"/>
              <w:right w:val="single" w:sz="4" w:space="0" w:color="auto"/>
            </w:tcBorders>
            <w:noWrap/>
            <w:vAlign w:val="center"/>
          </w:tcPr>
          <w:p w:rsidR="006E2B64" w:rsidRDefault="006E2B64" w:rsidP="001966E9">
            <w:pPr>
              <w:widowControl/>
              <w:spacing w:line="240" w:lineRule="exact"/>
              <w:jc w:val="center"/>
              <w:rPr>
                <w:rFonts w:ascii="ＭＳ ゴシック" w:eastAsia="ＭＳ ゴシック" w:hAnsi="ＭＳ ゴシック" w:cs="ＭＳ Ｐゴシック"/>
                <w:kern w:val="0"/>
                <w:sz w:val="16"/>
                <w:szCs w:val="16"/>
              </w:rPr>
            </w:pPr>
            <w:r w:rsidRPr="00524CC0">
              <w:rPr>
                <w:rFonts w:ascii="ＭＳ ゴシック" w:eastAsia="ＭＳ ゴシック" w:hAnsi="ＭＳ ゴシック" w:cs="ＭＳ Ｐゴシック" w:hint="eastAsia"/>
                <w:kern w:val="0"/>
                <w:sz w:val="16"/>
                <w:szCs w:val="16"/>
              </w:rPr>
              <w:t>☆</w:t>
            </w:r>
            <w:r>
              <w:rPr>
                <w:rFonts w:ascii="ＭＳ ゴシック" w:eastAsia="ＭＳ ゴシック" w:hAnsi="ＭＳ ゴシック" w:cs="ＭＳ Ｐゴシック" w:hint="eastAsia"/>
                <w:kern w:val="0"/>
                <w:sz w:val="16"/>
                <w:szCs w:val="16"/>
              </w:rPr>
              <w:t xml:space="preserve">　</w:t>
            </w:r>
          </w:p>
        </w:tc>
        <w:tc>
          <w:tcPr>
            <w:tcW w:w="567" w:type="dxa"/>
            <w:gridSpan w:val="2"/>
            <w:tcBorders>
              <w:top w:val="single" w:sz="4" w:space="0" w:color="auto"/>
              <w:left w:val="nil"/>
              <w:bottom w:val="single" w:sz="4" w:space="0" w:color="auto"/>
              <w:right w:val="single" w:sz="4" w:space="0" w:color="auto"/>
            </w:tcBorders>
            <w:noWrap/>
            <w:vAlign w:val="center"/>
          </w:tcPr>
          <w:p w:rsidR="006E2B64" w:rsidRPr="00D471E7" w:rsidRDefault="006E2B6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6E2B64" w:rsidRPr="00F3446F" w:rsidRDefault="006E2B64" w:rsidP="00D471E7">
            <w:pPr>
              <w:widowControl/>
              <w:spacing w:line="240" w:lineRule="exact"/>
              <w:jc w:val="center"/>
              <w:rPr>
                <w:rFonts w:hAnsi="ＭＳ 明朝" w:cs="ＭＳ Ｐゴシック"/>
                <w:kern w:val="0"/>
                <w:sz w:val="16"/>
                <w:szCs w:val="16"/>
              </w:rPr>
            </w:pPr>
          </w:p>
        </w:tc>
      </w:tr>
      <w:tr w:rsidR="006E2B64" w:rsidRPr="00D471E7" w:rsidTr="00F3446F">
        <w:trPr>
          <w:trHeight w:val="8"/>
        </w:trPr>
        <w:tc>
          <w:tcPr>
            <w:tcW w:w="393" w:type="dxa"/>
            <w:vMerge/>
            <w:tcBorders>
              <w:top w:val="nil"/>
              <w:left w:val="single" w:sz="4" w:space="0" w:color="auto"/>
              <w:bottom w:val="single" w:sz="4" w:space="0" w:color="000000"/>
              <w:right w:val="single" w:sz="4" w:space="0" w:color="auto"/>
            </w:tcBorders>
            <w:vAlign w:val="center"/>
          </w:tcPr>
          <w:p w:rsidR="006E2B64" w:rsidRPr="00D471E7" w:rsidRDefault="006E2B64"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000000"/>
              <w:right w:val="nil"/>
            </w:tcBorders>
            <w:vAlign w:val="center"/>
          </w:tcPr>
          <w:p w:rsidR="006E2B64" w:rsidRPr="00D471E7" w:rsidRDefault="006E2B64"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6E2B64" w:rsidRPr="00D471E7" w:rsidRDefault="006E2B6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single" w:sz="4" w:space="0" w:color="auto"/>
              <w:left w:val="nil"/>
              <w:bottom w:val="single" w:sz="4" w:space="0" w:color="auto"/>
              <w:right w:val="single" w:sz="4" w:space="0" w:color="auto"/>
            </w:tcBorders>
          </w:tcPr>
          <w:p w:rsidR="006E2B64" w:rsidRPr="00D471E7" w:rsidRDefault="006E2B64"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雷からの避難場所として，自動車，バス，列車，建物の中，配電線・送電線の下などがある。</w:t>
            </w:r>
          </w:p>
        </w:tc>
        <w:tc>
          <w:tcPr>
            <w:tcW w:w="433" w:type="dxa"/>
            <w:tcBorders>
              <w:top w:val="nil"/>
              <w:left w:val="nil"/>
              <w:bottom w:val="single" w:sz="4" w:space="0" w:color="auto"/>
              <w:right w:val="single" w:sz="4" w:space="0" w:color="auto"/>
            </w:tcBorders>
            <w:noWrap/>
            <w:vAlign w:val="center"/>
          </w:tcPr>
          <w:p w:rsidR="006E2B64" w:rsidRPr="00D471E7" w:rsidRDefault="006E2B64" w:rsidP="001966E9">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6E2B64" w:rsidRPr="00D471E7" w:rsidRDefault="006E2B6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6E2B64" w:rsidRPr="00D471E7" w:rsidRDefault="006E2B64" w:rsidP="00D471E7">
            <w:pPr>
              <w:widowControl/>
              <w:spacing w:line="240" w:lineRule="exact"/>
              <w:jc w:val="center"/>
              <w:rPr>
                <w:rFonts w:ascii="ＭＳ ゴシック" w:eastAsia="ＭＳ ゴシック" w:hAnsi="ＭＳ ゴシック" w:cs="ＭＳ Ｐゴシック"/>
                <w:kern w:val="0"/>
                <w:sz w:val="16"/>
                <w:szCs w:val="16"/>
              </w:rPr>
            </w:pPr>
          </w:p>
        </w:tc>
      </w:tr>
      <w:tr w:rsidR="001966E9" w:rsidRPr="00D471E7" w:rsidTr="00EB17C4">
        <w:trPr>
          <w:gridAfter w:val="2"/>
          <w:wAfter w:w="2132" w:type="dxa"/>
          <w:trHeight w:val="12"/>
        </w:trPr>
        <w:tc>
          <w:tcPr>
            <w:tcW w:w="7080" w:type="dxa"/>
            <w:gridSpan w:val="4"/>
            <w:tcBorders>
              <w:top w:val="single" w:sz="4" w:space="0" w:color="auto"/>
              <w:left w:val="single" w:sz="4" w:space="0" w:color="FFFFFF"/>
              <w:bottom w:val="single" w:sz="4" w:space="0" w:color="auto"/>
              <w:right w:val="single" w:sz="4" w:space="0" w:color="FFFFFF"/>
            </w:tcBorders>
            <w:noWrap/>
          </w:tcPr>
          <w:p w:rsidR="001966E9" w:rsidRDefault="001966E9" w:rsidP="00D471E7">
            <w:pPr>
              <w:widowControl/>
              <w:spacing w:line="160" w:lineRule="exact"/>
              <w:rPr>
                <w:rFonts w:ascii="ＭＳ Ｐゴシック" w:eastAsia="ＭＳ Ｐゴシック" w:hAnsi="ＭＳ Ｐゴシック" w:cs="ＭＳ Ｐゴシック"/>
                <w:kern w:val="0"/>
                <w:sz w:val="20"/>
                <w:szCs w:val="20"/>
              </w:rPr>
            </w:pPr>
          </w:p>
          <w:p w:rsidR="001966E9" w:rsidRDefault="001966E9" w:rsidP="00D471E7">
            <w:pPr>
              <w:widowControl/>
              <w:spacing w:line="160" w:lineRule="exact"/>
              <w:rPr>
                <w:rFonts w:ascii="ＭＳ Ｐゴシック" w:eastAsia="ＭＳ Ｐゴシック" w:hAnsi="ＭＳ Ｐゴシック" w:cs="ＭＳ Ｐゴシック"/>
                <w:kern w:val="0"/>
                <w:sz w:val="20"/>
                <w:szCs w:val="20"/>
              </w:rPr>
            </w:pPr>
          </w:p>
          <w:p w:rsidR="001966E9" w:rsidRPr="00D471E7" w:rsidRDefault="001966E9" w:rsidP="00D471E7">
            <w:pPr>
              <w:widowControl/>
              <w:spacing w:line="160" w:lineRule="exact"/>
              <w:rPr>
                <w:rFonts w:ascii="ＭＳ Ｐゴシック" w:eastAsia="ＭＳ Ｐゴシック" w:hAnsi="ＭＳ Ｐゴシック" w:cs="ＭＳ Ｐゴシック"/>
                <w:kern w:val="0"/>
                <w:sz w:val="20"/>
                <w:szCs w:val="20"/>
              </w:rPr>
            </w:pPr>
          </w:p>
        </w:tc>
        <w:tc>
          <w:tcPr>
            <w:tcW w:w="569" w:type="dxa"/>
            <w:gridSpan w:val="2"/>
            <w:tcBorders>
              <w:top w:val="single" w:sz="4" w:space="0" w:color="auto"/>
              <w:left w:val="single" w:sz="4" w:space="0" w:color="FFFFFF"/>
              <w:bottom w:val="single" w:sz="4" w:space="0" w:color="auto"/>
              <w:right w:val="single" w:sz="4" w:space="0" w:color="FFFFFF"/>
            </w:tcBorders>
          </w:tcPr>
          <w:p w:rsidR="001966E9" w:rsidRPr="00D471E7" w:rsidRDefault="001966E9" w:rsidP="00D471E7">
            <w:pPr>
              <w:widowControl/>
              <w:spacing w:line="160" w:lineRule="exact"/>
              <w:rPr>
                <w:rFonts w:ascii="ＭＳ Ｐゴシック" w:eastAsia="ＭＳ Ｐゴシック" w:hAnsi="ＭＳ Ｐゴシック" w:cs="ＭＳ Ｐゴシック"/>
                <w:kern w:val="0"/>
                <w:sz w:val="20"/>
                <w:szCs w:val="20"/>
              </w:rPr>
            </w:pPr>
          </w:p>
        </w:tc>
      </w:tr>
      <w:tr w:rsidR="001966E9" w:rsidRPr="00D471E7" w:rsidTr="004571EA">
        <w:trPr>
          <w:trHeight w:val="233"/>
        </w:trPr>
        <w:tc>
          <w:tcPr>
            <w:tcW w:w="708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1966E9" w:rsidRPr="00D471E7" w:rsidRDefault="001966E9" w:rsidP="00675032">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t xml:space="preserve">　</w:t>
            </w:r>
            <w:r w:rsidRPr="00D471E7">
              <w:rPr>
                <w:rFonts w:ascii="ＭＳ Ｐゴシック" w:eastAsia="ＭＳ Ｐゴシック" w:hAnsi="ＭＳ Ｐゴシック" w:cs="ＭＳ Ｐゴシック" w:hint="eastAsia"/>
                <w:b/>
                <w:kern w:val="0"/>
                <w:sz w:val="20"/>
                <w:szCs w:val="20"/>
              </w:rPr>
              <w:t>（８）高潮の知識</w:t>
            </w:r>
          </w:p>
        </w:tc>
        <w:tc>
          <w:tcPr>
            <w:tcW w:w="433" w:type="dxa"/>
            <w:vMerge w:val="restart"/>
            <w:tcBorders>
              <w:top w:val="single" w:sz="4" w:space="0" w:color="auto"/>
              <w:left w:val="nil"/>
              <w:right w:val="single" w:sz="4" w:space="0" w:color="auto"/>
            </w:tcBorders>
            <w:vAlign w:val="center"/>
          </w:tcPr>
          <w:p w:rsidR="001966E9" w:rsidRDefault="001966E9" w:rsidP="00EB17C4">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1966E9" w:rsidRDefault="001966E9" w:rsidP="00EB17C4">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1966E9" w:rsidRPr="00D471E7" w:rsidRDefault="001966E9" w:rsidP="00EB17C4">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gridSpan w:val="2"/>
            <w:vMerge w:val="restart"/>
            <w:tcBorders>
              <w:top w:val="single" w:sz="4" w:space="0" w:color="auto"/>
              <w:left w:val="nil"/>
              <w:bottom w:val="single" w:sz="4" w:space="0" w:color="auto"/>
              <w:right w:val="single" w:sz="4" w:space="0" w:color="auto"/>
            </w:tcBorders>
            <w:noWrap/>
            <w:vAlign w:val="center"/>
          </w:tcPr>
          <w:p w:rsidR="001966E9" w:rsidRPr="00D471E7" w:rsidRDefault="001966E9"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1966E9" w:rsidRPr="00D471E7" w:rsidRDefault="001966E9"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1966E9" w:rsidRPr="00D471E7" w:rsidRDefault="001966E9" w:rsidP="00D471E7">
            <w:pPr>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1966E9" w:rsidRPr="00F3446F" w:rsidRDefault="001966E9" w:rsidP="00F3446F">
            <w:pPr>
              <w:widowControl/>
              <w:spacing w:line="240" w:lineRule="exact"/>
              <w:jc w:val="center"/>
              <w:rPr>
                <w:rFonts w:hAnsi="ＭＳ 明朝" w:cs="ＭＳ Ｐゴシック"/>
                <w:kern w:val="0"/>
                <w:sz w:val="16"/>
                <w:szCs w:val="16"/>
              </w:rPr>
            </w:pPr>
            <w:r w:rsidRPr="00F3446F">
              <w:rPr>
                <w:rFonts w:hAnsi="ＭＳ 明朝" w:cs="ＭＳ Ｐゴシック" w:hint="eastAsia"/>
                <w:kern w:val="0"/>
                <w:sz w:val="16"/>
                <w:szCs w:val="16"/>
              </w:rPr>
              <w:t>指導資料</w:t>
            </w:r>
          </w:p>
        </w:tc>
      </w:tr>
      <w:tr w:rsidR="001966E9" w:rsidRPr="00D471E7" w:rsidTr="00A70D8C">
        <w:trPr>
          <w:trHeight w:val="490"/>
        </w:trPr>
        <w:tc>
          <w:tcPr>
            <w:tcW w:w="393" w:type="dxa"/>
            <w:tcBorders>
              <w:top w:val="nil"/>
              <w:left w:val="single" w:sz="4" w:space="0" w:color="auto"/>
              <w:bottom w:val="single" w:sz="12" w:space="0" w:color="auto"/>
              <w:right w:val="single" w:sz="4" w:space="0" w:color="auto"/>
            </w:tcBorders>
            <w:noWrap/>
          </w:tcPr>
          <w:p w:rsidR="001966E9" w:rsidRPr="00D471E7" w:rsidRDefault="001966E9" w:rsidP="00D471E7">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1" w:type="dxa"/>
            <w:tcBorders>
              <w:top w:val="nil"/>
              <w:left w:val="single" w:sz="4" w:space="0" w:color="auto"/>
              <w:bottom w:val="single" w:sz="12" w:space="0" w:color="auto"/>
              <w:right w:val="nil"/>
            </w:tcBorders>
          </w:tcPr>
          <w:p w:rsidR="001966E9" w:rsidRPr="00D471E7" w:rsidRDefault="001966E9"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6" w:type="dxa"/>
            <w:gridSpan w:val="2"/>
            <w:tcBorders>
              <w:top w:val="nil"/>
              <w:left w:val="single" w:sz="4" w:space="0" w:color="auto"/>
              <w:bottom w:val="single" w:sz="12" w:space="0" w:color="auto"/>
              <w:right w:val="single" w:sz="4" w:space="0" w:color="auto"/>
            </w:tcBorders>
            <w:vAlign w:val="center"/>
          </w:tcPr>
          <w:p w:rsidR="001966E9" w:rsidRPr="00D471E7" w:rsidRDefault="001966E9"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33" w:type="dxa"/>
            <w:vMerge/>
            <w:tcBorders>
              <w:left w:val="nil"/>
              <w:bottom w:val="single" w:sz="12" w:space="0" w:color="auto"/>
              <w:right w:val="single" w:sz="4" w:space="0" w:color="auto"/>
            </w:tcBorders>
            <w:noWrap/>
            <w:vAlign w:val="center"/>
          </w:tcPr>
          <w:p w:rsidR="001966E9" w:rsidRPr="00D471E7" w:rsidRDefault="001966E9" w:rsidP="00D471E7">
            <w:pPr>
              <w:widowControl/>
              <w:spacing w:line="240" w:lineRule="exact"/>
              <w:jc w:val="center"/>
              <w:rPr>
                <w:rFonts w:ascii="ＭＳ ゴシック" w:eastAsia="ＭＳ ゴシック" w:hAnsi="ＭＳ ゴシック" w:cs="ＭＳ Ｐゴシック"/>
                <w:kern w:val="0"/>
                <w:sz w:val="16"/>
                <w:szCs w:val="16"/>
              </w:rPr>
            </w:pPr>
          </w:p>
        </w:tc>
        <w:tc>
          <w:tcPr>
            <w:tcW w:w="567" w:type="dxa"/>
            <w:gridSpan w:val="2"/>
            <w:vMerge/>
            <w:tcBorders>
              <w:top w:val="single" w:sz="4" w:space="0" w:color="auto"/>
              <w:left w:val="nil"/>
              <w:bottom w:val="single" w:sz="12" w:space="0" w:color="auto"/>
              <w:right w:val="single" w:sz="4" w:space="0" w:color="auto"/>
            </w:tcBorders>
            <w:vAlign w:val="center"/>
          </w:tcPr>
          <w:p w:rsidR="001966E9" w:rsidRPr="00D471E7" w:rsidRDefault="001966E9" w:rsidP="00D471E7">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1966E9" w:rsidRPr="00F3446F" w:rsidRDefault="001966E9" w:rsidP="00F3446F">
            <w:pPr>
              <w:widowControl/>
              <w:spacing w:line="240" w:lineRule="exact"/>
              <w:jc w:val="left"/>
              <w:rPr>
                <w:rFonts w:hAnsi="ＭＳ 明朝" w:cs="ＭＳ Ｐゴシック"/>
                <w:kern w:val="0"/>
                <w:sz w:val="16"/>
                <w:szCs w:val="16"/>
              </w:rPr>
            </w:pPr>
          </w:p>
        </w:tc>
      </w:tr>
      <w:tr w:rsidR="001966E9" w:rsidRPr="00D471E7" w:rsidTr="001966E9">
        <w:trPr>
          <w:trHeight w:val="490"/>
        </w:trPr>
        <w:tc>
          <w:tcPr>
            <w:tcW w:w="393" w:type="dxa"/>
            <w:tcBorders>
              <w:top w:val="single" w:sz="4" w:space="0" w:color="auto"/>
              <w:left w:val="single" w:sz="4" w:space="0" w:color="auto"/>
              <w:bottom w:val="single" w:sz="4" w:space="0" w:color="auto"/>
              <w:right w:val="single" w:sz="4" w:space="0" w:color="auto"/>
            </w:tcBorders>
            <w:noWrap/>
          </w:tcPr>
          <w:p w:rsidR="001966E9" w:rsidRPr="00D471E7" w:rsidRDefault="001966E9"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1" w:type="dxa"/>
            <w:tcBorders>
              <w:top w:val="single" w:sz="4" w:space="0" w:color="auto"/>
              <w:left w:val="nil"/>
              <w:bottom w:val="single" w:sz="4" w:space="0" w:color="auto"/>
              <w:right w:val="nil"/>
            </w:tcBorders>
          </w:tcPr>
          <w:p w:rsidR="001966E9" w:rsidRPr="00D471E7" w:rsidRDefault="001966E9"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高潮（たかしお）について知る。</w:t>
            </w:r>
          </w:p>
        </w:tc>
        <w:tc>
          <w:tcPr>
            <w:tcW w:w="282" w:type="dxa"/>
            <w:tcBorders>
              <w:top w:val="single" w:sz="4" w:space="0" w:color="auto"/>
              <w:left w:val="single" w:sz="4" w:space="0" w:color="auto"/>
              <w:bottom w:val="single" w:sz="4" w:space="0" w:color="auto"/>
              <w:right w:val="nil"/>
            </w:tcBorders>
          </w:tcPr>
          <w:p w:rsidR="001966E9" w:rsidRPr="00D471E7" w:rsidRDefault="001966E9" w:rsidP="00D471E7">
            <w:pPr>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7)</w:t>
            </w:r>
          </w:p>
        </w:tc>
        <w:tc>
          <w:tcPr>
            <w:tcW w:w="4634" w:type="dxa"/>
            <w:tcBorders>
              <w:top w:val="single" w:sz="4" w:space="0" w:color="auto"/>
              <w:left w:val="nil"/>
              <w:bottom w:val="single" w:sz="4" w:space="0" w:color="auto"/>
              <w:right w:val="single" w:sz="4" w:space="0" w:color="auto"/>
            </w:tcBorders>
          </w:tcPr>
          <w:p w:rsidR="001966E9" w:rsidRPr="00D471E7" w:rsidRDefault="001966E9" w:rsidP="00D471E7">
            <w:pPr>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高潮により被害が出る地域をハザードマップ等で確認して，家族で避難場所等を決める。</w:t>
            </w:r>
          </w:p>
        </w:tc>
        <w:tc>
          <w:tcPr>
            <w:tcW w:w="433" w:type="dxa"/>
            <w:tcBorders>
              <w:top w:val="single" w:sz="4" w:space="0" w:color="auto"/>
              <w:left w:val="nil"/>
              <w:bottom w:val="single" w:sz="4" w:space="0" w:color="auto"/>
              <w:right w:val="single" w:sz="4" w:space="0" w:color="auto"/>
            </w:tcBorders>
            <w:noWrap/>
            <w:vAlign w:val="center"/>
          </w:tcPr>
          <w:p w:rsidR="001966E9" w:rsidRDefault="001966E9" w:rsidP="00EE5A30">
            <w:pPr>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1966E9" w:rsidRPr="00D471E7" w:rsidRDefault="001966E9" w:rsidP="00D471E7">
            <w:pPr>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tcBorders>
              <w:top w:val="single" w:sz="4" w:space="0" w:color="auto"/>
              <w:left w:val="nil"/>
              <w:bottom w:val="single" w:sz="4" w:space="0" w:color="auto"/>
              <w:right w:val="single" w:sz="4" w:space="0" w:color="auto"/>
            </w:tcBorders>
          </w:tcPr>
          <w:p w:rsidR="00844896" w:rsidRDefault="00844896" w:rsidP="004571EA">
            <w:pPr>
              <w:overflowPunct w:val="0"/>
              <w:spacing w:line="240" w:lineRule="exact"/>
              <w:ind w:left="180" w:hangingChars="100" w:hanging="180"/>
              <w:jc w:val="left"/>
              <w:textAlignment w:val="baseline"/>
              <w:rPr>
                <w:rFonts w:hAnsi="ＭＳ 明朝" w:cs="ＭＳ 明朝"/>
                <w:color w:val="000000"/>
                <w:kern w:val="0"/>
                <w:sz w:val="18"/>
                <w:szCs w:val="18"/>
              </w:rPr>
            </w:pPr>
            <w:r>
              <w:rPr>
                <w:rFonts w:hAnsi="ＭＳ 明朝" w:cs="ＭＳ 明朝" w:hint="eastAsia"/>
                <w:color w:val="000000"/>
                <w:kern w:val="0"/>
                <w:sz w:val="18"/>
                <w:szCs w:val="18"/>
              </w:rPr>
              <w:t>・</w:t>
            </w:r>
            <w:hyperlink r:id="rId21" w:history="1">
              <w:r w:rsidRPr="00844896">
                <w:rPr>
                  <w:rStyle w:val="ab"/>
                  <w:rFonts w:hAnsi="ＭＳ 明朝" w:cs="ＭＳ 明朝" w:hint="eastAsia"/>
                  <w:kern w:val="0"/>
                  <w:sz w:val="18"/>
                  <w:szCs w:val="18"/>
                </w:rPr>
                <w:t>高潮と潮汐</w:t>
              </w:r>
            </w:hyperlink>
            <w:r w:rsidR="006E2B64">
              <w:rPr>
                <w:rFonts w:hAnsi="ＭＳ 明朝" w:cs="ＭＳ 明朝" w:hint="eastAsia"/>
                <w:color w:val="000000"/>
                <w:kern w:val="0"/>
                <w:sz w:val="18"/>
                <w:szCs w:val="18"/>
              </w:rPr>
              <w:t xml:space="preserve">　　</w:t>
            </w:r>
          </w:p>
          <w:p w:rsidR="006E2B64" w:rsidRPr="006E2B64" w:rsidRDefault="006E2B64" w:rsidP="00844896">
            <w:pPr>
              <w:overflowPunct w:val="0"/>
              <w:spacing w:line="240" w:lineRule="exact"/>
              <w:ind w:leftChars="100" w:left="240"/>
              <w:jc w:val="left"/>
              <w:textAlignment w:val="baseline"/>
              <w:rPr>
                <w:rFonts w:hAnsi="Times New Roman"/>
                <w:color w:val="000000"/>
                <w:spacing w:val="2"/>
                <w:kern w:val="0"/>
                <w:sz w:val="21"/>
                <w:szCs w:val="21"/>
              </w:rPr>
            </w:pPr>
            <w:r w:rsidRPr="006E2B64">
              <w:rPr>
                <w:rFonts w:hAnsi="ＭＳ 明朝" w:cs="ＭＳ 明朝"/>
                <w:color w:val="000000"/>
                <w:kern w:val="0"/>
                <w:sz w:val="18"/>
                <w:szCs w:val="18"/>
              </w:rPr>
              <w:t>(</w:t>
            </w:r>
            <w:r w:rsidRPr="006E2B64">
              <w:rPr>
                <w:rFonts w:hAnsi="ＭＳ 明朝" w:cs="ＭＳ 明朝" w:hint="eastAsia"/>
                <w:color w:val="000000"/>
                <w:kern w:val="0"/>
                <w:sz w:val="18"/>
                <w:szCs w:val="18"/>
              </w:rPr>
              <w:t>気象庁</w:t>
            </w:r>
            <w:r w:rsidRPr="006E2B64">
              <w:rPr>
                <w:rFonts w:hAnsi="ＭＳ 明朝" w:cs="ＭＳ 明朝"/>
                <w:color w:val="000000"/>
                <w:kern w:val="0"/>
                <w:sz w:val="18"/>
                <w:szCs w:val="18"/>
              </w:rPr>
              <w:t>)</w:t>
            </w:r>
          </w:p>
          <w:p w:rsidR="001966E9" w:rsidRPr="006E2B64" w:rsidRDefault="001966E9" w:rsidP="00F3446F">
            <w:pPr>
              <w:widowControl/>
              <w:spacing w:line="240" w:lineRule="exact"/>
              <w:jc w:val="center"/>
              <w:rPr>
                <w:rFonts w:hAnsi="ＭＳ 明朝" w:cs="ＭＳ Ｐゴシック"/>
                <w:kern w:val="0"/>
                <w:sz w:val="16"/>
                <w:szCs w:val="16"/>
              </w:rPr>
            </w:pPr>
          </w:p>
        </w:tc>
      </w:tr>
    </w:tbl>
    <w:p w:rsidR="00D471E7" w:rsidRDefault="00D471E7" w:rsidP="00D471E7">
      <w:pPr>
        <w:widowControl/>
        <w:spacing w:line="240" w:lineRule="exact"/>
        <w:rPr>
          <w:rFonts w:ascii="ＭＳ Ｐゴシック" w:eastAsia="ＭＳ Ｐゴシック" w:hAnsi="ＭＳ Ｐゴシック" w:cs="ＭＳ Ｐゴシック"/>
          <w:b/>
          <w:kern w:val="0"/>
          <w:sz w:val="20"/>
          <w:szCs w:val="20"/>
        </w:rPr>
      </w:pPr>
    </w:p>
    <w:p w:rsidR="00EB17C4" w:rsidRPr="00D471E7" w:rsidRDefault="004571EA" w:rsidP="00D471E7">
      <w:pPr>
        <w:widowControl/>
        <w:spacing w:line="240" w:lineRule="exact"/>
        <w:rPr>
          <w:rFonts w:ascii="ＭＳ Ｐゴシック" w:eastAsia="ＭＳ Ｐゴシック" w:hAnsi="ＭＳ Ｐゴシック" w:cs="ＭＳ Ｐゴシック"/>
          <w:b/>
          <w:kern w:val="0"/>
          <w:sz w:val="20"/>
          <w:szCs w:val="20"/>
        </w:rPr>
      </w:pPr>
      <w:r>
        <w:rPr>
          <w:rFonts w:hint="eastAsia"/>
          <w:noProof/>
        </w:rPr>
        <mc:AlternateContent>
          <mc:Choice Requires="wpg">
            <w:drawing>
              <wp:anchor distT="0" distB="0" distL="114300" distR="114300" simplePos="0" relativeHeight="251692032" behindDoc="0" locked="0" layoutInCell="1" allowOverlap="1" wp14:anchorId="02F9E542" wp14:editId="47DCD8DD">
                <wp:simplePos x="0" y="0"/>
                <wp:positionH relativeFrom="column">
                  <wp:posOffset>-92710</wp:posOffset>
                </wp:positionH>
                <wp:positionV relativeFrom="paragraph">
                  <wp:posOffset>116367</wp:posOffset>
                </wp:positionV>
                <wp:extent cx="6390640" cy="935990"/>
                <wp:effectExtent l="0" t="0" r="10160" b="1651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640" cy="935990"/>
                          <a:chOff x="840" y="1556"/>
                          <a:chExt cx="10064" cy="654"/>
                        </a:xfrm>
                      </wpg:grpSpPr>
                      <wps:wsp>
                        <wps:cNvPr id="8" name="テキスト ボックス 2"/>
                        <wps:cNvSpPr txBox="1">
                          <a:spLocks noChangeArrowheads="1"/>
                        </wps:cNvSpPr>
                        <wps:spPr bwMode="auto">
                          <a:xfrm>
                            <a:off x="900" y="1576"/>
                            <a:ext cx="10004" cy="634"/>
                          </a:xfrm>
                          <a:prstGeom prst="rect">
                            <a:avLst/>
                          </a:prstGeom>
                          <a:solidFill>
                            <a:srgbClr val="FFFFFF"/>
                          </a:solidFill>
                          <a:ln w="38100" cmpd="dbl">
                            <a:solidFill>
                              <a:srgbClr val="000000"/>
                            </a:solidFill>
                            <a:miter lim="800000"/>
                            <a:headEnd/>
                            <a:tailEnd/>
                          </a:ln>
                        </wps:spPr>
                        <wps:txbx>
                          <w:txbxContent>
                            <w:p w:rsidR="001966E9" w:rsidRDefault="001966E9" w:rsidP="001966E9">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1966E9" w:rsidRDefault="001966E9" w:rsidP="001966E9">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1966E9" w:rsidRDefault="001966E9" w:rsidP="001966E9">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1966E9" w:rsidRDefault="001966E9" w:rsidP="001966E9">
                              <w:pPr>
                                <w:spacing w:line="240" w:lineRule="exact"/>
                                <w:ind w:leftChars="83" w:left="399" w:hangingChars="100" w:hanging="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wps:txbx>
                        <wps:bodyPr rot="0" vert="horz" wrap="square" lIns="91440" tIns="16920" rIns="91440" bIns="45720" anchor="t" anchorCtr="0" upright="1">
                          <a:noAutofit/>
                        </wps:bodyPr>
                      </wps:wsp>
                      <wps:wsp>
                        <wps:cNvPr id="9" name="Rectangle 37"/>
                        <wps:cNvSpPr>
                          <a:spLocks noChangeArrowheads="1"/>
                        </wps:cNvSpPr>
                        <wps:spPr bwMode="auto">
                          <a:xfrm>
                            <a:off x="840" y="1556"/>
                            <a:ext cx="345"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1966E9" w:rsidRDefault="001966E9" w:rsidP="001966E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1966E9" w:rsidRDefault="001966E9" w:rsidP="001966E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32" style="position:absolute;left:0;text-align:left;margin-left:-7.3pt;margin-top:9.15pt;width:503.2pt;height:73.7pt;z-index:251692032" coordorigin="840,1556" coordsize="10064,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VouAMAAAAKAAAOAAAAZHJzL2Uyb0RvYy54bWy8Vt1u5DQUvkfiHazcp0lmkswkarpq56dC&#10;KrBi4QE8ifMjEjvYnmYK4qYjIS64hpt9gxWCW6R9m2jfg2M7mXa6RSxb0VxEPjn28Tnf+fw5py92&#10;TY2uCRcVo4nlnbgWIjRlWUWLxPrm67U9t5CQmGa4ZpQk1g0R1ouzTz857dqYTFjJ6oxwBEGoiLs2&#10;sUop29hxRFqSBosT1hIKzpzxBksweeFkHHcQvamdieuGTsd41nKWEiHg69I4rTMdP89JKr/Mc0Ek&#10;qhMLcpP6zfV7o97O2SmOC47bskqHNPBHZNHgisKmh1BLLDHa8uq9UE2VciZYLk9S1jgsz6uU6Bqg&#10;Gs99UM0lZ9tW11LEXdEeYAJoH+D00WHTL65fclRliTWzEMUNtKi//bPfv+n3b/v9b+9++RXNFEhd&#10;W8Qw95K3r9qX3FQKwyuWfivA7Tz0K7swk9Gm+5xlEBhvJdMg7XLeqBBQPtrpXtwcekF2EqXwMZxG&#10;buhDy1LwRdMgioZmpSV0VC2bKy84vSAITR/TcjWs9oAavlkbBr7yOjg22+pUh9RUXcA7cQeteBq0&#10;r0rcEt0xoeAaoIUzMEC7/6m//b2//avf/4z6/et+v+9v/wAbTQzIepVCGMndBYMiPQ2YMEAjyhYl&#10;pgU555x1JcEZpOvp6lQdsKFpjjKECvJvyEfuCOFsgHCEHwB0RwCnxwDiuOVCXhLWIDVILA6nTKeJ&#10;r6+ENFiPU1SbBaurbF3VtTZ4sVnUHF1jOJFr/QztOZpWU9Ql1nQOeUAbmxYImm1qA8Y/hoOc4Xks&#10;XFNJkJm6aoA2h0k4VhCuaAYp41jiqjZjoEpNNacNjIYlcrfZ6YOi0VAQb1h2AyBzZlQFVBAGJePf&#10;W6gDRUks8d0Wc2Kh+jMKjYo8XzFWasMLowkY/L5now0/mCkPpimESiw5DhfSyNa25VVRwk6GGpSd&#10;w7HKK437XVZD+kDtZ+J4NHL8K2ADcLQmaDooxz1mAhn+Jyq/rwYjlad+8LgS/GciU6ZYrNmiCILj&#10;w4eBMjiGTeEMKJ/aXt8AP0RutJqv5r7tT8KV7bvLpX2+Xvh2uPZmwXK6XCyW3o+K2p4fl1WWEaq2&#10;GW8jz/8wSRruRXOPHO6jo0MlPuTsOcdpaOWEWh6U5E1892IS2etwPrP9tR/Y0cyd264XXUSh60f+&#10;cn1c0lVFydNLUqLgRW7gPpcSHFqi8r/DAvo9dhruk0dlIhgV/SkyMYjBs8iEvhjhN0NXOfwSqf+Y&#10;+zaM7/+4nf0NAAD//wMAUEsDBBQABgAIAAAAIQAqVfDw4QAAAAoBAAAPAAAAZHJzL2Rvd25yZXYu&#10;eG1sTI9BT8JAEIXvJv6HzZh4g+2KVCjdEkLUEzERTAy3pR3ahu5s013a8u8dT3qc9768eS9dj7YR&#10;PXa+dqRBTSMQSLkraio1fB3eJgsQPhgqTOMINdzQwzq7v0tNUriBPrHfh1JwCPnEaKhCaBMpfV6h&#10;NX7qWiT2zq6zJvDZlbLozMDhtpFPURRLa2riD5VpcVthftlfrYb3wQybmXrtd5fz9nY8zD++dwq1&#10;fnwYNysQAcfwB8Nvfa4OGXc6uSsVXjQaJuo5ZpSNxQwEA8ul4i0nFuL5C8gslf8nZD8AAAD//wMA&#10;UEsBAi0AFAAGAAgAAAAhALaDOJL+AAAA4QEAABMAAAAAAAAAAAAAAAAAAAAAAFtDb250ZW50X1R5&#10;cGVzXS54bWxQSwECLQAUAAYACAAAACEAOP0h/9YAAACUAQAACwAAAAAAAAAAAAAAAAAvAQAAX3Jl&#10;bHMvLnJlbHNQSwECLQAUAAYACAAAACEAj0RFaLgDAAAACgAADgAAAAAAAAAAAAAAAAAuAgAAZHJz&#10;L2Uyb0RvYy54bWxQSwECLQAUAAYACAAAACEAKlXw8OEAAAAKAQAADwAAAAAAAAAAAAAAAAASBgAA&#10;ZHJzL2Rvd25yZXYueG1sUEsFBgAAAAAEAAQA8wAAACAHAAAAAA==&#10;">
                <v:shape id="テキスト ボックス 2" o:spid="_x0000_s1033" type="#_x0000_t202" style="position:absolute;left:900;top:1576;width:10004;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71wbwA&#10;AADaAAAADwAAAGRycy9kb3ducmV2LnhtbERP3QoBQRS+V95hOsodsyhpGZJSigj7AMfO2R92zmw7&#10;g/X25kK5/Pr+F6vWVOJFjSstKxgNIxDEqdUl5wqS63YwA+E8ssbKMin4kIPVsttZYKztm8/0uvhc&#10;hBB2MSoovK9jKV1akEE3tDVx4DLbGPQBNrnUDb5DuKnkOIqm0mDJoaHAmjYFpY/L0ygoN8d7dtw/&#10;ouQwudWnbLLbVolVqt9r13MQnlr/F//cO60gbA1Xwg2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43vXBvAAAANoAAAAPAAAAAAAAAAAAAAAAAJgCAABkcnMvZG93bnJldi54&#10;bWxQSwUGAAAAAAQABAD1AAAAgQMAAAAA&#10;" strokeweight="3pt">
                  <v:stroke linestyle="thinThin"/>
                  <v:textbox inset=",.47mm">
                    <w:txbxContent>
                      <w:p w:rsidR="001966E9" w:rsidRDefault="001966E9" w:rsidP="001966E9">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1966E9" w:rsidRDefault="001966E9" w:rsidP="001966E9">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1966E9" w:rsidRDefault="001966E9" w:rsidP="001966E9">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1966E9" w:rsidRDefault="001966E9" w:rsidP="001966E9">
                        <w:pPr>
                          <w:spacing w:line="240" w:lineRule="exact"/>
                          <w:ind w:leftChars="83" w:left="399" w:hangingChars="100" w:hanging="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v:textbox>
                </v:shape>
                <v:rect id="Rectangle 37" o:spid="_x0000_s1034" style="position:absolute;left:840;top:1556;width:345;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4NcQA&#10;AADaAAAADwAAAGRycy9kb3ducmV2LnhtbESPQWvCQBSE7wX/w/IEb3WjYNDUVYogejCtWi/eHtnX&#10;JCT7NmQ3mvz7bqHQ4zAz3zDrbW9q8aDWlZYVzKYRCOLM6pJzBbev/esShPPIGmvLpGAgB9vN6GWN&#10;ibZPvtDj6nMRIOwSVFB43yRSuqwgg25qG+LgfdvWoA+yzaVu8RngppbzKIqlwZLDQoEN7QrKqmtn&#10;FFS4GM5xl9+X8nRvjofP9CO9pUpNxv37GwhPvf8P/7WPWsEKfq+EG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m+DXEAAAA2gAAAA8AAAAAAAAAAAAAAAAAmAIAAGRycy9k&#10;b3ducmV2LnhtbFBLBQYAAAAABAAEAPUAAACJAwAAAAA=&#10;" filled="f" stroked="f" strokeweight="1.5pt">
                  <v:textbox>
                    <w:txbxContent>
                      <w:p w:rsidR="001966E9" w:rsidRDefault="001966E9" w:rsidP="001966E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1966E9" w:rsidRDefault="001966E9" w:rsidP="001966E9">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例</w:t>
                        </w:r>
                      </w:p>
                    </w:txbxContent>
                  </v:textbox>
                </v:rect>
              </v:group>
            </w:pict>
          </mc:Fallback>
        </mc:AlternateContent>
      </w:r>
    </w:p>
    <w:p w:rsidR="00D471E7" w:rsidRPr="00D471E7" w:rsidRDefault="00D471E7" w:rsidP="00D471E7">
      <w:pPr>
        <w:widowControl/>
        <w:spacing w:line="240" w:lineRule="exact"/>
        <w:rPr>
          <w:rFonts w:ascii="ＭＳ Ｐゴシック" w:eastAsia="ＭＳ Ｐゴシック" w:hAnsi="ＭＳ Ｐゴシック" w:cs="ＭＳ Ｐゴシック"/>
          <w:b/>
          <w:kern w:val="0"/>
          <w:sz w:val="20"/>
          <w:szCs w:val="20"/>
        </w:rPr>
      </w:pPr>
    </w:p>
    <w:sectPr w:rsidR="00D471E7" w:rsidRPr="00D471E7" w:rsidSect="001966E9">
      <w:headerReference w:type="default" r:id="rId22"/>
      <w:footerReference w:type="default" r:id="rId23"/>
      <w:pgSz w:w="11906" w:h="16838" w:code="9"/>
      <w:pgMar w:top="1418" w:right="1077" w:bottom="1418" w:left="1077" w:header="964" w:footer="850"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437" w:rsidRDefault="000D1437" w:rsidP="001966C1">
      <w:r>
        <w:separator/>
      </w:r>
    </w:p>
  </w:endnote>
  <w:endnote w:type="continuationSeparator" w:id="0">
    <w:p w:rsidR="000D1437" w:rsidRDefault="000D1437" w:rsidP="001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38385"/>
      <w:docPartObj>
        <w:docPartGallery w:val="Page Numbers (Bottom of Page)"/>
        <w:docPartUnique/>
      </w:docPartObj>
    </w:sdtPr>
    <w:sdtEndPr>
      <w:rPr>
        <w:rFonts w:asciiTheme="majorEastAsia" w:eastAsiaTheme="majorEastAsia" w:hAnsiTheme="majorEastAsia"/>
        <w:sz w:val="18"/>
        <w:szCs w:val="18"/>
      </w:rPr>
    </w:sdtEndPr>
    <w:sdtContent>
      <w:p w:rsidR="001966E9" w:rsidRDefault="001966E9">
        <w:pPr>
          <w:pStyle w:val="a5"/>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風水害による被害</w:t>
        </w:r>
      </w:p>
      <w:p w:rsidR="001966E9" w:rsidRPr="00D471E7" w:rsidRDefault="001966E9" w:rsidP="00D471E7">
        <w:pPr>
          <w:pStyle w:val="a5"/>
          <w:jc w:val="center"/>
          <w:rPr>
            <w:rFonts w:asciiTheme="majorEastAsia" w:eastAsiaTheme="majorEastAsia" w:hAnsiTheme="majorEastAsia"/>
            <w:sz w:val="18"/>
            <w:szCs w:val="18"/>
          </w:rPr>
        </w:pPr>
        <w:r w:rsidRPr="001966C1">
          <w:rPr>
            <w:rFonts w:asciiTheme="majorEastAsia" w:eastAsiaTheme="majorEastAsia" w:hAnsiTheme="majorEastAsia"/>
            <w:sz w:val="18"/>
            <w:szCs w:val="18"/>
          </w:rPr>
          <w:fldChar w:fldCharType="begin"/>
        </w:r>
        <w:r w:rsidRPr="001966C1">
          <w:rPr>
            <w:rFonts w:asciiTheme="majorEastAsia" w:eastAsiaTheme="majorEastAsia" w:hAnsiTheme="majorEastAsia"/>
            <w:sz w:val="18"/>
            <w:szCs w:val="18"/>
          </w:rPr>
          <w:instrText>PAGE   \* MERGEFORMAT</w:instrText>
        </w:r>
        <w:r w:rsidRPr="001966C1">
          <w:rPr>
            <w:rFonts w:asciiTheme="majorEastAsia" w:eastAsiaTheme="majorEastAsia" w:hAnsiTheme="majorEastAsia"/>
            <w:sz w:val="18"/>
            <w:szCs w:val="18"/>
          </w:rPr>
          <w:fldChar w:fldCharType="separate"/>
        </w:r>
        <w:r w:rsidR="009D1D36" w:rsidRPr="009D1D36">
          <w:rPr>
            <w:rFonts w:asciiTheme="majorEastAsia" w:eastAsiaTheme="majorEastAsia" w:hAnsiTheme="majorEastAsia"/>
            <w:noProof/>
            <w:sz w:val="18"/>
            <w:szCs w:val="18"/>
            <w:lang w:val="ja-JP"/>
          </w:rPr>
          <w:t>3</w:t>
        </w:r>
        <w:r w:rsidRPr="001966C1">
          <w:rPr>
            <w:rFonts w:asciiTheme="majorEastAsia" w:eastAsiaTheme="majorEastAsia" w:hAnsiTheme="majorEastAsia"/>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437" w:rsidRDefault="000D1437" w:rsidP="001966C1">
      <w:r>
        <w:separator/>
      </w:r>
    </w:p>
  </w:footnote>
  <w:footnote w:type="continuationSeparator" w:id="0">
    <w:p w:rsidR="000D1437" w:rsidRDefault="000D1437" w:rsidP="00196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E9" w:rsidRPr="001966C1" w:rsidRDefault="001966E9">
    <w:pPr>
      <w:pStyle w:val="a3"/>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防災教育スタートパック</w:t>
    </w:r>
    <w:r w:rsidR="00F3446F">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参考資料「</w:t>
    </w:r>
    <w:r w:rsidR="00F3446F">
      <w:rPr>
        <w:rFonts w:asciiTheme="majorEastAsia" w:eastAsiaTheme="majorEastAsia" w:hAnsiTheme="majorEastAsia" w:hint="eastAsia"/>
        <w:sz w:val="18"/>
        <w:szCs w:val="18"/>
      </w:rPr>
      <w:t>必ず身に付けさせたい事項と</w:t>
    </w:r>
    <w:r>
      <w:rPr>
        <w:rFonts w:asciiTheme="majorEastAsia" w:eastAsiaTheme="majorEastAsia" w:hAnsiTheme="majorEastAsia" w:hint="eastAsia"/>
        <w:sz w:val="18"/>
        <w:szCs w:val="18"/>
      </w:rPr>
      <w:t>内容」【特別支援学校】</w:t>
    </w:r>
  </w:p>
  <w:p w:rsidR="001966E9" w:rsidRDefault="001966E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A70"/>
    <w:multiLevelType w:val="hybridMultilevel"/>
    <w:tmpl w:val="31F27EE0"/>
    <w:lvl w:ilvl="0" w:tplc="66206E7E">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0C110BAC"/>
    <w:multiLevelType w:val="hybridMultilevel"/>
    <w:tmpl w:val="53D0EE40"/>
    <w:lvl w:ilvl="0" w:tplc="C13A5C16">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nsid w:val="2C1F58FC"/>
    <w:multiLevelType w:val="hybridMultilevel"/>
    <w:tmpl w:val="57D63A32"/>
    <w:lvl w:ilvl="0" w:tplc="A5E4B3C0">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nsid w:val="479D2131"/>
    <w:multiLevelType w:val="hybridMultilevel"/>
    <w:tmpl w:val="C440566A"/>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nsid w:val="559B6E5B"/>
    <w:multiLevelType w:val="hybridMultilevel"/>
    <w:tmpl w:val="6922C152"/>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nsid w:val="6C247AA7"/>
    <w:multiLevelType w:val="hybridMultilevel"/>
    <w:tmpl w:val="455C39A0"/>
    <w:lvl w:ilvl="0" w:tplc="13BC754C">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nsid w:val="7904626F"/>
    <w:multiLevelType w:val="hybridMultilevel"/>
    <w:tmpl w:val="5508811A"/>
    <w:lvl w:ilvl="0" w:tplc="39E684C0">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C1"/>
    <w:rsid w:val="00073733"/>
    <w:rsid w:val="00081A3F"/>
    <w:rsid w:val="000D1437"/>
    <w:rsid w:val="000D306D"/>
    <w:rsid w:val="001966C1"/>
    <w:rsid w:val="001966E9"/>
    <w:rsid w:val="001C671B"/>
    <w:rsid w:val="001F130E"/>
    <w:rsid w:val="00211A3D"/>
    <w:rsid w:val="003F733D"/>
    <w:rsid w:val="004571EA"/>
    <w:rsid w:val="00466136"/>
    <w:rsid w:val="0052437A"/>
    <w:rsid w:val="0062529B"/>
    <w:rsid w:val="00650002"/>
    <w:rsid w:val="0065384C"/>
    <w:rsid w:val="00675032"/>
    <w:rsid w:val="00694254"/>
    <w:rsid w:val="006E2B64"/>
    <w:rsid w:val="00811AD5"/>
    <w:rsid w:val="00844896"/>
    <w:rsid w:val="00862E55"/>
    <w:rsid w:val="0088182C"/>
    <w:rsid w:val="008C2B01"/>
    <w:rsid w:val="0091665A"/>
    <w:rsid w:val="00976BCD"/>
    <w:rsid w:val="009D07A1"/>
    <w:rsid w:val="009D1D36"/>
    <w:rsid w:val="009F31E3"/>
    <w:rsid w:val="00A70D8C"/>
    <w:rsid w:val="00CE243E"/>
    <w:rsid w:val="00D2265D"/>
    <w:rsid w:val="00D26FE8"/>
    <w:rsid w:val="00D471E7"/>
    <w:rsid w:val="00D66226"/>
    <w:rsid w:val="00D67F92"/>
    <w:rsid w:val="00EB17C4"/>
    <w:rsid w:val="00EE5A30"/>
    <w:rsid w:val="00EE7FB7"/>
    <w:rsid w:val="00F3446F"/>
    <w:rsid w:val="00F6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numbering" w:customStyle="1" w:styleId="1">
    <w:name w:val="リストなし1"/>
    <w:next w:val="a2"/>
    <w:uiPriority w:val="99"/>
    <w:semiHidden/>
    <w:unhideWhenUsed/>
    <w:rsid w:val="00D471E7"/>
  </w:style>
  <w:style w:type="table" w:styleId="a9">
    <w:name w:val="Table Grid"/>
    <w:basedOn w:val="a1"/>
    <w:uiPriority w:val="59"/>
    <w:rsid w:val="00D471E7"/>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D471E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a">
    <w:name w:val="一太郎"/>
    <w:rsid w:val="00D471E7"/>
    <w:pPr>
      <w:widowControl w:val="0"/>
      <w:wordWrap w:val="0"/>
      <w:autoSpaceDE w:val="0"/>
      <w:autoSpaceDN w:val="0"/>
      <w:adjustRightInd w:val="0"/>
      <w:spacing w:line="250" w:lineRule="exact"/>
      <w:jc w:val="both"/>
    </w:pPr>
    <w:rPr>
      <w:rFonts w:ascii="Times New Roman" w:eastAsia="ＭＳ 明朝" w:hAnsi="Times New Roman" w:cs="ＭＳ 明朝"/>
      <w:spacing w:val="-15"/>
      <w:kern w:val="0"/>
      <w:sz w:val="24"/>
      <w:szCs w:val="24"/>
    </w:rPr>
  </w:style>
  <w:style w:type="character" w:styleId="ab">
    <w:name w:val="Hyperlink"/>
    <w:uiPriority w:val="99"/>
    <w:unhideWhenUsed/>
    <w:rsid w:val="00D471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numbering" w:customStyle="1" w:styleId="1">
    <w:name w:val="リストなし1"/>
    <w:next w:val="a2"/>
    <w:uiPriority w:val="99"/>
    <w:semiHidden/>
    <w:unhideWhenUsed/>
    <w:rsid w:val="00D471E7"/>
  </w:style>
  <w:style w:type="table" w:styleId="a9">
    <w:name w:val="Table Grid"/>
    <w:basedOn w:val="a1"/>
    <w:uiPriority w:val="59"/>
    <w:rsid w:val="00D471E7"/>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D471E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a">
    <w:name w:val="一太郎"/>
    <w:rsid w:val="00D471E7"/>
    <w:pPr>
      <w:widowControl w:val="0"/>
      <w:wordWrap w:val="0"/>
      <w:autoSpaceDE w:val="0"/>
      <w:autoSpaceDN w:val="0"/>
      <w:adjustRightInd w:val="0"/>
      <w:spacing w:line="250" w:lineRule="exact"/>
      <w:jc w:val="both"/>
    </w:pPr>
    <w:rPr>
      <w:rFonts w:ascii="Times New Roman" w:eastAsia="ＭＳ 明朝" w:hAnsi="Times New Roman" w:cs="ＭＳ 明朝"/>
      <w:spacing w:val="-15"/>
      <w:kern w:val="0"/>
      <w:sz w:val="24"/>
      <w:szCs w:val="24"/>
    </w:rPr>
  </w:style>
  <w:style w:type="character" w:styleId="ab">
    <w:name w:val="Hyperlink"/>
    <w:uiPriority w:val="99"/>
    <w:unhideWhenUsed/>
    <w:rsid w:val="00D471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a.go.jp/jma/kishou/books/ooametyphoon/index.html" TargetMode="External"/><Relationship Id="rId13" Type="http://schemas.openxmlformats.org/officeDocument/2006/relationships/hyperlink" Target="http://www.jma.go.jp/jma/kishou/books/kyokuchiame/index.html" TargetMode="External"/><Relationship Id="rId18" Type="http://schemas.openxmlformats.org/officeDocument/2006/relationships/hyperlink" Target="http://www.jma.go.jp/jma/kishou/know/toppuu/thunder4-3.html" TargetMode="External"/><Relationship Id="rId3" Type="http://schemas.microsoft.com/office/2007/relationships/stylesWithEffects" Target="stylesWithEffects.xml"/><Relationship Id="rId21" Type="http://schemas.openxmlformats.org/officeDocument/2006/relationships/hyperlink" Target="http://www.jma.go.jp/jma/kishou/know/typhoon/4-1.html" TargetMode="External"/><Relationship Id="rId7" Type="http://schemas.openxmlformats.org/officeDocument/2006/relationships/endnotes" Target="endnotes.xml"/><Relationship Id="rId12" Type="http://schemas.openxmlformats.org/officeDocument/2006/relationships/hyperlink" Target="http://www.jma.go.jp/jma/kishou/books/nowcast3/index.html" TargetMode="External"/><Relationship Id="rId17" Type="http://schemas.openxmlformats.org/officeDocument/2006/relationships/hyperlink" Target="http://www.jma.go.jp/jma/kishou/books/tatsumaki2012/index.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jma.go.jp/jma/kishou/books/tatumaki/" TargetMode="External"/><Relationship Id="rId20" Type="http://schemas.openxmlformats.org/officeDocument/2006/relationships/hyperlink" Target="http://www.jma.go.jp/jma/kishou/know/toppuu/thunder1-0.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ma-net.go.jp/kumagaya/education/index.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jma.go.jp/jma/kishou/books/nowcast3/index.html" TargetMode="External"/><Relationship Id="rId23" Type="http://schemas.openxmlformats.org/officeDocument/2006/relationships/footer" Target="footer1.xml"/><Relationship Id="rId10" Type="http://schemas.openxmlformats.org/officeDocument/2006/relationships/hyperlink" Target="http://www.jma.go.jp/jma/kishou/books/kyokuchiame/index.html" TargetMode="External"/><Relationship Id="rId19" Type="http://schemas.openxmlformats.org/officeDocument/2006/relationships/hyperlink" Target="http://www.jma.go.jp/jma/kishou/books/nowcast3/index.html" TargetMode="External"/><Relationship Id="rId4" Type="http://schemas.openxmlformats.org/officeDocument/2006/relationships/settings" Target="settings.xml"/><Relationship Id="rId9" Type="http://schemas.openxmlformats.org/officeDocument/2006/relationships/hyperlink" Target="http://www.jma.go.jp/jma/kishou/books/gouu/" TargetMode="External"/><Relationship Id="rId14" Type="http://schemas.openxmlformats.org/officeDocument/2006/relationships/hyperlink" Target="http://www.jma-net.go.jp/kumagaya/education/index.html" TargetMode="External"/><Relationship Id="rId22"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647</Words>
  <Characters>3692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H24防災教育グループ</dc:creator>
  <cp:lastModifiedBy>long014</cp:lastModifiedBy>
  <cp:revision>18</cp:revision>
  <cp:lastPrinted>2013-02-27T07:01:00Z</cp:lastPrinted>
  <dcterms:created xsi:type="dcterms:W3CDTF">2013-02-28T08:09:00Z</dcterms:created>
  <dcterms:modified xsi:type="dcterms:W3CDTF">2013-03-04T02:19:00Z</dcterms:modified>
</cp:coreProperties>
</file>