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Pr>
          <w:rFonts w:ascii="HG丸ｺﾞｼｯｸM-PRO" w:eastAsia="HG丸ｺﾞｼｯｸM-PRO" w:hAnsi="HG丸ｺﾞｼｯｸM-PRO" w:hint="eastAsia"/>
          <w:b/>
          <w:kern w:val="2"/>
          <w:sz w:val="28"/>
          <w:szCs w:val="28"/>
        </w:rPr>
        <w:t>（みやぎ学校安全基本指針より一部改編）</w:t>
      </w:r>
    </w:p>
    <w:p w:rsidR="00BE15AD" w:rsidRDefault="00BE15AD" w:rsidP="00BE15AD">
      <w:pPr>
        <w:ind w:leftChars="-177" w:hangingChars="177" w:hanging="425"/>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４　高等学校　　　</w:t>
      </w:r>
      <w:r w:rsidRPr="00BA429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ホームルーム</w:t>
      </w:r>
      <w:r w:rsidRPr="00BA4294">
        <w:rPr>
          <w:rFonts w:ascii="ＭＳ ゴシック" w:eastAsia="ＭＳ ゴシック" w:hAnsi="ＭＳ ゴシック" w:hint="eastAsia"/>
          <w:kern w:val="2"/>
          <w:sz w:val="18"/>
          <w:szCs w:val="18"/>
        </w:rPr>
        <w:t>活動の欄　◎…1単位時間程度の指導　●…短い時間の指</w:t>
      </w:r>
      <w:r>
        <w:rPr>
          <w:rFonts w:ascii="ＭＳ ゴシック" w:eastAsia="ＭＳ ゴシック" w:hAnsi="ＭＳ ゴシック" w:hint="eastAsia"/>
          <w:kern w:val="2"/>
          <w:sz w:val="18"/>
          <w:szCs w:val="18"/>
        </w:rPr>
        <w:t xml:space="preserve">導　 </w:t>
      </w:r>
      <w:r>
        <w:rPr>
          <w:rFonts w:ascii="ＭＳ ゴシック" w:eastAsia="ＭＳ ゴシック" w:hAnsi="ＭＳ ゴシック" w:hint="eastAsia"/>
          <w:kern w:val="2"/>
          <w:szCs w:val="24"/>
        </w:rPr>
        <w:t>（高－１学期）</w:t>
      </w:r>
    </w:p>
    <w:tbl>
      <w:tblPr>
        <w:tblW w:w="10136" w:type="dxa"/>
        <w:jc w:val="right"/>
        <w:tblInd w:w="84" w:type="dxa"/>
        <w:tblCellMar>
          <w:left w:w="99" w:type="dxa"/>
          <w:right w:w="99" w:type="dxa"/>
        </w:tblCellMar>
        <w:tblLook w:val="04A0" w:firstRow="1" w:lastRow="0" w:firstColumn="1" w:lastColumn="0" w:noHBand="0" w:noVBand="1"/>
      </w:tblPr>
      <w:tblGrid>
        <w:gridCol w:w="444"/>
        <w:gridCol w:w="444"/>
        <w:gridCol w:w="1417"/>
        <w:gridCol w:w="1957"/>
        <w:gridCol w:w="1959"/>
        <w:gridCol w:w="1957"/>
        <w:gridCol w:w="1958"/>
      </w:tblGrid>
      <w:tr w:rsidR="00BE15AD" w:rsidTr="00CA116E">
        <w:trPr>
          <w:trHeight w:val="377"/>
          <w:jc w:val="right"/>
        </w:trPr>
        <w:tc>
          <w:tcPr>
            <w:tcW w:w="2239" w:type="dxa"/>
            <w:gridSpan w:val="3"/>
            <w:vMerge w:val="restart"/>
            <w:tcBorders>
              <w:top w:val="single" w:sz="4" w:space="0" w:color="000000"/>
              <w:left w:val="single" w:sz="4" w:space="0" w:color="000000"/>
              <w:bottom w:val="single" w:sz="4" w:space="0" w:color="000000"/>
              <w:right w:val="nil"/>
              <w:tl2br w:val="single" w:sz="4" w:space="0" w:color="auto"/>
            </w:tcBorders>
            <w:vAlign w:val="bottom"/>
          </w:tcPr>
          <w:p w:rsidR="00BE15AD" w:rsidRDefault="00BE15AD" w:rsidP="00CA116E">
            <w:pPr>
              <w:widowControl/>
              <w:spacing w:line="180" w:lineRule="exact"/>
              <w:ind w:firstLineChars="1100" w:firstLine="1760"/>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w:t>
            </w:r>
          </w:p>
          <w:p w:rsidR="00BE15AD" w:rsidRDefault="00BE15AD" w:rsidP="00CA116E">
            <w:pPr>
              <w:widowControl/>
              <w:spacing w:line="180" w:lineRule="exac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p w:rsidR="00BE15AD" w:rsidRDefault="00BE15AD" w:rsidP="00CA116E">
            <w:pPr>
              <w:widowControl/>
              <w:spacing w:line="180" w:lineRule="exact"/>
              <w:rPr>
                <w:rFonts w:ascii="ＭＳ ゴシック" w:eastAsia="ＭＳ ゴシック" w:hAnsi="ＭＳ ゴシック" w:cs="ＭＳ Ｐゴシック"/>
                <w:color w:val="000000"/>
                <w:kern w:val="0"/>
                <w:sz w:val="16"/>
                <w:szCs w:val="16"/>
              </w:rPr>
            </w:pPr>
          </w:p>
          <w:p w:rsidR="00BE15AD" w:rsidRDefault="00BE15AD" w:rsidP="00CA116E">
            <w:pPr>
              <w:widowControl/>
              <w:spacing w:line="180" w:lineRule="exac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項目   　      </w:t>
            </w:r>
          </w:p>
        </w:tc>
        <w:tc>
          <w:tcPr>
            <w:tcW w:w="1974" w:type="dxa"/>
            <w:tcBorders>
              <w:top w:val="single" w:sz="4" w:space="0" w:color="000000"/>
              <w:left w:val="single" w:sz="4" w:space="0" w:color="000000"/>
              <w:bottom w:val="nil"/>
              <w:right w:val="single" w:sz="4" w:space="0" w:color="000000"/>
            </w:tcBorders>
            <w:shd w:val="clear" w:color="auto" w:fill="404040"/>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４月</w:t>
            </w:r>
          </w:p>
        </w:tc>
        <w:tc>
          <w:tcPr>
            <w:tcW w:w="1974" w:type="dxa"/>
            <w:tcBorders>
              <w:top w:val="single" w:sz="4" w:space="0" w:color="000000"/>
              <w:left w:val="nil"/>
              <w:bottom w:val="nil"/>
              <w:right w:val="single" w:sz="4" w:space="0" w:color="000000"/>
            </w:tcBorders>
            <w:shd w:val="clear" w:color="auto" w:fill="404040"/>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５月</w:t>
            </w:r>
          </w:p>
        </w:tc>
        <w:tc>
          <w:tcPr>
            <w:tcW w:w="1974" w:type="dxa"/>
            <w:tcBorders>
              <w:top w:val="single" w:sz="4" w:space="0" w:color="000000"/>
              <w:left w:val="nil"/>
              <w:bottom w:val="nil"/>
              <w:right w:val="single" w:sz="4" w:space="0" w:color="000000"/>
            </w:tcBorders>
            <w:shd w:val="clear" w:color="auto" w:fill="404040"/>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６月</w:t>
            </w:r>
          </w:p>
        </w:tc>
        <w:tc>
          <w:tcPr>
            <w:tcW w:w="1975" w:type="dxa"/>
            <w:tcBorders>
              <w:top w:val="single" w:sz="4" w:space="0" w:color="000000"/>
              <w:left w:val="nil"/>
              <w:bottom w:val="nil"/>
              <w:right w:val="single" w:sz="4" w:space="0" w:color="000000"/>
            </w:tcBorders>
            <w:shd w:val="clear" w:color="auto" w:fill="404040"/>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７月・８月</w:t>
            </w:r>
          </w:p>
        </w:tc>
      </w:tr>
      <w:tr w:rsidR="00BE15AD" w:rsidTr="00CA116E">
        <w:trPr>
          <w:trHeight w:val="377"/>
          <w:jc w:val="right"/>
        </w:trPr>
        <w:tc>
          <w:tcPr>
            <w:tcW w:w="0" w:type="auto"/>
            <w:gridSpan w:val="3"/>
            <w:vMerge/>
            <w:tcBorders>
              <w:top w:val="single" w:sz="4" w:space="0" w:color="000000"/>
              <w:left w:val="single" w:sz="4" w:space="0" w:color="000000"/>
              <w:bottom w:val="single" w:sz="4" w:space="0" w:color="000000"/>
              <w:right w:val="nil"/>
            </w:tcBorders>
            <w:vAlign w:val="center"/>
          </w:tcPr>
          <w:p w:rsidR="00BE15AD" w:rsidRDefault="00BE15AD" w:rsidP="00CA116E">
            <w:pPr>
              <w:widowControl/>
              <w:jc w:val="left"/>
              <w:rPr>
                <w:rFonts w:ascii="ＭＳ ゴシック" w:eastAsia="ＭＳ ゴシック" w:hAnsi="ＭＳ ゴシック" w:cs="ＭＳ Ｐゴシック"/>
                <w:color w:val="000000"/>
                <w:kern w:val="0"/>
                <w:sz w:val="16"/>
                <w:szCs w:val="16"/>
              </w:rPr>
            </w:pP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安全な通学</w:t>
            </w:r>
          </w:p>
        </w:tc>
        <w:tc>
          <w:tcPr>
            <w:tcW w:w="1974"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学校生活での安全</w:t>
            </w:r>
          </w:p>
        </w:tc>
        <w:tc>
          <w:tcPr>
            <w:tcW w:w="1974"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梅雨期の健康安全</w:t>
            </w:r>
          </w:p>
        </w:tc>
        <w:tc>
          <w:tcPr>
            <w:tcW w:w="1975"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野外活動での安全</w:t>
            </w:r>
          </w:p>
        </w:tc>
      </w:tr>
      <w:tr w:rsidR="00BE15AD" w:rsidTr="00CA116E">
        <w:trPr>
          <w:trHeight w:val="619"/>
          <w:jc w:val="right"/>
        </w:trPr>
        <w:tc>
          <w:tcPr>
            <w:tcW w:w="2239" w:type="dxa"/>
            <w:gridSpan w:val="3"/>
            <w:tcBorders>
              <w:top w:val="single" w:sz="4" w:space="0" w:color="000000"/>
              <w:left w:val="single" w:sz="4" w:space="0" w:color="000000"/>
              <w:bottom w:val="single" w:sz="4" w:space="0" w:color="000000"/>
              <w:right w:val="single" w:sz="4" w:space="0" w:color="000000"/>
            </w:tcBorders>
            <w:vAlign w:val="center"/>
          </w:tcPr>
          <w:p w:rsidR="00BE15AD" w:rsidRDefault="00BE15AD" w:rsidP="00CA116E">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974"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1974"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74"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1975"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r>
              <w:rPr>
                <w:rFonts w:ascii="ＭＳ ゴシック" w:eastAsia="ＭＳ ゴシック" w:hAnsi="ＭＳ ゴシック" w:cs="ＭＳ Ｐゴシック" w:hint="eastAsia"/>
                <w:color w:val="000000"/>
                <w:kern w:val="0"/>
                <w:sz w:val="16"/>
                <w:szCs w:val="16"/>
              </w:rPr>
              <w:b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BE15AD" w:rsidRDefault="00BE15AD" w:rsidP="00CA116E">
            <w:pPr>
              <w:widowControl/>
              <w:spacing w:line="18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BE15AD" w:rsidTr="00CA116E">
        <w:trPr>
          <w:trHeight w:val="175"/>
          <w:jc w:val="right"/>
        </w:trPr>
        <w:tc>
          <w:tcPr>
            <w:tcW w:w="405"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05"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地理歴史公民</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・(現)青年期の課題</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・(地)世界の地形・気候</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・(現)現代社会の特質</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・(現)都市問題</w:t>
            </w:r>
          </w:p>
        </w:tc>
      </w:tr>
      <w:tr w:rsidR="00BE15AD" w:rsidTr="00CA116E">
        <w:trPr>
          <w:trHeight w:val="703"/>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・実験器具等の安全な扱</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い方</w:t>
            </w:r>
            <w:r>
              <w:rPr>
                <w:rFonts w:ascii="ＭＳ ゴシック" w:eastAsia="ＭＳ ゴシック" w:hAnsi="ＭＳ ゴシック" w:cs="ＭＳ Ｐゴシック" w:hint="eastAsia"/>
                <w:color w:val="000000"/>
                <w:kern w:val="0"/>
                <w:sz w:val="16"/>
                <w:szCs w:val="16"/>
              </w:rPr>
              <w:br/>
              <w:t>・施設・設備・薬品管理</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等の点検</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・観察，実験における一</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般的な注意及び危険防</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止の注意</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・(物)摩擦力，運動量，</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円運動等による車の安</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全運転の理解</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・(物)衝突･運動エネル</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ギー及びエネルギー保</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存法則による車の衝突</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の理解</w:t>
            </w:r>
          </w:p>
        </w:tc>
      </w:tr>
      <w:tr w:rsidR="00BE15AD" w:rsidTr="00CA116E">
        <w:trPr>
          <w:trHeight w:val="387"/>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保健体育</w:t>
            </w:r>
          </w:p>
        </w:tc>
        <w:tc>
          <w:tcPr>
            <w:tcW w:w="1974"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・体育施設・用具の安全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点検</w:t>
            </w:r>
          </w:p>
        </w:tc>
        <w:tc>
          <w:tcPr>
            <w:tcW w:w="1974"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・（保）交通安全</w:t>
            </w:r>
          </w:p>
        </w:tc>
        <w:tc>
          <w:tcPr>
            <w:tcW w:w="1974"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・雨季の体育館，グラウ</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ンド使用（転倒防止）</w:t>
            </w:r>
            <w:r>
              <w:rPr>
                <w:rFonts w:ascii="ＭＳ ゴシック" w:eastAsia="ＭＳ ゴシック" w:hAnsi="ＭＳ ゴシック" w:cs="ＭＳ Ｐゴシック" w:hint="eastAsia"/>
                <w:color w:val="000000"/>
                <w:kern w:val="0"/>
                <w:sz w:val="16"/>
                <w:szCs w:val="16"/>
              </w:rPr>
              <w:br/>
              <w:t>・(保)応急手当</w:t>
            </w:r>
          </w:p>
        </w:tc>
        <w:tc>
          <w:tcPr>
            <w:tcW w:w="1975"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・水泳の安全</w:t>
            </w:r>
            <w:r>
              <w:rPr>
                <w:rFonts w:ascii="ＭＳ ゴシック" w:eastAsia="ＭＳ ゴシック" w:hAnsi="ＭＳ ゴシック" w:cs="ＭＳ Ｐゴシック" w:hint="eastAsia"/>
                <w:color w:val="000000"/>
                <w:kern w:val="0"/>
                <w:sz w:val="16"/>
                <w:szCs w:val="16"/>
              </w:rPr>
              <w:br/>
              <w:t>・熱中症の予防</w:t>
            </w:r>
            <w:r>
              <w:rPr>
                <w:rFonts w:ascii="ＭＳ ゴシック" w:eastAsia="ＭＳ ゴシック" w:hAnsi="ＭＳ ゴシック" w:cs="ＭＳ Ｐゴシック" w:hint="eastAsia"/>
                <w:color w:val="000000"/>
                <w:kern w:val="0"/>
                <w:sz w:val="16"/>
                <w:szCs w:val="16"/>
              </w:rPr>
              <w:br/>
              <w:t>・野外活動と安全</w:t>
            </w:r>
            <w:r>
              <w:rPr>
                <w:rFonts w:ascii="ＭＳ ゴシック" w:eastAsia="ＭＳ ゴシック" w:hAnsi="ＭＳ ゴシック" w:cs="ＭＳ Ｐゴシック" w:hint="eastAsia"/>
                <w:color w:val="000000"/>
                <w:kern w:val="0"/>
                <w:sz w:val="16"/>
                <w:szCs w:val="16"/>
              </w:rPr>
              <w:br/>
              <w:t>・体育施設・用具の安全点検</w:t>
            </w:r>
          </w:p>
        </w:tc>
      </w:tr>
      <w:tr w:rsidR="00BE15AD" w:rsidTr="00CA116E">
        <w:trPr>
          <w:trHeight w:val="33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nil"/>
            </w:tcBorders>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実験・実習</w:t>
            </w:r>
            <w:r>
              <w:rPr>
                <w:rFonts w:ascii="ＭＳ ゴシック" w:eastAsia="ＭＳ ゴシック" w:hAnsi="ＭＳ ゴシック" w:cs="ＭＳ Ｐゴシック" w:hint="eastAsia"/>
                <w:color w:val="000000"/>
                <w:kern w:val="0"/>
                <w:sz w:val="16"/>
                <w:szCs w:val="16"/>
              </w:rPr>
              <w:br/>
              <w:t>を伴う科目</w:t>
            </w:r>
          </w:p>
        </w:tc>
        <w:tc>
          <w:tcPr>
            <w:tcW w:w="7897" w:type="dxa"/>
            <w:gridSpan w:val="4"/>
            <w:tcBorders>
              <w:top w:val="single" w:sz="4" w:space="0" w:color="auto"/>
              <w:left w:val="single" w:sz="4" w:space="0" w:color="auto"/>
              <w:bottom w:val="single" w:sz="4" w:space="0" w:color="auto"/>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施設器具・機械の取扱いと使用上の注意，点検・整備熱源・電気器具の取扱いと使用上の注意，点検・整備，科学薬品の取扱いと使用上の注意，点検・整備</w:t>
            </w:r>
          </w:p>
        </w:tc>
      </w:tr>
      <w:tr w:rsidR="00BE15AD" w:rsidTr="00CA116E">
        <w:trPr>
          <w:trHeight w:val="723"/>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総合的な学習の時間(防災)</w:t>
            </w:r>
          </w:p>
        </w:tc>
        <w:tc>
          <w:tcPr>
            <w:tcW w:w="7897" w:type="dxa"/>
            <w:gridSpan w:val="4"/>
            <w:tcBorders>
              <w:top w:val="single" w:sz="4" w:space="0" w:color="auto"/>
              <w:left w:val="nil"/>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〈学習活動例〉テーマ「地域の安全と防災」　</w:t>
            </w:r>
            <w:r>
              <w:rPr>
                <w:rFonts w:ascii="ＭＳ ゴシック" w:eastAsia="ＭＳ ゴシック" w:hAnsi="ＭＳ ゴシック" w:cs="ＭＳ Ｐゴシック" w:hint="eastAsia"/>
                <w:color w:val="000000"/>
                <w:kern w:val="0"/>
                <w:sz w:val="16"/>
                <w:szCs w:val="16"/>
              </w:rPr>
              <w:br/>
              <w:t>○防災ホームページの閲覧，災害の種類と対応（防災壁新聞・ポスター・パンフレット作成），岩手・宮城内陸地震について，ボランティア活動体験，地域ハザードマップについて，災害時における応急救護実習，非常食の作り方実習，防災関連施設の見学，今年度総合学習のまとめ</w:t>
            </w:r>
          </w:p>
        </w:tc>
      </w:tr>
      <w:tr w:rsidR="00BE15AD" w:rsidTr="00CA116E">
        <w:trPr>
          <w:trHeight w:val="785"/>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405"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　　　年</w:t>
            </w:r>
            <w:r>
              <w:rPr>
                <w:rFonts w:ascii="ＭＳ ゴシック" w:eastAsia="ＭＳ ゴシック" w:hAnsi="ＭＳ ゴシック" w:cs="ＭＳ Ｐゴシック" w:hint="eastAsia"/>
                <w:color w:val="000000"/>
                <w:kern w:val="0"/>
                <w:sz w:val="16"/>
                <w:szCs w:val="16"/>
              </w:rPr>
              <w:br/>
              <w:t>ﾎｰﾑﾙｰﾑ活動</w:t>
            </w:r>
          </w:p>
        </w:tc>
        <w:tc>
          <w:tcPr>
            <w:tcW w:w="1974"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◎高校に入学して</w:t>
            </w:r>
            <w:r>
              <w:rPr>
                <w:rFonts w:ascii="ＭＳ ゴシック" w:eastAsia="ＭＳ ゴシック" w:hAnsi="ＭＳ ゴシック" w:cs="ＭＳ Ｐゴシック" w:hint="eastAsia"/>
                <w:color w:val="000000"/>
                <w:kern w:val="0"/>
                <w:sz w:val="16"/>
                <w:szCs w:val="16"/>
              </w:rPr>
              <w:br/>
              <w:t>●通学時の安全</w:t>
            </w:r>
            <w:r>
              <w:rPr>
                <w:rFonts w:ascii="ＭＳ ゴシック" w:eastAsia="ＭＳ ゴシック" w:hAnsi="ＭＳ ゴシック" w:cs="ＭＳ Ｐゴシック" w:hint="eastAsia"/>
                <w:color w:val="000000"/>
                <w:kern w:val="0"/>
                <w:sz w:val="16"/>
                <w:szCs w:val="16"/>
              </w:rPr>
              <w:br/>
              <w:t>●防災体制の確立</w:t>
            </w:r>
            <w:r>
              <w:rPr>
                <w:rFonts w:ascii="ＭＳ ゴシック" w:eastAsia="ＭＳ ゴシック" w:hAnsi="ＭＳ ゴシック" w:cs="ＭＳ Ｐゴシック" w:hint="eastAsia"/>
                <w:color w:val="000000"/>
                <w:kern w:val="0"/>
                <w:sz w:val="16"/>
                <w:szCs w:val="16"/>
              </w:rPr>
              <w:br/>
              <w:t>●犯罪被害の防止</w:t>
            </w:r>
          </w:p>
        </w:tc>
        <w:tc>
          <w:tcPr>
            <w:tcW w:w="1974"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◎交通安全への参加</w:t>
            </w:r>
            <w:r>
              <w:rPr>
                <w:rFonts w:ascii="ＭＳ ゴシック" w:eastAsia="ＭＳ ゴシック" w:hAnsi="ＭＳ ゴシック" w:cs="ＭＳ Ｐゴシック" w:hint="eastAsia"/>
                <w:color w:val="000000"/>
                <w:kern w:val="0"/>
                <w:sz w:val="16"/>
                <w:szCs w:val="16"/>
              </w:rPr>
              <w:br/>
              <w:t>●部活動や休憩時の安全</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自転車の構造と点検整備</w:t>
            </w:r>
          </w:p>
        </w:tc>
        <w:tc>
          <w:tcPr>
            <w:tcW w:w="1974"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◎通学路に潜む危険</w:t>
            </w:r>
            <w:r>
              <w:rPr>
                <w:rFonts w:ascii="ＭＳ ゴシック" w:eastAsia="ＭＳ ゴシック" w:hAnsi="ＭＳ ゴシック" w:cs="ＭＳ Ｐゴシック" w:hint="eastAsia"/>
                <w:color w:val="000000"/>
                <w:kern w:val="0"/>
                <w:sz w:val="16"/>
                <w:szCs w:val="16"/>
              </w:rPr>
              <w:br/>
              <w:t>◎</w:t>
            </w:r>
            <w:hyperlink r:id="rId8" w:anchor="地震発生時の対応" w:history="1">
              <w:r w:rsidRPr="007F1B94">
                <w:rPr>
                  <w:rStyle w:val="aa"/>
                  <w:rFonts w:ascii="ＭＳ ゴシック" w:eastAsia="ＭＳ ゴシック" w:hAnsi="ＭＳ ゴシック" w:cs="ＭＳ Ｐゴシック" w:hint="eastAsia"/>
                  <w:kern w:val="0"/>
                  <w:sz w:val="16"/>
                  <w:szCs w:val="16"/>
                </w:rPr>
                <w:t>地震と安全（訓練含）</w:t>
              </w:r>
            </w:hyperlink>
            <w:r>
              <w:rPr>
                <w:rFonts w:ascii="ＭＳ ゴシック" w:eastAsia="ＭＳ ゴシック" w:hAnsi="ＭＳ ゴシック" w:cs="ＭＳ Ｐゴシック" w:hint="eastAsia"/>
                <w:color w:val="000000"/>
                <w:kern w:val="0"/>
                <w:sz w:val="16"/>
                <w:szCs w:val="16"/>
              </w:rPr>
              <w:br/>
              <w:t>●雨の日の安全行動</w:t>
            </w:r>
          </w:p>
        </w:tc>
        <w:tc>
          <w:tcPr>
            <w:tcW w:w="1975"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◎夏休みの生活と安全（防犯を含む）</w:t>
            </w:r>
            <w:r>
              <w:rPr>
                <w:rFonts w:ascii="ＭＳ ゴシック" w:eastAsia="ＭＳ ゴシック" w:hAnsi="ＭＳ ゴシック" w:cs="ＭＳ Ｐゴシック" w:hint="eastAsia"/>
                <w:color w:val="000000"/>
                <w:kern w:val="0"/>
                <w:sz w:val="16"/>
                <w:szCs w:val="16"/>
              </w:rPr>
              <w:br/>
              <w:t>●野外活動の安全</w:t>
            </w:r>
          </w:p>
        </w:tc>
      </w:tr>
      <w:tr w:rsidR="00BE15AD" w:rsidTr="00CA116E">
        <w:trPr>
          <w:trHeight w:val="697"/>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auto"/>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２　　　年</w:t>
            </w:r>
            <w:r>
              <w:rPr>
                <w:rFonts w:ascii="ＭＳ ゴシック" w:eastAsia="ＭＳ ゴシック" w:hAnsi="ＭＳ ゴシック" w:cs="ＭＳ Ｐゴシック" w:hint="eastAsia"/>
                <w:color w:val="000000"/>
                <w:kern w:val="0"/>
                <w:sz w:val="16"/>
                <w:szCs w:val="16"/>
              </w:rPr>
              <w:br/>
              <w:t>ﾎｰﾑﾙｰﾑ活動</w:t>
            </w:r>
          </w:p>
        </w:tc>
        <w:tc>
          <w:tcPr>
            <w:tcW w:w="1974" w:type="dxa"/>
            <w:tcBorders>
              <w:top w:val="nil"/>
              <w:left w:val="nil"/>
              <w:bottom w:val="single" w:sz="4" w:space="0" w:color="auto"/>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◎２年生になって</w:t>
            </w:r>
            <w:r>
              <w:rPr>
                <w:rFonts w:ascii="ＭＳ ゴシック" w:eastAsia="ＭＳ ゴシック" w:hAnsi="ＭＳ ゴシック" w:cs="ＭＳ Ｐゴシック" w:hint="eastAsia"/>
                <w:color w:val="000000"/>
                <w:kern w:val="0"/>
                <w:sz w:val="16"/>
                <w:szCs w:val="16"/>
              </w:rPr>
              <w:br/>
              <w:t>●通学時の安全</w:t>
            </w:r>
            <w:r>
              <w:rPr>
                <w:rFonts w:ascii="ＭＳ ゴシック" w:eastAsia="ＭＳ ゴシック" w:hAnsi="ＭＳ ゴシック" w:cs="ＭＳ Ｐゴシック" w:hint="eastAsia"/>
                <w:color w:val="000000"/>
                <w:kern w:val="0"/>
                <w:sz w:val="16"/>
                <w:szCs w:val="16"/>
              </w:rPr>
              <w:br/>
              <w:t>●防災体制の確立</w:t>
            </w:r>
            <w:r>
              <w:rPr>
                <w:rFonts w:ascii="ＭＳ ゴシック" w:eastAsia="ＭＳ ゴシック" w:hAnsi="ＭＳ ゴシック" w:cs="ＭＳ Ｐゴシック" w:hint="eastAsia"/>
                <w:color w:val="000000"/>
                <w:kern w:val="0"/>
                <w:sz w:val="16"/>
                <w:szCs w:val="16"/>
              </w:rPr>
              <w:br/>
              <w:t>●犯罪被害の防止</w:t>
            </w:r>
          </w:p>
        </w:tc>
        <w:tc>
          <w:tcPr>
            <w:tcW w:w="1974" w:type="dxa"/>
            <w:tcBorders>
              <w:top w:val="nil"/>
              <w:left w:val="nil"/>
              <w:bottom w:val="single" w:sz="4" w:space="0" w:color="auto"/>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◎高校生の心理や行動と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事故の特徴</w:t>
            </w:r>
            <w:r>
              <w:rPr>
                <w:rFonts w:ascii="ＭＳ ゴシック" w:eastAsia="ＭＳ ゴシック" w:hAnsi="ＭＳ ゴシック" w:cs="ＭＳ Ｐゴシック" w:hint="eastAsia"/>
                <w:color w:val="000000"/>
                <w:kern w:val="0"/>
                <w:sz w:val="16"/>
                <w:szCs w:val="16"/>
              </w:rPr>
              <w:br/>
              <w:t>●部活動と健康管理</w:t>
            </w:r>
            <w:r>
              <w:rPr>
                <w:rFonts w:ascii="ＭＳ ゴシック" w:eastAsia="ＭＳ ゴシック" w:hAnsi="ＭＳ ゴシック" w:cs="ＭＳ Ｐゴシック" w:hint="eastAsia"/>
                <w:color w:val="000000"/>
                <w:kern w:val="0"/>
                <w:sz w:val="16"/>
                <w:szCs w:val="16"/>
              </w:rPr>
              <w:br/>
              <w:t>●自転車の安全な利用</w:t>
            </w:r>
          </w:p>
        </w:tc>
        <w:tc>
          <w:tcPr>
            <w:tcW w:w="1974" w:type="dxa"/>
            <w:tcBorders>
              <w:top w:val="nil"/>
              <w:left w:val="nil"/>
              <w:bottom w:val="single" w:sz="4" w:space="0" w:color="auto"/>
              <w:right w:val="single" w:sz="4" w:space="0" w:color="000000"/>
            </w:tcBorders>
          </w:tcPr>
          <w:p w:rsidR="00BE15AD" w:rsidRDefault="00BE15AD" w:rsidP="007F1B94">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9" w:anchor="地震発生時の対応" w:history="1">
              <w:r w:rsidR="007F1B94" w:rsidRPr="007F1B94">
                <w:rPr>
                  <w:rStyle w:val="aa"/>
                  <w:rFonts w:ascii="ＭＳ ゴシック" w:eastAsia="ＭＳ ゴシック" w:hAnsi="ＭＳ ゴシック" w:cs="ＭＳ Ｐゴシック" w:hint="eastAsia"/>
                  <w:kern w:val="0"/>
                  <w:sz w:val="16"/>
                  <w:szCs w:val="16"/>
                </w:rPr>
                <w:t>地震と安全（訓練含）</w:t>
              </w:r>
            </w:hyperlink>
            <w:r>
              <w:rPr>
                <w:rFonts w:ascii="ＭＳ ゴシック" w:eastAsia="ＭＳ ゴシック" w:hAnsi="ＭＳ ゴシック" w:cs="ＭＳ Ｐゴシック" w:hint="eastAsia"/>
                <w:color w:val="000000"/>
                <w:kern w:val="0"/>
                <w:sz w:val="16"/>
                <w:szCs w:val="16"/>
              </w:rPr>
              <w:br/>
              <w:t>●雨の日と安全行動</w:t>
            </w:r>
          </w:p>
        </w:tc>
        <w:tc>
          <w:tcPr>
            <w:tcW w:w="1975" w:type="dxa"/>
            <w:tcBorders>
              <w:top w:val="nil"/>
              <w:left w:val="nil"/>
              <w:bottom w:val="single" w:sz="4" w:space="0" w:color="auto"/>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◎夏休みの生活と安全（防犯を含む）</w:t>
            </w:r>
            <w:r>
              <w:rPr>
                <w:rFonts w:ascii="ＭＳ ゴシック" w:eastAsia="ＭＳ ゴシック" w:hAnsi="ＭＳ ゴシック" w:cs="ＭＳ Ｐゴシック" w:hint="eastAsia"/>
                <w:color w:val="000000"/>
                <w:kern w:val="0"/>
                <w:sz w:val="16"/>
                <w:szCs w:val="16"/>
              </w:rPr>
              <w:br/>
              <w:t>●野外活動の安全</w:t>
            </w:r>
          </w:p>
        </w:tc>
      </w:tr>
      <w:tr w:rsidR="00BE15AD" w:rsidTr="00CA116E">
        <w:trPr>
          <w:trHeight w:val="82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single" w:sz="4" w:space="0" w:color="auto"/>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３　　　年</w:t>
            </w:r>
            <w:r>
              <w:rPr>
                <w:rFonts w:ascii="ＭＳ ゴシック" w:eastAsia="ＭＳ ゴシック" w:hAnsi="ＭＳ ゴシック" w:cs="ＭＳ Ｐゴシック" w:hint="eastAsia"/>
                <w:color w:val="000000"/>
                <w:kern w:val="0"/>
                <w:sz w:val="16"/>
                <w:szCs w:val="16"/>
              </w:rPr>
              <w:br/>
              <w:t>ﾎｰﾑﾙｰﾑ活動</w:t>
            </w:r>
          </w:p>
        </w:tc>
        <w:tc>
          <w:tcPr>
            <w:tcW w:w="1974" w:type="dxa"/>
            <w:tcBorders>
              <w:top w:val="single" w:sz="4" w:space="0" w:color="auto"/>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◎３年生になって</w:t>
            </w:r>
            <w:r>
              <w:rPr>
                <w:rFonts w:ascii="ＭＳ ゴシック" w:eastAsia="ＭＳ ゴシック" w:hAnsi="ＭＳ ゴシック" w:cs="ＭＳ Ｐゴシック" w:hint="eastAsia"/>
                <w:color w:val="000000"/>
                <w:kern w:val="0"/>
                <w:sz w:val="16"/>
                <w:szCs w:val="16"/>
              </w:rPr>
              <w:br/>
              <w:t>●通学時の安全</w:t>
            </w:r>
            <w:r>
              <w:rPr>
                <w:rFonts w:ascii="ＭＳ ゴシック" w:eastAsia="ＭＳ ゴシック" w:hAnsi="ＭＳ ゴシック" w:cs="ＭＳ Ｐゴシック" w:hint="eastAsia"/>
                <w:color w:val="000000"/>
                <w:kern w:val="0"/>
                <w:sz w:val="16"/>
                <w:szCs w:val="16"/>
              </w:rPr>
              <w:br/>
              <w:t>●防災体制の確立</w:t>
            </w:r>
            <w:r>
              <w:rPr>
                <w:rFonts w:ascii="ＭＳ ゴシック" w:eastAsia="ＭＳ ゴシック" w:hAnsi="ＭＳ ゴシック" w:cs="ＭＳ Ｐゴシック" w:hint="eastAsia"/>
                <w:color w:val="000000"/>
                <w:kern w:val="0"/>
                <w:sz w:val="16"/>
                <w:szCs w:val="16"/>
              </w:rPr>
              <w:br/>
              <w:t>●犯罪被害の防止</w:t>
            </w:r>
          </w:p>
        </w:tc>
        <w:tc>
          <w:tcPr>
            <w:tcW w:w="1974" w:type="dxa"/>
            <w:tcBorders>
              <w:top w:val="single" w:sz="4" w:space="0" w:color="auto"/>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◎幼児･高齢者･障害のあ</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る人の心理と行動</w:t>
            </w:r>
            <w:r>
              <w:rPr>
                <w:rFonts w:ascii="ＭＳ ゴシック" w:eastAsia="ＭＳ ゴシック" w:hAnsi="ＭＳ ゴシック" w:cs="ＭＳ Ｐゴシック" w:hint="eastAsia"/>
                <w:color w:val="000000"/>
                <w:kern w:val="0"/>
                <w:sz w:val="16"/>
                <w:szCs w:val="16"/>
              </w:rPr>
              <w:br/>
              <w:t>●安全意識と行動</w:t>
            </w:r>
            <w:r>
              <w:rPr>
                <w:rFonts w:ascii="ＭＳ ゴシック" w:eastAsia="ＭＳ ゴシック" w:hAnsi="ＭＳ ゴシック" w:cs="ＭＳ Ｐゴシック" w:hint="eastAsia"/>
                <w:color w:val="000000"/>
                <w:kern w:val="0"/>
                <w:sz w:val="16"/>
                <w:szCs w:val="16"/>
              </w:rPr>
              <w:br/>
              <w:t>●自転車の安全な利用</w:t>
            </w:r>
          </w:p>
        </w:tc>
        <w:tc>
          <w:tcPr>
            <w:tcW w:w="1974" w:type="dxa"/>
            <w:tcBorders>
              <w:top w:val="single" w:sz="4" w:space="0" w:color="auto"/>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◎運転者の心理と行動</w:t>
            </w:r>
          </w:p>
          <w:p w:rsidR="00BE15AD" w:rsidRDefault="00BE15AD" w:rsidP="007F1B94">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特性</w:t>
            </w:r>
            <w:r>
              <w:rPr>
                <w:rFonts w:ascii="ＭＳ ゴシック" w:eastAsia="ＭＳ ゴシック" w:hAnsi="ＭＳ ゴシック" w:cs="ＭＳ Ｐゴシック" w:hint="eastAsia"/>
                <w:color w:val="000000"/>
                <w:kern w:val="0"/>
                <w:sz w:val="16"/>
                <w:szCs w:val="16"/>
              </w:rPr>
              <w:br/>
              <w:t>◎</w:t>
            </w:r>
            <w:hyperlink r:id="rId10" w:anchor="地震発生時の対応" w:history="1">
              <w:r w:rsidR="007F1B94" w:rsidRPr="007F1B94">
                <w:rPr>
                  <w:rStyle w:val="aa"/>
                  <w:rFonts w:ascii="ＭＳ ゴシック" w:eastAsia="ＭＳ ゴシック" w:hAnsi="ＭＳ ゴシック" w:cs="ＭＳ Ｐゴシック" w:hint="eastAsia"/>
                  <w:kern w:val="0"/>
                  <w:sz w:val="16"/>
                  <w:szCs w:val="16"/>
                </w:rPr>
                <w:t>地震と安全（訓練含）</w:t>
              </w:r>
            </w:hyperlink>
            <w:r>
              <w:rPr>
                <w:rFonts w:ascii="ＭＳ ゴシック" w:eastAsia="ＭＳ ゴシック" w:hAnsi="ＭＳ ゴシック" w:cs="ＭＳ Ｐゴシック" w:hint="eastAsia"/>
                <w:color w:val="000000"/>
                <w:kern w:val="0"/>
                <w:sz w:val="16"/>
                <w:szCs w:val="16"/>
              </w:rPr>
              <w:br/>
              <w:t>●雨の日と安全行動</w:t>
            </w:r>
          </w:p>
        </w:tc>
        <w:tc>
          <w:tcPr>
            <w:tcW w:w="1975" w:type="dxa"/>
            <w:tcBorders>
              <w:top w:val="single" w:sz="4" w:space="0" w:color="auto"/>
              <w:left w:val="nil"/>
              <w:bottom w:val="single" w:sz="4" w:space="0" w:color="000000"/>
              <w:right w:val="single" w:sz="4" w:space="0" w:color="000000"/>
            </w:tcBorders>
            <w:shd w:val="clear" w:color="auto" w:fill="auto"/>
          </w:tcPr>
          <w:p w:rsidR="00BE15AD" w:rsidRDefault="00BE15AD" w:rsidP="00BE15AD">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◎夏休みの生活と安全(防犯を含む)</w:t>
            </w:r>
          </w:p>
          <w:p w:rsidR="00BE15AD" w:rsidRDefault="00BE15AD" w:rsidP="00BE15AD">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●野外活動の安全</w:t>
            </w:r>
          </w:p>
        </w:tc>
      </w:tr>
      <w:tr w:rsidR="00BE15AD" w:rsidTr="00CA116E">
        <w:trPr>
          <w:trHeight w:val="113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w:t>
            </w:r>
            <w:r>
              <w:rPr>
                <w:rFonts w:ascii="ＭＳ ゴシック" w:eastAsia="ＭＳ ゴシック" w:hAnsi="ＭＳ ゴシック" w:cs="ＭＳ Ｐゴシック" w:hint="eastAsia"/>
                <w:color w:val="000000"/>
                <w:kern w:val="0"/>
                <w:sz w:val="16"/>
                <w:szCs w:val="16"/>
              </w:rPr>
              <w:br/>
              <w:t>学校行事</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・入学式</w:t>
            </w:r>
            <w:r>
              <w:rPr>
                <w:rFonts w:ascii="ＭＳ ゴシック" w:eastAsia="ＭＳ ゴシック" w:hAnsi="ＭＳ ゴシック" w:cs="ＭＳ Ｐゴシック" w:hint="eastAsia"/>
                <w:color w:val="000000"/>
                <w:kern w:val="0"/>
                <w:sz w:val="16"/>
                <w:szCs w:val="16"/>
              </w:rPr>
              <w:br/>
              <w:t>・始業式</w:t>
            </w:r>
            <w:r>
              <w:rPr>
                <w:rFonts w:ascii="ＭＳ ゴシック" w:eastAsia="ＭＳ ゴシック" w:hAnsi="ＭＳ ゴシック" w:cs="ＭＳ Ｐゴシック" w:hint="eastAsia"/>
                <w:color w:val="000000"/>
                <w:kern w:val="0"/>
                <w:sz w:val="16"/>
                <w:szCs w:val="16"/>
              </w:rPr>
              <w:br/>
              <w:t>・春の交通安全指導</w:t>
            </w:r>
            <w:r>
              <w:rPr>
                <w:rFonts w:ascii="ＭＳ ゴシック" w:eastAsia="ＭＳ ゴシック" w:hAnsi="ＭＳ ゴシック" w:cs="ＭＳ Ｐゴシック" w:hint="eastAsia"/>
                <w:color w:val="000000"/>
                <w:kern w:val="0"/>
                <w:sz w:val="16"/>
                <w:szCs w:val="16"/>
              </w:rPr>
              <w:br/>
              <w:t>・定期健康診断</w:t>
            </w:r>
            <w:r>
              <w:rPr>
                <w:rFonts w:ascii="ＭＳ ゴシック" w:eastAsia="ＭＳ ゴシック" w:hAnsi="ＭＳ ゴシック" w:cs="ＭＳ Ｐゴシック" w:hint="eastAsia"/>
                <w:color w:val="000000"/>
                <w:kern w:val="0"/>
                <w:sz w:val="16"/>
                <w:szCs w:val="16"/>
              </w:rPr>
              <w:br/>
              <w:t>・ホームルーム合宿</w:t>
            </w:r>
            <w:r>
              <w:rPr>
                <w:rFonts w:ascii="ＭＳ ゴシック" w:eastAsia="ＭＳ ゴシック" w:hAnsi="ＭＳ ゴシック" w:cs="ＭＳ Ｐゴシック" w:hint="eastAsia"/>
                <w:color w:val="000000"/>
                <w:kern w:val="0"/>
                <w:sz w:val="16"/>
                <w:szCs w:val="16"/>
              </w:rPr>
              <w:br/>
              <w:t>・１年生</w:t>
            </w:r>
          </w:p>
          <w:p w:rsidR="00BE15AD" w:rsidRDefault="00BE15AD" w:rsidP="00BE15AD">
            <w:pPr>
              <w:widowControl/>
              <w:spacing w:line="240" w:lineRule="exact"/>
              <w:ind w:firstLineChars="100" w:firstLine="144"/>
              <w:jc w:val="left"/>
              <w:rPr>
                <w:rFonts w:ascii="ＭＳ ゴシック" w:eastAsia="ＭＳ ゴシック" w:hAnsi="ＭＳ ゴシック" w:cs="ＭＳ Ｐゴシック"/>
                <w:color w:val="000000"/>
                <w:kern w:val="0"/>
                <w:sz w:val="16"/>
                <w:szCs w:val="16"/>
              </w:rPr>
            </w:pPr>
            <w:r w:rsidRPr="00473A6D">
              <w:rPr>
                <w:rFonts w:ascii="ＭＳ ゴシック" w:eastAsia="ＭＳ ゴシック" w:hAnsi="ＭＳ ゴシック" w:cs="ＭＳ Ｐゴシック" w:hint="eastAsia"/>
                <w:color w:val="000000"/>
                <w:w w:val="90"/>
                <w:kern w:val="0"/>
                <w:sz w:val="16"/>
                <w:szCs w:val="16"/>
              </w:rPr>
              <w:t>（オリエンテーション）</w:t>
            </w:r>
            <w:r>
              <w:rPr>
                <w:rFonts w:ascii="ＭＳ ゴシック" w:eastAsia="ＭＳ ゴシック" w:hAnsi="ＭＳ ゴシック" w:cs="ＭＳ Ｐゴシック" w:hint="eastAsia"/>
                <w:color w:val="000000"/>
                <w:kern w:val="0"/>
                <w:sz w:val="16"/>
                <w:szCs w:val="16"/>
              </w:rPr>
              <w:br/>
              <w:t>・部活動年間計画作成</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・学校保健安全委員会</w:t>
            </w:r>
            <w:r>
              <w:rPr>
                <w:rFonts w:ascii="ＭＳ ゴシック" w:eastAsia="ＭＳ ゴシック" w:hAnsi="ＭＳ ゴシック" w:cs="ＭＳ Ｐゴシック" w:hint="eastAsia"/>
                <w:color w:val="000000"/>
                <w:kern w:val="0"/>
                <w:sz w:val="16"/>
                <w:szCs w:val="16"/>
              </w:rPr>
              <w:br/>
              <w:t>・救急法講習会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・３年生（生徒指導集会）</w:t>
            </w:r>
            <w:r>
              <w:rPr>
                <w:rFonts w:ascii="ＭＳ ゴシック" w:eastAsia="ＭＳ ゴシック" w:hAnsi="ＭＳ ゴシック" w:cs="ＭＳ Ｐゴシック" w:hint="eastAsia"/>
                <w:color w:val="000000"/>
                <w:kern w:val="0"/>
                <w:sz w:val="16"/>
                <w:szCs w:val="16"/>
              </w:rPr>
              <w:br/>
              <w:t>・高校総体壮行会</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r>
              <w:rPr>
                <w:rFonts w:ascii="ＭＳ ゴシック" w:eastAsia="ＭＳ ゴシック" w:hAnsi="ＭＳ ゴシック" w:cs="ＭＳ Ｐゴシック" w:hint="eastAsia"/>
                <w:color w:val="000000"/>
                <w:kern w:val="0"/>
                <w:sz w:val="16"/>
                <w:szCs w:val="16"/>
              </w:rPr>
              <w:br/>
              <w:t>・高校総体</w:t>
            </w:r>
            <w:r>
              <w:rPr>
                <w:rFonts w:ascii="ＭＳ ゴシック" w:eastAsia="ＭＳ ゴシック" w:hAnsi="ＭＳ ゴシック" w:cs="ＭＳ Ｐゴシック" w:hint="eastAsia"/>
                <w:color w:val="000000"/>
                <w:kern w:val="0"/>
                <w:sz w:val="16"/>
                <w:szCs w:val="16"/>
              </w:rPr>
              <w:br/>
              <w:t>・保健委員会</w:t>
            </w:r>
            <w:r>
              <w:rPr>
                <w:rFonts w:ascii="ＭＳ ゴシック" w:eastAsia="ＭＳ ゴシック" w:hAnsi="ＭＳ ゴシック" w:cs="ＭＳ Ｐゴシック" w:hint="eastAsia"/>
                <w:color w:val="000000"/>
                <w:kern w:val="0"/>
                <w:sz w:val="16"/>
                <w:szCs w:val="16"/>
              </w:rPr>
              <w:br/>
              <w:t>・２年生（生徒指導集会）</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kern w:val="0"/>
                <w:sz w:val="16"/>
                <w:szCs w:val="16"/>
              </w:rPr>
              <w:t>・衛生講話</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・防犯避難訓練</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（教室も実施）</w:t>
            </w:r>
            <w:r>
              <w:rPr>
                <w:rFonts w:ascii="ＭＳ ゴシック" w:eastAsia="ＭＳ ゴシック" w:hAnsi="ＭＳ ゴシック" w:cs="ＭＳ Ｐゴシック" w:hint="eastAsia"/>
                <w:color w:val="000000"/>
                <w:kern w:val="0"/>
                <w:sz w:val="16"/>
                <w:szCs w:val="16"/>
              </w:rPr>
              <w:br/>
              <w:t>・終業式</w:t>
            </w:r>
            <w:r>
              <w:rPr>
                <w:rFonts w:ascii="ＭＳ ゴシック" w:eastAsia="ＭＳ ゴシック" w:hAnsi="ＭＳ ゴシック" w:cs="ＭＳ Ｐゴシック" w:hint="eastAsia"/>
                <w:color w:val="000000"/>
                <w:kern w:val="0"/>
                <w:sz w:val="16"/>
                <w:szCs w:val="16"/>
              </w:rPr>
              <w:br/>
              <w:t>・夏休みの諸注意</w:t>
            </w:r>
          </w:p>
        </w:tc>
      </w:tr>
      <w:tr w:rsidR="00BE15AD" w:rsidTr="00CA116E">
        <w:trPr>
          <w:trHeight w:val="81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個別指導</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自転車，バイク通学許可</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・校門立番指導</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・自転車，バイクの点検</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・健康診断結果の指導</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・校外指導・校外巡視</w:t>
            </w:r>
            <w:r>
              <w:rPr>
                <w:rFonts w:ascii="ＭＳ ゴシック" w:eastAsia="ＭＳ ゴシック" w:hAnsi="ＭＳ ゴシック" w:cs="ＭＳ Ｐゴシック" w:hint="eastAsia"/>
                <w:color w:val="000000"/>
                <w:kern w:val="0"/>
                <w:sz w:val="16"/>
                <w:szCs w:val="16"/>
              </w:rPr>
              <w:br/>
              <w:t>・生徒指導全体集会</w:t>
            </w:r>
            <w:r>
              <w:rPr>
                <w:rFonts w:ascii="ＭＳ ゴシック" w:eastAsia="ＭＳ ゴシック" w:hAnsi="ＭＳ ゴシック" w:cs="ＭＳ Ｐゴシック" w:hint="eastAsia"/>
                <w:color w:val="000000"/>
                <w:kern w:val="0"/>
                <w:sz w:val="16"/>
                <w:szCs w:val="16"/>
              </w:rPr>
              <w:br/>
              <w:t>・自転車，バイクの実技</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指導</w:t>
            </w:r>
            <w:r>
              <w:rPr>
                <w:rFonts w:ascii="ＭＳ ゴシック" w:eastAsia="ＭＳ ゴシック" w:hAnsi="ＭＳ ゴシック" w:cs="ＭＳ Ｐゴシック" w:hint="eastAsia"/>
                <w:color w:val="000000"/>
                <w:kern w:val="0"/>
                <w:sz w:val="16"/>
                <w:szCs w:val="16"/>
              </w:rPr>
              <w:br/>
              <w:t>・免許取得指導</w:t>
            </w:r>
          </w:p>
        </w:tc>
      </w:tr>
      <w:tr w:rsidR="00BE15AD" w:rsidTr="00CA116E">
        <w:trPr>
          <w:trHeight w:val="186"/>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　活　動</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・新入部員オリエンテー</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ション</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・用具の点検・整備</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・部活動部長会</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・救急法実技講習会</w:t>
            </w:r>
            <w:r>
              <w:rPr>
                <w:rFonts w:ascii="ＭＳ ゴシック" w:eastAsia="ＭＳ ゴシック" w:hAnsi="ＭＳ ゴシック" w:cs="ＭＳ Ｐゴシック" w:hint="eastAsia"/>
                <w:color w:val="000000"/>
                <w:kern w:val="0"/>
                <w:sz w:val="16"/>
                <w:szCs w:val="16"/>
              </w:rPr>
              <w:br/>
              <w:t>・合宿・遠征の安全</w:t>
            </w:r>
          </w:p>
        </w:tc>
      </w:tr>
      <w:tr w:rsidR="00BE15AD" w:rsidTr="00CA116E">
        <w:trPr>
          <w:trHeight w:val="6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29"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生徒会活動</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・新入生オリエンテーシ</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ョン</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・壮行式</w:t>
            </w:r>
          </w:p>
        </w:tc>
        <w:tc>
          <w:tcPr>
            <w:tcW w:w="1974"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・保健委員会</w:t>
            </w:r>
          </w:p>
        </w:tc>
        <w:tc>
          <w:tcPr>
            <w:tcW w:w="1975"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・球技大会</w:t>
            </w:r>
          </w:p>
        </w:tc>
      </w:tr>
    </w:tbl>
    <w:p w:rsidR="00BE15AD" w:rsidRDefault="00BE15AD" w:rsidP="00BE15AD">
      <w:pPr>
        <w:jc w:val="left"/>
        <w:rPr>
          <w:rFonts w:ascii="ＭＳ ゴシック" w:eastAsia="ＭＳ ゴシック" w:hAnsi="ＭＳ ゴシック"/>
          <w:kern w:val="2"/>
          <w:szCs w:val="24"/>
        </w:rPr>
      </w:pPr>
    </w:p>
    <w:p w:rsidR="00BE15AD" w:rsidRDefault="00BE15AD" w:rsidP="00BE15AD">
      <w:pPr>
        <w:ind w:firstLineChars="600" w:firstLine="1440"/>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 xml:space="preserve">　　</w:t>
      </w:r>
      <w:r w:rsidRPr="00BA429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ホームルーム</w:t>
      </w:r>
      <w:r w:rsidRPr="00BA4294">
        <w:rPr>
          <w:rFonts w:ascii="ＭＳ ゴシック" w:eastAsia="ＭＳ ゴシック" w:hAnsi="ＭＳ ゴシック" w:hint="eastAsia"/>
          <w:kern w:val="2"/>
          <w:sz w:val="18"/>
          <w:szCs w:val="18"/>
        </w:rPr>
        <w:t>活動の欄　◎…1単位時間程度の指導　●…短い時間の指</w:t>
      </w:r>
      <w:r>
        <w:rPr>
          <w:rFonts w:ascii="ＭＳ ゴシック" w:eastAsia="ＭＳ ゴシック" w:hAnsi="ＭＳ ゴシック" w:hint="eastAsia"/>
          <w:kern w:val="2"/>
          <w:sz w:val="18"/>
          <w:szCs w:val="18"/>
        </w:rPr>
        <w:t xml:space="preserve">導 </w:t>
      </w:r>
      <w:r>
        <w:rPr>
          <w:rFonts w:ascii="ＭＳ ゴシック" w:eastAsia="ＭＳ ゴシック" w:hAnsi="ＭＳ ゴシック" w:hint="eastAsia"/>
          <w:kern w:val="2"/>
          <w:szCs w:val="24"/>
        </w:rPr>
        <w:t>（高－２学期）</w:t>
      </w:r>
    </w:p>
    <w:tbl>
      <w:tblPr>
        <w:tblW w:w="9946" w:type="dxa"/>
        <w:jc w:val="right"/>
        <w:tblInd w:w="84" w:type="dxa"/>
        <w:tblCellMar>
          <w:left w:w="99" w:type="dxa"/>
          <w:right w:w="99" w:type="dxa"/>
        </w:tblCellMar>
        <w:tblLook w:val="04A0" w:firstRow="1" w:lastRow="0" w:firstColumn="1" w:lastColumn="0" w:noHBand="0" w:noVBand="1"/>
      </w:tblPr>
      <w:tblGrid>
        <w:gridCol w:w="444"/>
        <w:gridCol w:w="444"/>
        <w:gridCol w:w="1366"/>
        <w:gridCol w:w="1880"/>
        <w:gridCol w:w="1937"/>
        <w:gridCol w:w="1937"/>
        <w:gridCol w:w="1938"/>
      </w:tblGrid>
      <w:tr w:rsidR="00BE15AD" w:rsidTr="00CA116E">
        <w:trPr>
          <w:trHeight w:val="377"/>
          <w:jc w:val="right"/>
        </w:trPr>
        <w:tc>
          <w:tcPr>
            <w:tcW w:w="2197" w:type="dxa"/>
            <w:gridSpan w:val="3"/>
            <w:vMerge w:val="restart"/>
            <w:tcBorders>
              <w:top w:val="single" w:sz="4" w:space="0" w:color="000000"/>
              <w:left w:val="single" w:sz="4" w:space="0" w:color="000000"/>
              <w:bottom w:val="single" w:sz="4" w:space="0" w:color="000000"/>
              <w:right w:val="nil"/>
            </w:tcBorders>
            <w:vAlign w:val="bottom"/>
          </w:tcPr>
          <w:p w:rsidR="00BE15AD" w:rsidRDefault="00BE15AD" w:rsidP="00CA116E">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項　目   　      </w:t>
            </w:r>
            <w:r>
              <w:rPr>
                <w:rFonts w:ascii="ＭＳ ゴシック" w:eastAsia="ＭＳ ゴシック" w:hAnsi="ＭＳ ゴシック" w:cs="ＭＳ Ｐゴシック" w:hint="eastAsia"/>
                <w:color w:val="000000"/>
                <w:kern w:val="0"/>
                <w:sz w:val="16"/>
                <w:szCs w:val="16"/>
              </w:rPr>
              <w:br/>
              <w:t xml:space="preserve">　</w:t>
            </w:r>
          </w:p>
        </w:tc>
        <w:tc>
          <w:tcPr>
            <w:tcW w:w="1937" w:type="dxa"/>
            <w:tcBorders>
              <w:top w:val="single" w:sz="4" w:space="0" w:color="000000"/>
              <w:left w:val="single" w:sz="4" w:space="0" w:color="000000"/>
              <w:bottom w:val="nil"/>
              <w:right w:val="single" w:sz="4" w:space="0" w:color="000000"/>
            </w:tcBorders>
            <w:shd w:val="clear" w:color="auto" w:fill="404040"/>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９月</w:t>
            </w:r>
          </w:p>
        </w:tc>
        <w:tc>
          <w:tcPr>
            <w:tcW w:w="1937" w:type="dxa"/>
            <w:tcBorders>
              <w:top w:val="single" w:sz="4" w:space="0" w:color="000000"/>
              <w:left w:val="nil"/>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１０月</w:t>
            </w:r>
          </w:p>
        </w:tc>
        <w:tc>
          <w:tcPr>
            <w:tcW w:w="1937" w:type="dxa"/>
            <w:tcBorders>
              <w:top w:val="single" w:sz="4" w:space="0" w:color="000000"/>
              <w:left w:val="nil"/>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１１月</w:t>
            </w:r>
          </w:p>
        </w:tc>
        <w:tc>
          <w:tcPr>
            <w:tcW w:w="1938" w:type="dxa"/>
            <w:tcBorders>
              <w:top w:val="single" w:sz="4" w:space="0" w:color="000000"/>
              <w:left w:val="nil"/>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１２月</w:t>
            </w:r>
          </w:p>
        </w:tc>
      </w:tr>
      <w:tr w:rsidR="00BE15AD" w:rsidTr="00CA116E">
        <w:trPr>
          <w:trHeight w:val="377"/>
          <w:jc w:val="right"/>
        </w:trPr>
        <w:tc>
          <w:tcPr>
            <w:tcW w:w="0" w:type="auto"/>
            <w:gridSpan w:val="3"/>
            <w:vMerge/>
            <w:tcBorders>
              <w:top w:val="single" w:sz="4" w:space="0" w:color="000000"/>
              <w:left w:val="single" w:sz="4" w:space="0" w:color="000000"/>
              <w:bottom w:val="single" w:sz="4" w:space="0" w:color="000000"/>
              <w:right w:val="nil"/>
            </w:tcBorders>
            <w:vAlign w:val="center"/>
          </w:tcPr>
          <w:p w:rsidR="00BE15AD" w:rsidRDefault="00BE15AD" w:rsidP="00CA116E">
            <w:pPr>
              <w:widowControl/>
              <w:jc w:val="left"/>
              <w:rPr>
                <w:rFonts w:ascii="ＭＳ ゴシック" w:eastAsia="ＭＳ ゴシック" w:hAnsi="ＭＳ ゴシック" w:cs="ＭＳ Ｐゴシック"/>
                <w:color w:val="000000"/>
                <w:kern w:val="0"/>
                <w:sz w:val="16"/>
                <w:szCs w:val="16"/>
              </w:rPr>
            </w:pP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学校行事での安全</w:t>
            </w:r>
          </w:p>
        </w:tc>
        <w:tc>
          <w:tcPr>
            <w:tcW w:w="1937"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交通道徳の理解</w:t>
            </w:r>
          </w:p>
        </w:tc>
        <w:tc>
          <w:tcPr>
            <w:tcW w:w="1937"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安全な行動</w:t>
            </w:r>
          </w:p>
        </w:tc>
        <w:tc>
          <w:tcPr>
            <w:tcW w:w="1938"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事故災害の防止</w:t>
            </w:r>
          </w:p>
        </w:tc>
      </w:tr>
      <w:tr w:rsidR="00BE15AD" w:rsidTr="00CA116E">
        <w:trPr>
          <w:trHeight w:val="761"/>
          <w:jc w:val="right"/>
        </w:trPr>
        <w:tc>
          <w:tcPr>
            <w:tcW w:w="2197" w:type="dxa"/>
            <w:gridSpan w:val="3"/>
            <w:tcBorders>
              <w:top w:val="single" w:sz="4" w:space="0" w:color="000000"/>
              <w:left w:val="single" w:sz="4" w:space="0" w:color="000000"/>
              <w:bottom w:val="single" w:sz="4" w:space="0" w:color="000000"/>
              <w:right w:val="single" w:sz="4" w:space="0" w:color="000000"/>
            </w:tcBorders>
            <w:vAlign w:val="center"/>
          </w:tcPr>
          <w:p w:rsidR="00BE15AD" w:rsidRDefault="00BE15AD" w:rsidP="00CA116E">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937" w:type="dxa"/>
            <w:tcBorders>
              <w:top w:val="nil"/>
              <w:left w:val="nil"/>
              <w:bottom w:val="single" w:sz="4" w:space="0" w:color="000000"/>
              <w:right w:val="single" w:sz="4" w:space="0" w:color="auto"/>
            </w:tcBorders>
          </w:tcPr>
          <w:p w:rsidR="00BE15AD" w:rsidRDefault="00BE15AD" w:rsidP="00CA116E">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（県民総ぐるみ運動）</w:t>
            </w:r>
          </w:p>
        </w:tc>
        <w:tc>
          <w:tcPr>
            <w:tcW w:w="1937" w:type="dxa"/>
            <w:tcBorders>
              <w:top w:val="nil"/>
              <w:left w:val="nil"/>
              <w:bottom w:val="single" w:sz="4" w:space="0" w:color="000000"/>
              <w:right w:val="single" w:sz="4" w:space="0" w:color="auto"/>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w:t>
            </w:r>
          </w:p>
          <w:p w:rsidR="00BE15AD" w:rsidRDefault="00BE15AD" w:rsidP="00CA116E">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りの日</w:t>
            </w:r>
            <w:r>
              <w:rPr>
                <w:rFonts w:ascii="ＭＳ ゴシック" w:eastAsia="ＭＳ ゴシック" w:hAnsi="ＭＳ ゴシック" w:cs="ＭＳ Ｐゴシック" w:hint="eastAsia"/>
                <w:kern w:val="0"/>
                <w:sz w:val="16"/>
                <w:szCs w:val="16"/>
              </w:rPr>
              <w:br/>
              <w:t>・全国地域安全運動</w:t>
            </w:r>
          </w:p>
        </w:tc>
        <w:tc>
          <w:tcPr>
            <w:tcW w:w="1937" w:type="dxa"/>
            <w:tcBorders>
              <w:top w:val="nil"/>
              <w:left w:val="nil"/>
              <w:bottom w:val="single" w:sz="4" w:space="0" w:color="000000"/>
              <w:right w:val="single" w:sz="4" w:space="0" w:color="000000"/>
            </w:tcBorders>
            <w:noWrap/>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1938"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w:t>
            </w:r>
          </w:p>
          <w:p w:rsidR="00BE15AD" w:rsidRDefault="00BE15AD" w:rsidP="00CA116E">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防止運動</w:t>
            </w:r>
          </w:p>
        </w:tc>
      </w:tr>
      <w:tr w:rsidR="00BE15AD" w:rsidTr="00CA116E">
        <w:trPr>
          <w:trHeight w:val="856"/>
          <w:jc w:val="right"/>
        </w:trPr>
        <w:tc>
          <w:tcPr>
            <w:tcW w:w="398"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398"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地理歴史公民</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・(現)地球環境問題</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・(現)地方自治と住民</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参加</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・(現)公害の防止と環境</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保全</w:t>
            </w:r>
            <w:r>
              <w:rPr>
                <w:rFonts w:ascii="ＭＳ ゴシック" w:eastAsia="ＭＳ ゴシック" w:hAnsi="ＭＳ ゴシック" w:cs="ＭＳ Ｐゴシック" w:hint="eastAsia"/>
                <w:color w:val="000000"/>
                <w:kern w:val="0"/>
                <w:sz w:val="16"/>
                <w:szCs w:val="16"/>
              </w:rPr>
              <w:br/>
              <w:t>・(地）地球の内部・大</w:t>
            </w:r>
          </w:p>
          <w:p w:rsidR="00BE15AD" w:rsidRDefault="00BE15AD" w:rsidP="00BE15AD">
            <w:pPr>
              <w:widowControl/>
              <w:spacing w:line="24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気・海洋に関する正しい理解</w:t>
            </w:r>
          </w:p>
        </w:tc>
      </w:tr>
      <w:tr w:rsidR="00BE15AD" w:rsidTr="00CA116E">
        <w:trPr>
          <w:trHeight w:val="501"/>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・(化)物質と人間生活（身近にある化学物 質の性質の正しい理解）</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・(生)ガス中毒，一酸化</w:t>
            </w:r>
          </w:p>
          <w:p w:rsidR="00BE15AD" w:rsidRDefault="00BE15AD" w:rsidP="00BE15AD">
            <w:pPr>
              <w:widowControl/>
              <w:spacing w:line="24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炭素中毒の仕組みと応急手当</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・(物)電気器具の取扱い</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上の注意</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r w:rsidR="00BE15AD" w:rsidTr="00CA116E">
        <w:trPr>
          <w:trHeight w:val="523"/>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保健体育</w:t>
            </w:r>
          </w:p>
        </w:tc>
        <w:tc>
          <w:tcPr>
            <w:tcW w:w="1937" w:type="dxa"/>
            <w:tcBorders>
              <w:top w:val="nil"/>
              <w:left w:val="nil"/>
              <w:bottom w:val="nil"/>
              <w:right w:val="single" w:sz="4" w:space="0" w:color="FFFFFF"/>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・体育施設・用具の安全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点検</w:t>
            </w:r>
          </w:p>
        </w:tc>
        <w:tc>
          <w:tcPr>
            <w:tcW w:w="1937" w:type="dxa"/>
            <w:tcBorders>
              <w:top w:val="nil"/>
              <w:left w:val="single" w:sz="4" w:space="0" w:color="000000"/>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・(保)健康と運動</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校内マラソン大会の安全</w:t>
            </w:r>
          </w:p>
        </w:tc>
        <w:tc>
          <w:tcPr>
            <w:tcW w:w="1937"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・体力について</w:t>
            </w:r>
          </w:p>
        </w:tc>
        <w:tc>
          <w:tcPr>
            <w:tcW w:w="1938" w:type="dxa"/>
            <w:tcBorders>
              <w:top w:val="nil"/>
              <w:left w:val="nil"/>
              <w:bottom w:val="nil"/>
              <w:right w:val="single" w:sz="4" w:space="0" w:color="auto"/>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・冬季スポーツの意義</w:t>
            </w:r>
            <w:r>
              <w:rPr>
                <w:rFonts w:ascii="ＭＳ ゴシック" w:eastAsia="ＭＳ ゴシック" w:hAnsi="ＭＳ ゴシック" w:cs="ＭＳ Ｐゴシック" w:hint="eastAsia"/>
                <w:color w:val="000000"/>
                <w:kern w:val="0"/>
                <w:sz w:val="16"/>
                <w:szCs w:val="16"/>
              </w:rPr>
              <w:br/>
              <w:t>・体育施設･用具の安全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点検</w:t>
            </w:r>
          </w:p>
        </w:tc>
      </w:tr>
      <w:tr w:rsidR="00BE15AD" w:rsidTr="00CA116E">
        <w:trPr>
          <w:trHeight w:val="263"/>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nil"/>
            </w:tcBorders>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実験・実習</w:t>
            </w:r>
            <w:r>
              <w:rPr>
                <w:rFonts w:ascii="ＭＳ ゴシック" w:eastAsia="ＭＳ ゴシック" w:hAnsi="ＭＳ ゴシック" w:cs="ＭＳ Ｐゴシック" w:hint="eastAsia"/>
                <w:color w:val="000000"/>
                <w:kern w:val="0"/>
                <w:sz w:val="16"/>
                <w:szCs w:val="16"/>
              </w:rPr>
              <w:br/>
              <w:t>を伴う科目</w:t>
            </w:r>
          </w:p>
        </w:tc>
        <w:tc>
          <w:tcPr>
            <w:tcW w:w="7749" w:type="dxa"/>
            <w:gridSpan w:val="4"/>
            <w:tcBorders>
              <w:top w:val="single" w:sz="4" w:space="0" w:color="auto"/>
              <w:left w:val="single" w:sz="4" w:space="0" w:color="auto"/>
              <w:bottom w:val="single" w:sz="4" w:space="0" w:color="auto"/>
              <w:right w:val="single" w:sz="4" w:space="0" w:color="auto"/>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施設器具・機械の取扱いと使用上の注意，点検・整備熱源・電気器具の取扱いと使用上の注意，点検・整備，科学薬品の取扱いと使用上の注意，点検・整備</w:t>
            </w:r>
          </w:p>
        </w:tc>
      </w:tr>
      <w:tr w:rsidR="00BE15AD" w:rsidTr="00CA116E">
        <w:trPr>
          <w:trHeight w:val="6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総合的な学習の時間(防災)</w:t>
            </w:r>
          </w:p>
        </w:tc>
        <w:tc>
          <w:tcPr>
            <w:tcW w:w="7749" w:type="dxa"/>
            <w:gridSpan w:val="4"/>
            <w:tcBorders>
              <w:top w:val="single" w:sz="4" w:space="0" w:color="auto"/>
              <w:left w:val="nil"/>
              <w:bottom w:val="single" w:sz="4" w:space="0" w:color="000000"/>
              <w:right w:val="single" w:sz="4" w:space="0" w:color="auto"/>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〈学習活動例〉テーマ「地域の安全と防災」　</w:t>
            </w:r>
            <w:r>
              <w:rPr>
                <w:rFonts w:ascii="ＭＳ ゴシック" w:eastAsia="ＭＳ ゴシック" w:hAnsi="ＭＳ ゴシック" w:cs="ＭＳ Ｐゴシック" w:hint="eastAsia"/>
                <w:color w:val="000000"/>
                <w:kern w:val="0"/>
                <w:sz w:val="16"/>
                <w:szCs w:val="16"/>
              </w:rPr>
              <w:br/>
              <w:t>○防災ホームページの閲覧，災害の種類と対応（防災壁新聞・ポスター・パンフレット作成），岩手・宮城内陸地震について，ボランティア活動体験，地域ハザードマップについて，災害時における応急救護実習，非常食の作り方実習，防災関連施設の見学，今年度総合学習のまとめ</w:t>
            </w:r>
          </w:p>
        </w:tc>
      </w:tr>
      <w:tr w:rsidR="00BE15AD" w:rsidTr="00CA116E">
        <w:trPr>
          <w:trHeight w:val="1130"/>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398"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1401" w:type="dxa"/>
            <w:tcBorders>
              <w:top w:val="single" w:sz="4" w:space="0" w:color="000000"/>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　　　年</w:t>
            </w:r>
            <w:r>
              <w:rPr>
                <w:rFonts w:ascii="ＭＳ ゴシック" w:eastAsia="ＭＳ ゴシック" w:hAnsi="ＭＳ ゴシック" w:cs="ＭＳ Ｐゴシック" w:hint="eastAsia"/>
                <w:color w:val="000000"/>
                <w:kern w:val="0"/>
                <w:sz w:val="16"/>
                <w:szCs w:val="16"/>
              </w:rPr>
              <w:br/>
              <w:t>ﾎｰﾑﾙｰﾑ活動</w:t>
            </w:r>
          </w:p>
        </w:tc>
        <w:tc>
          <w:tcPr>
            <w:tcW w:w="1937" w:type="dxa"/>
            <w:tcBorders>
              <w:top w:val="single" w:sz="4" w:space="0" w:color="000000"/>
              <w:left w:val="nil"/>
              <w:bottom w:val="single" w:sz="4" w:space="0" w:color="000000"/>
              <w:right w:val="single" w:sz="4" w:space="0" w:color="FFFFFF"/>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●体育大会の安全</w:t>
            </w:r>
            <w:r>
              <w:rPr>
                <w:rFonts w:ascii="ＭＳ ゴシック" w:eastAsia="ＭＳ ゴシック" w:hAnsi="ＭＳ ゴシック" w:cs="ＭＳ Ｐゴシック" w:hint="eastAsia"/>
                <w:color w:val="000000"/>
                <w:kern w:val="0"/>
                <w:sz w:val="16"/>
                <w:szCs w:val="16"/>
              </w:rPr>
              <w:br/>
              <w:t>◎</w:t>
            </w:r>
            <w:hyperlink r:id="rId11" w:anchor="地震発生時の津波対応" w:history="1">
              <w:r w:rsidR="00FA2E7E" w:rsidRPr="007F1B94">
                <w:rPr>
                  <w:rStyle w:val="aa"/>
                  <w:rFonts w:ascii="ＭＳ ゴシック" w:eastAsia="ＭＳ ゴシック" w:hAnsi="ＭＳ ゴシック" w:cs="ＭＳ Ｐゴシック" w:hint="eastAsia"/>
                  <w:kern w:val="0"/>
                  <w:sz w:val="16"/>
                  <w:szCs w:val="16"/>
                </w:rPr>
                <w:t>地震・津波災害対策</w:t>
              </w:r>
            </w:hyperlink>
            <w:r>
              <w:rPr>
                <w:rFonts w:ascii="ＭＳ ゴシック" w:eastAsia="ＭＳ ゴシック" w:hAnsi="ＭＳ ゴシック" w:cs="ＭＳ Ｐゴシック" w:hint="eastAsia"/>
                <w:color w:val="000000"/>
                <w:kern w:val="0"/>
                <w:sz w:val="16"/>
                <w:szCs w:val="16"/>
              </w:rPr>
              <w:br/>
              <w:t>◎歩行者の安全と交通</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環境</w:t>
            </w:r>
            <w:r>
              <w:rPr>
                <w:rFonts w:ascii="ＭＳ ゴシック" w:eastAsia="ＭＳ ゴシック" w:hAnsi="ＭＳ ゴシック" w:cs="ＭＳ Ｐゴシック" w:hint="eastAsia"/>
                <w:color w:val="000000"/>
                <w:kern w:val="0"/>
                <w:sz w:val="16"/>
                <w:szCs w:val="16"/>
              </w:rPr>
              <w:br/>
              <w:t>●通学路の安全</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事故災害時の応急手当</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●交通事故が発生した</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ときの対処</w:t>
            </w:r>
            <w:r>
              <w:rPr>
                <w:rFonts w:ascii="ＭＳ ゴシック" w:eastAsia="ＭＳ ゴシック" w:hAnsi="ＭＳ ゴシック" w:cs="ＭＳ Ｐゴシック" w:hint="eastAsia"/>
                <w:color w:val="000000"/>
                <w:kern w:val="0"/>
                <w:sz w:val="16"/>
                <w:szCs w:val="16"/>
              </w:rPr>
              <w:br/>
              <w:t>●校内マラソン大会の</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w:t>
            </w:r>
          </w:p>
        </w:tc>
        <w:tc>
          <w:tcPr>
            <w:tcW w:w="1937" w:type="dxa"/>
            <w:tcBorders>
              <w:top w:val="single" w:sz="4" w:space="0" w:color="000000"/>
              <w:left w:val="nil"/>
              <w:bottom w:val="single" w:sz="4" w:space="0" w:color="000000"/>
              <w:right w:val="single" w:sz="4" w:space="0" w:color="000000"/>
            </w:tcBorders>
            <w:shd w:val="clear" w:color="auto" w:fill="auto"/>
          </w:tcPr>
          <w:p w:rsidR="00BE15AD" w:rsidRDefault="00FA2E7E"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2" w:anchor="火災予防の事前対応" w:history="1">
              <w:r w:rsidRPr="007F1B94">
                <w:rPr>
                  <w:rStyle w:val="aa"/>
                  <w:rFonts w:ascii="ＭＳ ゴシック" w:eastAsia="ＭＳ ゴシック" w:hAnsi="ＭＳ ゴシック" w:cs="ＭＳ Ｐゴシック" w:hint="eastAsia"/>
                  <w:kern w:val="0"/>
                  <w:sz w:val="16"/>
                  <w:szCs w:val="16"/>
                </w:rPr>
                <w:t>火災予防と避難訓練</w:t>
              </w:r>
            </w:hyperlink>
            <w:r w:rsidR="00BE15AD">
              <w:rPr>
                <w:rFonts w:ascii="ＭＳ ゴシック" w:eastAsia="ＭＳ ゴシック" w:hAnsi="ＭＳ ゴシック" w:cs="ＭＳ Ｐゴシック" w:hint="eastAsia"/>
                <w:color w:val="000000"/>
                <w:kern w:val="0"/>
                <w:sz w:val="16"/>
                <w:szCs w:val="16"/>
              </w:rPr>
              <w:br/>
              <w:t>●火災の予防とストー</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ブの取扱い</w:t>
            </w:r>
          </w:p>
        </w:tc>
        <w:tc>
          <w:tcPr>
            <w:tcW w:w="1938"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自転車加害事故の責任</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●冬休みの生活と安全</w:t>
            </w:r>
          </w:p>
        </w:tc>
      </w:tr>
      <w:tr w:rsidR="00BE15AD" w:rsidTr="00CA116E">
        <w:trPr>
          <w:trHeight w:val="979"/>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２　　　年</w:t>
            </w:r>
            <w:r>
              <w:rPr>
                <w:rFonts w:ascii="ＭＳ ゴシック" w:eastAsia="ＭＳ ゴシック" w:hAnsi="ＭＳ ゴシック" w:cs="ＭＳ Ｐゴシック" w:hint="eastAsia"/>
                <w:color w:val="000000"/>
                <w:kern w:val="0"/>
                <w:sz w:val="16"/>
                <w:szCs w:val="16"/>
              </w:rPr>
              <w:br/>
              <w:t>ﾎｰﾑﾙｰﾑ活動</w:t>
            </w:r>
          </w:p>
        </w:tc>
        <w:tc>
          <w:tcPr>
            <w:tcW w:w="1937" w:type="dxa"/>
            <w:tcBorders>
              <w:top w:val="nil"/>
              <w:left w:val="nil"/>
              <w:bottom w:val="single" w:sz="4" w:space="0" w:color="000000"/>
              <w:right w:val="single" w:sz="4" w:space="0" w:color="FFFFFF"/>
            </w:tcBorders>
          </w:tcPr>
          <w:p w:rsidR="00BE15AD" w:rsidRDefault="00BE15AD" w:rsidP="007F1B94">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●体育大会の安全</w:t>
            </w:r>
            <w:r>
              <w:rPr>
                <w:rFonts w:ascii="ＭＳ ゴシック" w:eastAsia="ＭＳ ゴシック" w:hAnsi="ＭＳ ゴシック" w:cs="ＭＳ Ｐゴシック" w:hint="eastAsia"/>
                <w:color w:val="000000"/>
                <w:kern w:val="0"/>
                <w:sz w:val="16"/>
                <w:szCs w:val="16"/>
              </w:rPr>
              <w:br/>
              <w:t>◎</w:t>
            </w:r>
            <w:hyperlink r:id="rId13" w:anchor="地震発生時の津波対応" w:history="1">
              <w:r w:rsidR="007F1B94" w:rsidRPr="007F1B94">
                <w:rPr>
                  <w:rStyle w:val="aa"/>
                  <w:rFonts w:ascii="ＭＳ ゴシック" w:eastAsia="ＭＳ ゴシック" w:hAnsi="ＭＳ ゴシック" w:cs="ＭＳ Ｐゴシック" w:hint="eastAsia"/>
                  <w:kern w:val="0"/>
                  <w:sz w:val="16"/>
                  <w:szCs w:val="16"/>
                </w:rPr>
                <w:t>地震・津波災害対策</w:t>
              </w:r>
            </w:hyperlink>
            <w:r>
              <w:rPr>
                <w:rFonts w:ascii="ＭＳ ゴシック" w:eastAsia="ＭＳ ゴシック" w:hAnsi="ＭＳ ゴシック" w:cs="ＭＳ Ｐゴシック" w:hint="eastAsia"/>
                <w:color w:val="000000"/>
                <w:kern w:val="0"/>
                <w:sz w:val="16"/>
                <w:szCs w:val="16"/>
              </w:rPr>
              <w:br/>
              <w:t>◎交差点に潜む危険</w:t>
            </w:r>
            <w:r>
              <w:rPr>
                <w:rFonts w:ascii="ＭＳ ゴシック" w:eastAsia="ＭＳ ゴシック" w:hAnsi="ＭＳ ゴシック" w:cs="ＭＳ Ｐゴシック" w:hint="eastAsia"/>
                <w:color w:val="000000"/>
                <w:kern w:val="0"/>
                <w:sz w:val="16"/>
                <w:szCs w:val="16"/>
              </w:rPr>
              <w:br/>
              <w:t>●通学路の安全</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事故災害時の応急手当</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●交通事故が発生した</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ときの対処</w:t>
            </w:r>
            <w:r>
              <w:rPr>
                <w:rFonts w:ascii="ＭＳ ゴシック" w:eastAsia="ＭＳ ゴシック" w:hAnsi="ＭＳ ゴシック" w:cs="ＭＳ Ｐゴシック" w:hint="eastAsia"/>
                <w:color w:val="000000"/>
                <w:kern w:val="0"/>
                <w:sz w:val="16"/>
                <w:szCs w:val="16"/>
              </w:rPr>
              <w:br/>
              <w:t>●校内マラソン大会の</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w:t>
            </w:r>
          </w:p>
        </w:tc>
        <w:tc>
          <w:tcPr>
            <w:tcW w:w="1937" w:type="dxa"/>
            <w:tcBorders>
              <w:top w:val="nil"/>
              <w:left w:val="nil"/>
              <w:bottom w:val="single" w:sz="4" w:space="0" w:color="000000"/>
              <w:right w:val="single" w:sz="4" w:space="0" w:color="000000"/>
            </w:tcBorders>
          </w:tcPr>
          <w:p w:rsidR="00BE15AD" w:rsidRDefault="00FA2E7E"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4" w:anchor="火災予防の事前対応" w:history="1">
              <w:r w:rsidR="007F1B94" w:rsidRPr="007F1B94">
                <w:rPr>
                  <w:rStyle w:val="aa"/>
                  <w:rFonts w:ascii="ＭＳ ゴシック" w:eastAsia="ＭＳ ゴシック" w:hAnsi="ＭＳ ゴシック" w:cs="ＭＳ Ｐゴシック" w:hint="eastAsia"/>
                  <w:kern w:val="0"/>
                  <w:sz w:val="16"/>
                  <w:szCs w:val="16"/>
                </w:rPr>
                <w:t>火災予防と避難訓練</w:t>
              </w:r>
            </w:hyperlink>
            <w:r w:rsidR="00BE15AD">
              <w:rPr>
                <w:rFonts w:ascii="ＭＳ ゴシック" w:eastAsia="ＭＳ ゴシック" w:hAnsi="ＭＳ ゴシック" w:cs="ＭＳ Ｐゴシック" w:hint="eastAsia"/>
                <w:color w:val="000000"/>
                <w:kern w:val="0"/>
                <w:sz w:val="16"/>
                <w:szCs w:val="16"/>
              </w:rPr>
              <w:br/>
              <w:t>●火災の予防とストー</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ブの取扱い</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kern w:val="0"/>
                <w:sz w:val="16"/>
                <w:szCs w:val="16"/>
              </w:rPr>
              <w:t>◎修学旅行の安全</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◎危険予測訓練</w:t>
            </w:r>
            <w:r>
              <w:rPr>
                <w:rFonts w:ascii="ＭＳ ゴシック" w:eastAsia="ＭＳ ゴシック" w:hAnsi="ＭＳ ゴシック" w:cs="ＭＳ Ｐゴシック" w:hint="eastAsia"/>
                <w:color w:val="000000"/>
                <w:kern w:val="0"/>
                <w:sz w:val="16"/>
                <w:szCs w:val="16"/>
              </w:rPr>
              <w:br/>
              <w:t>●冬休みの生活と安全</w:t>
            </w:r>
          </w:p>
        </w:tc>
      </w:tr>
      <w:tr w:rsidR="00BE15AD" w:rsidTr="00CA116E">
        <w:trPr>
          <w:trHeight w:val="1175"/>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single" w:sz="4" w:space="0" w:color="000000"/>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３　　　年</w:t>
            </w:r>
            <w:r>
              <w:rPr>
                <w:rFonts w:ascii="ＭＳ ゴシック" w:eastAsia="ＭＳ ゴシック" w:hAnsi="ＭＳ ゴシック" w:cs="ＭＳ Ｐゴシック" w:hint="eastAsia"/>
                <w:color w:val="000000"/>
                <w:kern w:val="0"/>
                <w:sz w:val="16"/>
                <w:szCs w:val="16"/>
              </w:rPr>
              <w:br/>
              <w:t>ﾎｰﾑﾙｰﾑ活動</w:t>
            </w:r>
          </w:p>
        </w:tc>
        <w:tc>
          <w:tcPr>
            <w:tcW w:w="1937" w:type="dxa"/>
            <w:tcBorders>
              <w:top w:val="single" w:sz="4" w:space="0" w:color="000000"/>
              <w:left w:val="nil"/>
              <w:bottom w:val="single" w:sz="4" w:space="0" w:color="000000"/>
              <w:right w:val="single" w:sz="4" w:space="0" w:color="FFFFFF"/>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●体育大会の安全</w:t>
            </w:r>
            <w:r>
              <w:rPr>
                <w:rFonts w:ascii="ＭＳ ゴシック" w:eastAsia="ＭＳ ゴシック" w:hAnsi="ＭＳ ゴシック" w:cs="ＭＳ Ｐゴシック" w:hint="eastAsia"/>
                <w:color w:val="000000"/>
                <w:kern w:val="0"/>
                <w:sz w:val="16"/>
                <w:szCs w:val="16"/>
              </w:rPr>
              <w:br/>
              <w:t>◎</w:t>
            </w:r>
            <w:hyperlink r:id="rId15" w:anchor="地震発生時の津波対応" w:history="1">
              <w:r w:rsidR="007F1B94" w:rsidRPr="007F1B94">
                <w:rPr>
                  <w:rStyle w:val="aa"/>
                  <w:rFonts w:ascii="ＭＳ ゴシック" w:eastAsia="ＭＳ ゴシック" w:hAnsi="ＭＳ ゴシック" w:cs="ＭＳ Ｐゴシック" w:hint="eastAsia"/>
                  <w:kern w:val="0"/>
                  <w:sz w:val="16"/>
                  <w:szCs w:val="16"/>
                </w:rPr>
                <w:t>地震・津波災害対策</w:t>
              </w:r>
            </w:hyperlink>
            <w:r>
              <w:rPr>
                <w:rFonts w:ascii="ＭＳ ゴシック" w:eastAsia="ＭＳ ゴシック" w:hAnsi="ＭＳ ゴシック" w:cs="ＭＳ Ｐゴシック" w:hint="eastAsia"/>
                <w:color w:val="000000"/>
                <w:kern w:val="0"/>
                <w:sz w:val="16"/>
                <w:szCs w:val="16"/>
              </w:rPr>
              <w:br/>
              <w:t>◎交通事故の対応と応</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急手当</w:t>
            </w:r>
            <w:r>
              <w:rPr>
                <w:rFonts w:ascii="ＭＳ ゴシック" w:eastAsia="ＭＳ ゴシック" w:hAnsi="ＭＳ ゴシック" w:cs="ＭＳ Ｐゴシック" w:hint="eastAsia"/>
                <w:color w:val="000000"/>
                <w:kern w:val="0"/>
                <w:sz w:val="16"/>
                <w:szCs w:val="16"/>
              </w:rPr>
              <w:br/>
              <w:t>●通学路の安全</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事故災害時の応急手当</w:t>
            </w:r>
            <w:r>
              <w:rPr>
                <w:rFonts w:ascii="ＭＳ ゴシック" w:eastAsia="ＭＳ ゴシック" w:hAnsi="ＭＳ ゴシック" w:cs="ＭＳ Ｐゴシック" w:hint="eastAsia"/>
                <w:color w:val="000000"/>
                <w:kern w:val="0"/>
                <w:sz w:val="16"/>
                <w:szCs w:val="16"/>
              </w:rPr>
              <w:br/>
              <w:t>●交通事故が発生した</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ときの対処</w:t>
            </w:r>
            <w:r>
              <w:rPr>
                <w:rFonts w:ascii="ＭＳ ゴシック" w:eastAsia="ＭＳ ゴシック" w:hAnsi="ＭＳ ゴシック" w:cs="ＭＳ Ｐゴシック" w:hint="eastAsia"/>
                <w:color w:val="000000"/>
                <w:kern w:val="0"/>
                <w:sz w:val="16"/>
                <w:szCs w:val="16"/>
              </w:rPr>
              <w:br/>
              <w:t>●地域の安全活動</w:t>
            </w:r>
            <w:r>
              <w:rPr>
                <w:rFonts w:ascii="ＭＳ ゴシック" w:eastAsia="ＭＳ ゴシック" w:hAnsi="ＭＳ ゴシック" w:cs="ＭＳ Ｐゴシック" w:hint="eastAsia"/>
                <w:color w:val="000000"/>
                <w:kern w:val="0"/>
                <w:sz w:val="16"/>
                <w:szCs w:val="16"/>
              </w:rPr>
              <w:br/>
              <w:t>●校内マラソン大会の</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kern w:val="0"/>
                <w:sz w:val="16"/>
                <w:szCs w:val="16"/>
              </w:rPr>
              <w:t>安全</w:t>
            </w:r>
          </w:p>
        </w:tc>
        <w:tc>
          <w:tcPr>
            <w:tcW w:w="1937"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6" w:anchor="火災予防の事前対応" w:history="1">
              <w:r w:rsidR="007F1B94" w:rsidRPr="007F1B94">
                <w:rPr>
                  <w:rStyle w:val="aa"/>
                  <w:rFonts w:ascii="ＭＳ ゴシック" w:eastAsia="ＭＳ ゴシック" w:hAnsi="ＭＳ ゴシック" w:cs="ＭＳ Ｐゴシック" w:hint="eastAsia"/>
                  <w:kern w:val="0"/>
                  <w:sz w:val="16"/>
                  <w:szCs w:val="16"/>
                </w:rPr>
                <w:t>火災予防と避難訓練</w:t>
              </w:r>
            </w:hyperlink>
            <w:bookmarkStart w:id="0" w:name="_GoBack"/>
            <w:bookmarkEnd w:id="0"/>
            <w:r>
              <w:rPr>
                <w:rFonts w:ascii="ＭＳ ゴシック" w:eastAsia="ＭＳ ゴシック" w:hAnsi="ＭＳ ゴシック" w:cs="ＭＳ Ｐゴシック" w:hint="eastAsia"/>
                <w:color w:val="000000"/>
                <w:kern w:val="0"/>
                <w:sz w:val="16"/>
                <w:szCs w:val="16"/>
              </w:rPr>
              <w:br/>
              <w:t>●火災の予防とストー</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ブの取扱い</w:t>
            </w:r>
          </w:p>
        </w:tc>
        <w:tc>
          <w:tcPr>
            <w:tcW w:w="1938"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◎運転免許の仕組みと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運転者の義務・責任</w:t>
            </w:r>
            <w:r>
              <w:rPr>
                <w:rFonts w:ascii="ＭＳ ゴシック" w:eastAsia="ＭＳ ゴシック" w:hAnsi="ＭＳ ゴシック" w:cs="ＭＳ Ｐゴシック" w:hint="eastAsia"/>
                <w:color w:val="000000"/>
                <w:kern w:val="0"/>
                <w:sz w:val="16"/>
                <w:szCs w:val="16"/>
              </w:rPr>
              <w:br/>
              <w:t>●冬休みの生活と安全</w:t>
            </w:r>
          </w:p>
        </w:tc>
      </w:tr>
      <w:tr w:rsidR="00BE15AD" w:rsidTr="00CA116E">
        <w:trPr>
          <w:trHeight w:val="849"/>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w:t>
            </w:r>
            <w:r>
              <w:rPr>
                <w:rFonts w:ascii="ＭＳ ゴシック" w:eastAsia="ＭＳ ゴシック" w:hAnsi="ＭＳ ゴシック" w:cs="ＭＳ Ｐゴシック" w:hint="eastAsia"/>
                <w:color w:val="000000"/>
                <w:kern w:val="0"/>
                <w:sz w:val="16"/>
                <w:szCs w:val="16"/>
              </w:rPr>
              <w:br/>
              <w:t>学校行事</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・始業式</w:t>
            </w:r>
            <w:r>
              <w:rPr>
                <w:rFonts w:ascii="ＭＳ ゴシック" w:eastAsia="ＭＳ ゴシック" w:hAnsi="ＭＳ ゴシック" w:cs="ＭＳ Ｐゴシック" w:hint="eastAsia"/>
                <w:color w:val="000000"/>
                <w:kern w:val="0"/>
                <w:sz w:val="16"/>
                <w:szCs w:val="16"/>
              </w:rPr>
              <w:br/>
              <w:t>・防災避難訓練「地震・</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津波」</w:t>
            </w:r>
            <w:r>
              <w:rPr>
                <w:rFonts w:ascii="ＭＳ ゴシック" w:eastAsia="ＭＳ ゴシック" w:hAnsi="ＭＳ ゴシック" w:cs="ＭＳ Ｐゴシック" w:hint="eastAsia"/>
                <w:color w:val="000000"/>
                <w:kern w:val="0"/>
                <w:sz w:val="16"/>
                <w:szCs w:val="16"/>
              </w:rPr>
              <w:br/>
              <w:t>・体育大会</w:t>
            </w:r>
            <w:r>
              <w:rPr>
                <w:rFonts w:ascii="ＭＳ ゴシック" w:eastAsia="ＭＳ ゴシック" w:hAnsi="ＭＳ ゴシック" w:cs="ＭＳ Ｐゴシック" w:hint="eastAsia"/>
                <w:color w:val="000000"/>
                <w:kern w:val="0"/>
                <w:sz w:val="16"/>
                <w:szCs w:val="16"/>
              </w:rPr>
              <w:br/>
              <w:t>・文化祭実行委員会</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・文化祭</w:t>
            </w:r>
            <w:r>
              <w:rPr>
                <w:rFonts w:ascii="ＭＳ ゴシック" w:eastAsia="ＭＳ ゴシック" w:hAnsi="ＭＳ ゴシック" w:cs="ＭＳ Ｐゴシック" w:hint="eastAsia"/>
                <w:color w:val="000000"/>
                <w:kern w:val="0"/>
                <w:sz w:val="16"/>
                <w:szCs w:val="16"/>
              </w:rPr>
              <w:br/>
              <w:t>・校内マラソン大会</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・修学旅行</w:t>
            </w:r>
            <w:r>
              <w:rPr>
                <w:rFonts w:ascii="ＭＳ ゴシック" w:eastAsia="ＭＳ ゴシック" w:hAnsi="ＭＳ ゴシック" w:cs="ＭＳ Ｐゴシック" w:hint="eastAsia"/>
                <w:color w:val="000000"/>
                <w:kern w:val="0"/>
                <w:sz w:val="16"/>
                <w:szCs w:val="16"/>
              </w:rPr>
              <w:br/>
              <w:t>・防災避難訓練「火災」</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・交通安全教室</w:t>
            </w:r>
            <w:r>
              <w:rPr>
                <w:rFonts w:ascii="ＭＳ ゴシック" w:eastAsia="ＭＳ ゴシック" w:hAnsi="ＭＳ ゴシック" w:cs="ＭＳ Ｐゴシック" w:hint="eastAsia"/>
                <w:color w:val="000000"/>
                <w:kern w:val="0"/>
                <w:sz w:val="16"/>
                <w:szCs w:val="16"/>
              </w:rPr>
              <w:br/>
              <w:t>・冬休みの諸注意</w:t>
            </w:r>
            <w:r>
              <w:rPr>
                <w:rFonts w:ascii="ＭＳ ゴシック" w:eastAsia="ＭＳ ゴシック" w:hAnsi="ＭＳ ゴシック" w:cs="ＭＳ Ｐゴシック" w:hint="eastAsia"/>
                <w:color w:val="000000"/>
                <w:kern w:val="0"/>
                <w:sz w:val="16"/>
                <w:szCs w:val="16"/>
              </w:rPr>
              <w:br/>
              <w:t>・終業式</w:t>
            </w:r>
          </w:p>
        </w:tc>
      </w:tr>
      <w:tr w:rsidR="00BE15AD" w:rsidTr="00CA116E">
        <w:trPr>
          <w:trHeight w:val="223"/>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個別指導</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・自転車，バイクの点検</w:t>
            </w:r>
            <w:r>
              <w:rPr>
                <w:rFonts w:ascii="ＭＳ ゴシック" w:eastAsia="ＭＳ ゴシック" w:hAnsi="ＭＳ ゴシック" w:cs="ＭＳ Ｐゴシック" w:hint="eastAsia"/>
                <w:color w:val="000000"/>
                <w:kern w:val="0"/>
                <w:sz w:val="16"/>
                <w:szCs w:val="16"/>
              </w:rPr>
              <w:br/>
              <w:t>・新規免許取得者指導</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・校外巡視</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・第２回バイク通学許可</w:t>
            </w:r>
            <w:r>
              <w:rPr>
                <w:rFonts w:ascii="ＭＳ ゴシック" w:eastAsia="ＭＳ ゴシック" w:hAnsi="ＭＳ ゴシック" w:cs="ＭＳ Ｐゴシック" w:hint="eastAsia"/>
                <w:color w:val="000000"/>
                <w:kern w:val="0"/>
                <w:sz w:val="16"/>
                <w:szCs w:val="16"/>
              </w:rPr>
              <w:br/>
              <w:t>・校外巡視</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・バイク，自動車免許取</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得の手続き</w:t>
            </w:r>
            <w:r>
              <w:rPr>
                <w:rFonts w:ascii="ＭＳ ゴシック" w:eastAsia="ＭＳ ゴシック" w:hAnsi="ＭＳ ゴシック" w:cs="ＭＳ Ｐゴシック" w:hint="eastAsia"/>
                <w:color w:val="000000"/>
                <w:kern w:val="0"/>
                <w:sz w:val="16"/>
                <w:szCs w:val="16"/>
              </w:rPr>
              <w:br/>
              <w:t>・校外巡視</w:t>
            </w:r>
          </w:p>
        </w:tc>
      </w:tr>
      <w:tr w:rsidR="00BE15AD" w:rsidTr="00CA116E">
        <w:trPr>
          <w:trHeight w:val="245"/>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　活　動</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・用具の点検・整備</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・活動場所の安全点検</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・用具の点検・整備</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・部室の安全点検</w:t>
            </w:r>
          </w:p>
        </w:tc>
      </w:tr>
      <w:tr w:rsidR="00BE15AD" w:rsidTr="00CA116E">
        <w:trPr>
          <w:trHeight w:val="264"/>
          <w:jc w:val="right"/>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401"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生徒会活動</w:t>
            </w:r>
          </w:p>
        </w:tc>
        <w:tc>
          <w:tcPr>
            <w:tcW w:w="1937" w:type="dxa"/>
            <w:tcBorders>
              <w:top w:val="nil"/>
              <w:left w:val="nil"/>
              <w:bottom w:val="single" w:sz="4" w:space="0" w:color="000000"/>
              <w:right w:val="single" w:sz="4" w:space="0" w:color="FFFFFF"/>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・体育大会</w:t>
            </w:r>
          </w:p>
        </w:tc>
        <w:tc>
          <w:tcPr>
            <w:tcW w:w="1937"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・文化祭</w:t>
            </w:r>
            <w:r>
              <w:rPr>
                <w:rFonts w:ascii="ＭＳ ゴシック" w:eastAsia="ＭＳ ゴシック" w:hAnsi="ＭＳ ゴシック" w:cs="ＭＳ Ｐゴシック" w:hint="eastAsia"/>
                <w:color w:val="000000"/>
                <w:kern w:val="0"/>
                <w:sz w:val="16"/>
                <w:szCs w:val="16"/>
              </w:rPr>
              <w:br/>
              <w:t>・校内マラソン大会</w:t>
            </w:r>
          </w:p>
        </w:tc>
        <w:tc>
          <w:tcPr>
            <w:tcW w:w="1937"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・保健委員会</w:t>
            </w:r>
          </w:p>
        </w:tc>
        <w:tc>
          <w:tcPr>
            <w:tcW w:w="1938"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BE15AD" w:rsidRDefault="00BE15AD" w:rsidP="00BE15AD">
      <w:pPr>
        <w:ind w:firstLineChars="600" w:firstLine="1440"/>
        <w:jc w:val="left"/>
        <w:rPr>
          <w:rFonts w:ascii="ＭＳ ゴシック" w:eastAsia="ＭＳ ゴシック" w:hAnsi="ＭＳ ゴシック"/>
          <w:kern w:val="2"/>
          <w:szCs w:val="24"/>
        </w:rPr>
      </w:pPr>
    </w:p>
    <w:p w:rsidR="00BE15AD" w:rsidRDefault="00BE15AD" w:rsidP="00BE15AD">
      <w:pPr>
        <w:ind w:firstLineChars="600" w:firstLine="1440"/>
        <w:jc w:val="left"/>
        <w:rPr>
          <w:rFonts w:ascii="ＭＳ ゴシック" w:eastAsia="ＭＳ ゴシック" w:hAnsi="ＭＳ ゴシック"/>
          <w:kern w:val="2"/>
          <w:szCs w:val="24"/>
        </w:rPr>
      </w:pPr>
    </w:p>
    <w:p w:rsidR="00BE15AD" w:rsidRDefault="00BE15AD" w:rsidP="00BE15AD">
      <w:pPr>
        <w:ind w:firstLineChars="700" w:firstLine="126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lastRenderedPageBreak/>
        <w:t>※…</w:t>
      </w:r>
      <w:r>
        <w:rPr>
          <w:rFonts w:ascii="ＭＳ ゴシック" w:eastAsia="ＭＳ ゴシック" w:hAnsi="ＭＳ ゴシック" w:hint="eastAsia"/>
          <w:kern w:val="2"/>
          <w:sz w:val="18"/>
          <w:szCs w:val="18"/>
        </w:rPr>
        <w:t>ホームルーム</w:t>
      </w:r>
      <w:r w:rsidRPr="00BA4294">
        <w:rPr>
          <w:rFonts w:ascii="ＭＳ ゴシック" w:eastAsia="ＭＳ ゴシック" w:hAnsi="ＭＳ ゴシック" w:hint="eastAsia"/>
          <w:kern w:val="2"/>
          <w:sz w:val="18"/>
          <w:szCs w:val="18"/>
        </w:rPr>
        <w:t>活動の欄　◎…1単位時間程度の指導　●…短い時間の指</w:t>
      </w:r>
      <w:r>
        <w:rPr>
          <w:rFonts w:ascii="ＭＳ ゴシック" w:eastAsia="ＭＳ ゴシック" w:hAnsi="ＭＳ ゴシック" w:hint="eastAsia"/>
          <w:kern w:val="2"/>
          <w:sz w:val="18"/>
          <w:szCs w:val="18"/>
        </w:rPr>
        <w:t xml:space="preserve">導　</w:t>
      </w:r>
      <w:r>
        <w:rPr>
          <w:rFonts w:ascii="ＭＳ ゴシック" w:eastAsia="ＭＳ ゴシック" w:hAnsi="ＭＳ ゴシック" w:hint="eastAsia"/>
          <w:kern w:val="2"/>
          <w:szCs w:val="24"/>
        </w:rPr>
        <w:t>（高－３学期）</w:t>
      </w:r>
    </w:p>
    <w:tbl>
      <w:tblPr>
        <w:tblW w:w="9260" w:type="dxa"/>
        <w:tblInd w:w="84" w:type="dxa"/>
        <w:tblCellMar>
          <w:left w:w="99" w:type="dxa"/>
          <w:right w:w="99" w:type="dxa"/>
        </w:tblCellMar>
        <w:tblLook w:val="04A0" w:firstRow="1" w:lastRow="0" w:firstColumn="1" w:lastColumn="0" w:noHBand="0" w:noVBand="1"/>
      </w:tblPr>
      <w:tblGrid>
        <w:gridCol w:w="460"/>
        <w:gridCol w:w="460"/>
        <w:gridCol w:w="1620"/>
        <w:gridCol w:w="2240"/>
        <w:gridCol w:w="2240"/>
        <w:gridCol w:w="2240"/>
      </w:tblGrid>
      <w:tr w:rsidR="00BE15AD" w:rsidTr="00CA116E">
        <w:trPr>
          <w:trHeight w:val="375"/>
        </w:trPr>
        <w:tc>
          <w:tcPr>
            <w:tcW w:w="2540" w:type="dxa"/>
            <w:gridSpan w:val="3"/>
            <w:vMerge w:val="restart"/>
            <w:tcBorders>
              <w:top w:val="single" w:sz="4" w:space="0" w:color="000000"/>
              <w:left w:val="single" w:sz="4" w:space="0" w:color="000000"/>
              <w:bottom w:val="single" w:sz="4" w:space="0" w:color="000000"/>
              <w:right w:val="nil"/>
            </w:tcBorders>
            <w:vAlign w:val="bottom"/>
          </w:tcPr>
          <w:p w:rsidR="00BE15AD" w:rsidRDefault="00BE15AD" w:rsidP="00CA116E">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項　目   　      </w:t>
            </w:r>
            <w:r>
              <w:rPr>
                <w:rFonts w:ascii="ＭＳ ゴシック" w:eastAsia="ＭＳ ゴシック" w:hAnsi="ＭＳ ゴシック" w:cs="ＭＳ Ｐゴシック" w:hint="eastAsia"/>
                <w:color w:val="000000"/>
                <w:kern w:val="0"/>
                <w:sz w:val="16"/>
                <w:szCs w:val="16"/>
              </w:rPr>
              <w:br/>
              <w:t xml:space="preserve">　</w:t>
            </w:r>
          </w:p>
        </w:tc>
        <w:tc>
          <w:tcPr>
            <w:tcW w:w="2240" w:type="dxa"/>
            <w:tcBorders>
              <w:top w:val="single" w:sz="4" w:space="0" w:color="000000"/>
              <w:left w:val="single" w:sz="4" w:space="0" w:color="000000"/>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１月</w:t>
            </w:r>
          </w:p>
        </w:tc>
        <w:tc>
          <w:tcPr>
            <w:tcW w:w="2240" w:type="dxa"/>
            <w:tcBorders>
              <w:top w:val="single" w:sz="4" w:space="0" w:color="000000"/>
              <w:left w:val="nil"/>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２月</w:t>
            </w:r>
          </w:p>
        </w:tc>
        <w:tc>
          <w:tcPr>
            <w:tcW w:w="2240" w:type="dxa"/>
            <w:tcBorders>
              <w:top w:val="single" w:sz="4" w:space="0" w:color="000000"/>
              <w:left w:val="nil"/>
              <w:bottom w:val="nil"/>
              <w:right w:val="single" w:sz="4" w:space="0" w:color="000000"/>
            </w:tcBorders>
            <w:shd w:val="clear" w:color="auto" w:fill="404040"/>
            <w:noWrap/>
            <w:vAlign w:val="center"/>
          </w:tcPr>
          <w:p w:rsidR="00BE15AD" w:rsidRDefault="00BE15AD" w:rsidP="00CA116E">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３月</w:t>
            </w:r>
          </w:p>
        </w:tc>
      </w:tr>
      <w:tr w:rsidR="00BE15AD" w:rsidTr="00CA116E">
        <w:trPr>
          <w:trHeight w:val="375"/>
        </w:trPr>
        <w:tc>
          <w:tcPr>
            <w:tcW w:w="0" w:type="auto"/>
            <w:gridSpan w:val="3"/>
            <w:vMerge/>
            <w:tcBorders>
              <w:top w:val="single" w:sz="4" w:space="0" w:color="000000"/>
              <w:left w:val="single" w:sz="4" w:space="0" w:color="000000"/>
              <w:bottom w:val="single" w:sz="4" w:space="0" w:color="000000"/>
              <w:right w:val="nil"/>
            </w:tcBorders>
            <w:vAlign w:val="center"/>
          </w:tcPr>
          <w:p w:rsidR="00BE15AD" w:rsidRDefault="00BE15AD" w:rsidP="00CA116E">
            <w:pPr>
              <w:widowControl/>
              <w:jc w:val="left"/>
              <w:rPr>
                <w:rFonts w:ascii="ＭＳ ゴシック" w:eastAsia="ＭＳ ゴシック" w:hAnsi="ＭＳ ゴシック" w:cs="ＭＳ Ｐゴシック"/>
                <w:color w:val="000000"/>
                <w:kern w:val="0"/>
                <w:sz w:val="16"/>
                <w:szCs w:val="16"/>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安全な通学</w:t>
            </w:r>
          </w:p>
        </w:tc>
        <w:tc>
          <w:tcPr>
            <w:tcW w:w="2240"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事故原因と対策</w:t>
            </w:r>
          </w:p>
        </w:tc>
        <w:tc>
          <w:tcPr>
            <w:tcW w:w="2240" w:type="dxa"/>
            <w:tcBorders>
              <w:top w:val="single" w:sz="4" w:space="0" w:color="auto"/>
              <w:left w:val="nil"/>
              <w:bottom w:val="single" w:sz="4" w:space="0" w:color="auto"/>
              <w:right w:val="single" w:sz="4" w:space="0" w:color="auto"/>
            </w:tcBorders>
            <w:shd w:val="clear" w:color="auto" w:fill="FFFFFF"/>
            <w:vAlign w:val="center"/>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安全な生活</w:t>
            </w:r>
          </w:p>
        </w:tc>
      </w:tr>
      <w:tr w:rsidR="00BE15AD" w:rsidTr="00CA116E">
        <w:trPr>
          <w:trHeight w:val="335"/>
        </w:trPr>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BE15AD" w:rsidRDefault="00BE15AD" w:rsidP="00CA116E">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240"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color w:val="000000"/>
                <w:w w:val="90"/>
                <w:kern w:val="0"/>
                <w:sz w:val="16"/>
                <w:szCs w:val="16"/>
              </w:rPr>
              <w:t>国民防災とボランティア週間</w:t>
            </w:r>
          </w:p>
        </w:tc>
        <w:tc>
          <w:tcPr>
            <w:tcW w:w="2240"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BE15AD" w:rsidRDefault="00BE15AD" w:rsidP="00CA116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BE15AD" w:rsidTr="00CA116E">
        <w:trPr>
          <w:trHeight w:val="397"/>
        </w:trPr>
        <w:tc>
          <w:tcPr>
            <w:tcW w:w="460"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60"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地理歴史公民</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・(現)公害問題</w:t>
            </w:r>
            <w:r>
              <w:rPr>
                <w:rFonts w:ascii="ＭＳ ゴシック" w:eastAsia="ＭＳ ゴシック" w:hAnsi="ＭＳ ゴシック" w:cs="ＭＳ Ｐゴシック" w:hint="eastAsia"/>
                <w:color w:val="000000"/>
                <w:kern w:val="0"/>
                <w:sz w:val="16"/>
                <w:szCs w:val="16"/>
              </w:rPr>
              <w:br/>
              <w:t>・(地)居住・都市問題</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・(倫)現代に生きる人間の自</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然観と人間観</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・(倫)人間としての在り方，</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生き方</w:t>
            </w:r>
          </w:p>
        </w:tc>
      </w:tr>
      <w:tr w:rsidR="00BE15AD" w:rsidTr="00CA116E">
        <w:trPr>
          <w:trHeight w:val="418"/>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・(化)物質の変化，化学反応</w:t>
            </w:r>
          </w:p>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（反応熱，酸，塩基について</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の正しい理解）</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kern w:val="0"/>
                <w:sz w:val="16"/>
                <w:szCs w:val="16"/>
              </w:rPr>
            </w:pPr>
            <w:r w:rsidRPr="00763117">
              <w:rPr>
                <w:rFonts w:ascii="ＭＳ ゴシック" w:eastAsia="ＭＳ ゴシック" w:hAnsi="ＭＳ ゴシック" w:cs="ＭＳ Ｐゴシック" w:hint="eastAsia"/>
                <w:kern w:val="0"/>
                <w:sz w:val="16"/>
                <w:szCs w:val="16"/>
              </w:rPr>
              <w:t>・(生)環境と動物の反応につ</w:t>
            </w:r>
          </w:p>
          <w:p w:rsidR="00BE15AD" w:rsidRPr="00763117" w:rsidRDefault="00BE15AD" w:rsidP="00BE15AD">
            <w:pPr>
              <w:widowControl/>
              <w:spacing w:line="240" w:lineRule="exact"/>
              <w:ind w:firstLineChars="100" w:firstLine="160"/>
              <w:jc w:val="left"/>
              <w:rPr>
                <w:rFonts w:ascii="ＭＳ ゴシック" w:eastAsia="ＭＳ ゴシック" w:hAnsi="ＭＳ ゴシック" w:cs="ＭＳ Ｐゴシック"/>
                <w:kern w:val="0"/>
                <w:sz w:val="16"/>
                <w:szCs w:val="16"/>
              </w:rPr>
            </w:pPr>
            <w:r w:rsidRPr="00763117">
              <w:rPr>
                <w:rFonts w:ascii="ＭＳ ゴシック" w:eastAsia="ＭＳ ゴシック" w:hAnsi="ＭＳ ゴシック" w:cs="ＭＳ Ｐゴシック" w:hint="eastAsia"/>
                <w:kern w:val="0"/>
                <w:sz w:val="16"/>
                <w:szCs w:val="16"/>
              </w:rPr>
              <w:t>いての正しい理解</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・(化)炭化水素類の取扱い上</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の注意</w:t>
            </w:r>
          </w:p>
        </w:tc>
      </w:tr>
      <w:tr w:rsidR="00BE15AD" w:rsidTr="00CA116E">
        <w:trPr>
          <w:trHeight w:val="283"/>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保健体育</w:t>
            </w:r>
          </w:p>
        </w:tc>
        <w:tc>
          <w:tcPr>
            <w:tcW w:w="2240"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・体育施設・用具の安全点検</w:t>
            </w:r>
          </w:p>
        </w:tc>
        <w:tc>
          <w:tcPr>
            <w:tcW w:w="2240"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・(保)職業と健康</w:t>
            </w:r>
          </w:p>
        </w:tc>
        <w:tc>
          <w:tcPr>
            <w:tcW w:w="2240" w:type="dxa"/>
            <w:tcBorders>
              <w:top w:val="nil"/>
              <w:left w:val="nil"/>
              <w:bottom w:val="nil"/>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・安全に関する評価</w:t>
            </w:r>
            <w:r>
              <w:rPr>
                <w:rFonts w:ascii="ＭＳ ゴシック" w:eastAsia="ＭＳ ゴシック" w:hAnsi="ＭＳ ゴシック" w:cs="ＭＳ Ｐゴシック" w:hint="eastAsia"/>
                <w:color w:val="000000"/>
                <w:kern w:val="0"/>
                <w:sz w:val="16"/>
                <w:szCs w:val="16"/>
              </w:rPr>
              <w:br/>
              <w:t>・体育施設・用具の安全点検</w:t>
            </w:r>
          </w:p>
        </w:tc>
      </w:tr>
      <w:tr w:rsidR="00BE15AD" w:rsidTr="00CA116E">
        <w:trPr>
          <w:trHeight w:val="62"/>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nil"/>
            </w:tcBorders>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実験・実習</w:t>
            </w:r>
            <w:r>
              <w:rPr>
                <w:rFonts w:ascii="ＭＳ ゴシック" w:eastAsia="ＭＳ ゴシック" w:hAnsi="ＭＳ ゴシック" w:cs="ＭＳ Ｐゴシック" w:hint="eastAsia"/>
                <w:color w:val="000000"/>
                <w:kern w:val="0"/>
                <w:sz w:val="16"/>
                <w:szCs w:val="16"/>
              </w:rPr>
              <w:br/>
              <w:t>を伴う科目</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施設器具・機械の取扱いと使用上の注意，点検・整備熱源・電気器具の取扱いと使用上の注意，点検・整備，科学薬品の取扱いと使用上の注意，点検・整備</w:t>
            </w:r>
          </w:p>
        </w:tc>
      </w:tr>
      <w:tr w:rsidR="00BE15AD" w:rsidTr="00CA116E">
        <w:trPr>
          <w:trHeight w:val="60"/>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総合的な学習の時間(防災)</w:t>
            </w:r>
          </w:p>
        </w:tc>
        <w:tc>
          <w:tcPr>
            <w:tcW w:w="6720" w:type="dxa"/>
            <w:gridSpan w:val="3"/>
            <w:tcBorders>
              <w:top w:val="single" w:sz="4" w:space="0" w:color="auto"/>
              <w:left w:val="nil"/>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〈学習活動例〉テーマ「地域の安全と防災」　</w:t>
            </w:r>
            <w:r>
              <w:rPr>
                <w:rFonts w:ascii="ＭＳ ゴシック" w:eastAsia="ＭＳ ゴシック" w:hAnsi="ＭＳ ゴシック" w:cs="ＭＳ Ｐゴシック" w:hint="eastAsia"/>
                <w:color w:val="000000"/>
                <w:kern w:val="0"/>
                <w:sz w:val="16"/>
                <w:szCs w:val="16"/>
              </w:rPr>
              <w:br/>
              <w:t>○防災ホームページの閲覧，災害の種類と対応（防災壁新聞・ポスター・パンフレット作成），岩手・宮城内陸地震について，ボランティア活動体験，地域ハザードマップについて，災害時における応急救護実習，非常食の作り方実習，防災関連施設の見学，今年度総合学習のまとめ</w:t>
            </w:r>
          </w:p>
        </w:tc>
      </w:tr>
      <w:tr w:rsidR="00BE15AD" w:rsidTr="00CA116E">
        <w:trPr>
          <w:trHeight w:val="597"/>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460" w:type="dxa"/>
            <w:vMerge w:val="restart"/>
            <w:tcBorders>
              <w:top w:val="nil"/>
              <w:left w:val="single" w:sz="4" w:space="0" w:color="000000"/>
              <w:bottom w:val="single" w:sz="4" w:space="0" w:color="000000"/>
              <w:right w:val="single" w:sz="4" w:space="0" w:color="000000"/>
            </w:tcBorders>
            <w:textDirection w:val="tbRlV"/>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　　　年</w:t>
            </w:r>
            <w:r>
              <w:rPr>
                <w:rFonts w:ascii="ＭＳ ゴシック" w:eastAsia="ＭＳ ゴシック" w:hAnsi="ＭＳ ゴシック" w:cs="ＭＳ Ｐゴシック" w:hint="eastAsia"/>
                <w:color w:val="000000"/>
                <w:kern w:val="0"/>
                <w:sz w:val="16"/>
                <w:szCs w:val="16"/>
              </w:rPr>
              <w:br/>
              <w:t>ﾎｰﾑﾙｰﾑ活動</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交通事故の対応と応急手当</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●自転車利用の安全</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◎幼児と老人の心理と行動</w:t>
            </w:r>
            <w:r>
              <w:rPr>
                <w:rFonts w:ascii="ＭＳ ゴシック" w:eastAsia="ＭＳ ゴシック" w:hAnsi="ＭＳ ゴシック" w:cs="ＭＳ Ｐゴシック" w:hint="eastAsia"/>
                <w:color w:val="000000"/>
                <w:kern w:val="0"/>
                <w:sz w:val="16"/>
                <w:szCs w:val="16"/>
              </w:rPr>
              <w:br/>
              <w:t>●危険の予測</w:t>
            </w:r>
            <w:r>
              <w:rPr>
                <w:rFonts w:ascii="ＭＳ ゴシック" w:eastAsia="ＭＳ ゴシック" w:hAnsi="ＭＳ ゴシック" w:cs="ＭＳ Ｐゴシック" w:hint="eastAsia"/>
                <w:color w:val="000000"/>
                <w:kern w:val="0"/>
                <w:sz w:val="16"/>
                <w:szCs w:val="16"/>
              </w:rPr>
              <w:br/>
              <w:t>●地域の安全活動</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◎春休みの生活と安全</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今年度活動の評価とまとめ</w:t>
            </w:r>
          </w:p>
        </w:tc>
      </w:tr>
      <w:tr w:rsidR="00BE15AD" w:rsidTr="00CA116E">
        <w:trPr>
          <w:trHeight w:val="549"/>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２　　　年</w:t>
            </w:r>
            <w:r>
              <w:rPr>
                <w:rFonts w:ascii="ＭＳ ゴシック" w:eastAsia="ＭＳ ゴシック" w:hAnsi="ＭＳ ゴシック" w:cs="ＭＳ Ｐゴシック" w:hint="eastAsia"/>
                <w:color w:val="000000"/>
                <w:kern w:val="0"/>
                <w:sz w:val="16"/>
                <w:szCs w:val="16"/>
              </w:rPr>
              <w:br/>
              <w:t>ﾎｰﾑﾙｰﾑ活動</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◎これからの社会生活と交</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通問題</w:t>
            </w:r>
            <w:r>
              <w:rPr>
                <w:rFonts w:ascii="ＭＳ ゴシック" w:eastAsia="ＭＳ ゴシック" w:hAnsi="ＭＳ ゴシック" w:cs="ＭＳ Ｐゴシック" w:hint="eastAsia"/>
                <w:color w:val="000000"/>
                <w:kern w:val="0"/>
                <w:sz w:val="16"/>
                <w:szCs w:val="16"/>
              </w:rPr>
              <w:br/>
              <w:t>●二輪車利用の安全</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◎休業日の交通事故防止</w:t>
            </w:r>
            <w:r>
              <w:rPr>
                <w:rFonts w:ascii="ＭＳ ゴシック" w:eastAsia="ＭＳ ゴシック" w:hAnsi="ＭＳ ゴシック" w:cs="ＭＳ Ｐゴシック" w:hint="eastAsia"/>
                <w:color w:val="000000"/>
                <w:kern w:val="0"/>
                <w:sz w:val="16"/>
                <w:szCs w:val="16"/>
              </w:rPr>
              <w:br/>
              <w:t>●規律正しい生活</w:t>
            </w:r>
            <w:r>
              <w:rPr>
                <w:rFonts w:ascii="ＭＳ ゴシック" w:eastAsia="ＭＳ ゴシック" w:hAnsi="ＭＳ ゴシック" w:cs="ＭＳ Ｐゴシック" w:hint="eastAsia"/>
                <w:color w:val="000000"/>
                <w:kern w:val="0"/>
                <w:sz w:val="16"/>
                <w:szCs w:val="16"/>
              </w:rPr>
              <w:br/>
              <w:t>●地域の安全活動</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◎春休みの生活と安全</w:t>
            </w:r>
            <w:r>
              <w:rPr>
                <w:rFonts w:ascii="ＭＳ ゴシック" w:eastAsia="ＭＳ ゴシック" w:hAnsi="ＭＳ ゴシック" w:cs="ＭＳ Ｐゴシック" w:hint="eastAsia"/>
                <w:color w:val="000000"/>
                <w:kern w:val="0"/>
                <w:sz w:val="16"/>
                <w:szCs w:val="16"/>
              </w:rPr>
              <w:br/>
              <w:t>●今年度活動の評価とまと</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め</w:t>
            </w:r>
          </w:p>
        </w:tc>
      </w:tr>
      <w:tr w:rsidR="00BE15AD" w:rsidTr="00CA116E">
        <w:trPr>
          <w:trHeight w:val="570"/>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single" w:sz="4" w:space="0" w:color="000000"/>
              <w:left w:val="nil"/>
              <w:bottom w:val="single" w:sz="4" w:space="0" w:color="000000"/>
              <w:right w:val="single" w:sz="4" w:space="0" w:color="000000"/>
            </w:tcBorders>
            <w:shd w:val="clear" w:color="auto" w:fill="auto"/>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３　　　年</w:t>
            </w:r>
            <w:r>
              <w:rPr>
                <w:rFonts w:ascii="ＭＳ ゴシック" w:eastAsia="ＭＳ ゴシック" w:hAnsi="ＭＳ ゴシック" w:cs="ＭＳ Ｐゴシック" w:hint="eastAsia"/>
                <w:color w:val="000000"/>
                <w:kern w:val="0"/>
                <w:sz w:val="16"/>
                <w:szCs w:val="16"/>
              </w:rPr>
              <w:br/>
              <w:t>ﾎｰﾑﾙｰﾑ活動</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◎これからの社会生活と交</w:t>
            </w:r>
          </w:p>
          <w:p w:rsidR="00BE15AD" w:rsidRDefault="00BE15AD" w:rsidP="00BE15AD">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通問題</w:t>
            </w:r>
            <w:r>
              <w:rPr>
                <w:rFonts w:ascii="ＭＳ ゴシック" w:eastAsia="ＭＳ ゴシック" w:hAnsi="ＭＳ ゴシック" w:cs="ＭＳ Ｐゴシック" w:hint="eastAsia"/>
                <w:color w:val="000000"/>
                <w:kern w:val="0"/>
                <w:sz w:val="16"/>
                <w:szCs w:val="16"/>
              </w:rPr>
              <w:br/>
              <w:t>●四輪車利用の安全</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◎二輪車･四輪車利用の安全</w:t>
            </w:r>
            <w:r>
              <w:rPr>
                <w:rFonts w:ascii="ＭＳ ゴシック" w:eastAsia="ＭＳ ゴシック" w:hAnsi="ＭＳ ゴシック" w:cs="ＭＳ Ｐゴシック" w:hint="eastAsia"/>
                <w:color w:val="000000"/>
                <w:kern w:val="0"/>
                <w:sz w:val="16"/>
                <w:szCs w:val="16"/>
              </w:rPr>
              <w:br/>
              <w:t>◎家庭学習について</w:t>
            </w:r>
            <w:r>
              <w:rPr>
                <w:rFonts w:ascii="ＭＳ ゴシック" w:eastAsia="ＭＳ ゴシック" w:hAnsi="ＭＳ ゴシック" w:cs="ＭＳ Ｐゴシック" w:hint="eastAsia"/>
                <w:color w:val="000000"/>
                <w:kern w:val="0"/>
                <w:sz w:val="16"/>
                <w:szCs w:val="16"/>
              </w:rPr>
              <w:br/>
              <w:t>●規律正しい生活</w:t>
            </w:r>
          </w:p>
        </w:tc>
        <w:tc>
          <w:tcPr>
            <w:tcW w:w="2240" w:type="dxa"/>
            <w:tcBorders>
              <w:top w:val="single" w:sz="4" w:space="0" w:color="000000"/>
              <w:left w:val="nil"/>
              <w:bottom w:val="single" w:sz="4" w:space="0" w:color="000000"/>
              <w:right w:val="single" w:sz="4" w:space="0" w:color="000000"/>
            </w:tcBorders>
            <w:shd w:val="clear" w:color="auto" w:fill="auto"/>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◎卒業に当たって</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今年度活動の評価とまとめ</w:t>
            </w:r>
          </w:p>
        </w:tc>
      </w:tr>
      <w:tr w:rsidR="00BE15AD" w:rsidTr="00CA116E">
        <w:trPr>
          <w:trHeight w:val="693"/>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w:t>
            </w:r>
            <w:r>
              <w:rPr>
                <w:rFonts w:ascii="ＭＳ ゴシック" w:eastAsia="ＭＳ ゴシック" w:hAnsi="ＭＳ ゴシック" w:cs="ＭＳ Ｐゴシック" w:hint="eastAsia"/>
                <w:color w:val="000000"/>
                <w:kern w:val="0"/>
                <w:sz w:val="16"/>
                <w:szCs w:val="16"/>
              </w:rPr>
              <w:br/>
              <w:t>学校行事</w:t>
            </w:r>
          </w:p>
        </w:tc>
        <w:tc>
          <w:tcPr>
            <w:tcW w:w="2240" w:type="dxa"/>
            <w:tcBorders>
              <w:top w:val="nil"/>
              <w:left w:val="nil"/>
              <w:bottom w:val="single" w:sz="4" w:space="0" w:color="000000"/>
              <w:right w:val="single" w:sz="4" w:space="0" w:color="000000"/>
            </w:tcBorders>
          </w:tcPr>
          <w:p w:rsidR="00BE15AD" w:rsidRDefault="00BE15AD" w:rsidP="00BE15AD">
            <w:pPr>
              <w:widowControl/>
              <w:spacing w:after="240"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・始業式</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・学校保健委員会</w:t>
            </w:r>
            <w:r>
              <w:rPr>
                <w:rFonts w:ascii="ＭＳ ゴシック" w:eastAsia="ＭＳ ゴシック" w:hAnsi="ＭＳ ゴシック" w:cs="ＭＳ Ｐゴシック" w:hint="eastAsia"/>
                <w:color w:val="000000"/>
                <w:kern w:val="0"/>
                <w:sz w:val="16"/>
                <w:szCs w:val="16"/>
              </w:rPr>
              <w:br/>
              <w:t>・１，２年生（生徒指導集会）</w:t>
            </w:r>
            <w:r>
              <w:rPr>
                <w:rFonts w:ascii="ＭＳ ゴシック" w:eastAsia="ＭＳ ゴシック" w:hAnsi="ＭＳ ゴシック" w:cs="ＭＳ Ｐゴシック" w:hint="eastAsia"/>
                <w:color w:val="000000"/>
                <w:kern w:val="0"/>
                <w:sz w:val="16"/>
                <w:szCs w:val="16"/>
              </w:rPr>
              <w:br/>
              <w:t>・校内意見発表会</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・卒業式</w:t>
            </w:r>
            <w:r>
              <w:rPr>
                <w:rFonts w:ascii="ＭＳ ゴシック" w:eastAsia="ＭＳ ゴシック" w:hAnsi="ＭＳ ゴシック" w:cs="ＭＳ Ｐゴシック" w:hint="eastAsia"/>
                <w:color w:val="000000"/>
                <w:kern w:val="0"/>
                <w:sz w:val="16"/>
                <w:szCs w:val="16"/>
              </w:rPr>
              <w:br/>
              <w:t>・終業式</w:t>
            </w:r>
            <w:r>
              <w:rPr>
                <w:rFonts w:ascii="ＭＳ ゴシック" w:eastAsia="ＭＳ ゴシック" w:hAnsi="ＭＳ ゴシック" w:cs="ＭＳ Ｐゴシック" w:hint="eastAsia"/>
                <w:color w:val="000000"/>
                <w:kern w:val="0"/>
                <w:sz w:val="16"/>
                <w:szCs w:val="16"/>
              </w:rPr>
              <w:br/>
              <w:t>・春休みの諸注意</w:t>
            </w:r>
          </w:p>
        </w:tc>
      </w:tr>
      <w:tr w:rsidR="00BE15AD" w:rsidTr="00CA116E">
        <w:trPr>
          <w:trHeight w:val="703"/>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個別指導</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・免許取得の指導</w:t>
            </w:r>
            <w:r>
              <w:rPr>
                <w:rFonts w:ascii="ＭＳ ゴシック" w:eastAsia="ＭＳ ゴシック" w:hAnsi="ＭＳ ゴシック" w:cs="ＭＳ Ｐゴシック" w:hint="eastAsia"/>
                <w:color w:val="000000"/>
                <w:kern w:val="0"/>
                <w:sz w:val="16"/>
                <w:szCs w:val="16"/>
              </w:rPr>
              <w:br/>
              <w:t>・校外巡視</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・校外巡視</w:t>
            </w:r>
            <w:r>
              <w:rPr>
                <w:rFonts w:ascii="ＭＳ ゴシック" w:eastAsia="ＭＳ ゴシック" w:hAnsi="ＭＳ ゴシック" w:cs="ＭＳ Ｐゴシック" w:hint="eastAsia"/>
                <w:color w:val="000000"/>
                <w:kern w:val="0"/>
                <w:sz w:val="16"/>
                <w:szCs w:val="16"/>
              </w:rPr>
              <w:br/>
              <w:t>・入社前指導</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・校外巡視</w:t>
            </w:r>
            <w:r>
              <w:rPr>
                <w:rFonts w:ascii="ＭＳ ゴシック" w:eastAsia="ＭＳ ゴシック" w:hAnsi="ＭＳ ゴシック" w:cs="ＭＳ Ｐゴシック" w:hint="eastAsia"/>
                <w:color w:val="000000"/>
                <w:kern w:val="0"/>
                <w:sz w:val="16"/>
                <w:szCs w:val="16"/>
              </w:rPr>
              <w:br/>
              <w:t>・バイク免許取得の手続き</w:t>
            </w:r>
          </w:p>
        </w:tc>
      </w:tr>
      <w:tr w:rsidR="00BE15AD" w:rsidTr="00CA116E">
        <w:trPr>
          <w:trHeight w:val="525"/>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　活　動</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・活動場所の安全点検</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・応急手当実技講習</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r>
      <w:tr w:rsidR="00BE15AD" w:rsidTr="00CA116E">
        <w:trPr>
          <w:trHeight w:val="309"/>
        </w:trPr>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p>
        </w:tc>
        <w:tc>
          <w:tcPr>
            <w:tcW w:w="1620" w:type="dxa"/>
            <w:tcBorders>
              <w:top w:val="nil"/>
              <w:left w:val="nil"/>
              <w:bottom w:val="single" w:sz="4" w:space="0" w:color="000000"/>
              <w:right w:val="single" w:sz="4" w:space="0" w:color="000000"/>
            </w:tcBorders>
            <w:vAlign w:val="center"/>
          </w:tcPr>
          <w:p w:rsidR="00BE15AD" w:rsidRDefault="00BE15AD" w:rsidP="00BE15AD">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生徒会活動</w:t>
            </w:r>
          </w:p>
        </w:tc>
        <w:tc>
          <w:tcPr>
            <w:tcW w:w="2240" w:type="dxa"/>
            <w:tcBorders>
              <w:top w:val="nil"/>
              <w:left w:val="nil"/>
              <w:bottom w:val="single" w:sz="4" w:space="0" w:color="000000"/>
              <w:right w:val="single" w:sz="4" w:space="0" w:color="000000"/>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・保健委員会</w:t>
            </w:r>
          </w:p>
        </w:tc>
        <w:tc>
          <w:tcPr>
            <w:tcW w:w="2240" w:type="dxa"/>
            <w:tcBorders>
              <w:top w:val="nil"/>
              <w:left w:val="nil"/>
              <w:bottom w:val="single" w:sz="4" w:space="0" w:color="000000"/>
              <w:right w:val="nil"/>
            </w:tcBorders>
          </w:tcPr>
          <w:p w:rsidR="00BE15AD" w:rsidRDefault="00BE15AD" w:rsidP="00BE15AD">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・予餞会</w:t>
            </w:r>
          </w:p>
        </w:tc>
        <w:tc>
          <w:tcPr>
            <w:tcW w:w="2240" w:type="dxa"/>
            <w:tcBorders>
              <w:top w:val="nil"/>
              <w:left w:val="single" w:sz="4" w:space="0" w:color="000000"/>
              <w:bottom w:val="single" w:sz="4" w:space="0" w:color="000000"/>
              <w:right w:val="single" w:sz="4" w:space="0" w:color="000000"/>
            </w:tcBorders>
          </w:tcPr>
          <w:p w:rsidR="00BE15AD" w:rsidRDefault="00BE15AD" w:rsidP="00BE15A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r>
    </w:tbl>
    <w:p w:rsidR="00BE15AD" w:rsidRDefault="00BE15AD" w:rsidP="00BE15AD">
      <w:pPr>
        <w:spacing w:line="240" w:lineRule="exact"/>
        <w:jc w:val="left"/>
        <w:rPr>
          <w:rFonts w:ascii="ＭＳ ゴシック" w:eastAsia="ＭＳ ゴシック" w:hAnsi="ＭＳ ゴシック"/>
          <w:kern w:val="2"/>
          <w:sz w:val="28"/>
          <w:szCs w:val="28"/>
        </w:rPr>
      </w:pPr>
    </w:p>
    <w:p w:rsidR="00BE15AD" w:rsidRDefault="00BE15AD"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Default="00CA116E" w:rsidP="009F7857">
      <w:pPr>
        <w:spacing w:line="400" w:lineRule="exact"/>
        <w:rPr>
          <w:rFonts w:ascii="HG丸ｺﾞｼｯｸM-PRO" w:eastAsia="HG丸ｺﾞｼｯｸM-PRO" w:hAnsi="HG丸ｺﾞｼｯｸM-PRO"/>
          <w:b/>
          <w:kern w:val="2"/>
          <w:sz w:val="28"/>
          <w:szCs w:val="28"/>
        </w:rPr>
      </w:pPr>
    </w:p>
    <w:p w:rsidR="00CA116E" w:rsidRPr="00CA116E" w:rsidRDefault="00CA116E" w:rsidP="009F7857">
      <w:pPr>
        <w:spacing w:line="400" w:lineRule="exact"/>
        <w:rPr>
          <w:rFonts w:asciiTheme="majorEastAsia" w:eastAsiaTheme="majorEastAsia" w:hAnsiTheme="majorEastAsia"/>
          <w:kern w:val="2"/>
          <w:szCs w:val="28"/>
        </w:rPr>
      </w:pPr>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火災時の安全</w:t>
      </w:r>
      <w:r w:rsidRPr="00CA116E">
        <w:rPr>
          <w:rFonts w:asciiTheme="majorEastAsia" w:eastAsiaTheme="majorEastAsia" w:hAnsiTheme="majorEastAsia" w:hint="eastAsia"/>
          <w:kern w:val="2"/>
          <w:szCs w:val="28"/>
        </w:rPr>
        <w:t>》</w:t>
      </w:r>
    </w:p>
    <w:p w:rsidR="00CA116E" w:rsidRDefault="00CA116E" w:rsidP="009F7857">
      <w:pPr>
        <w:spacing w:line="400" w:lineRule="exact"/>
        <w:rPr>
          <w:rFonts w:ascii="HG丸ｺﾞｼｯｸM-PRO" w:eastAsia="HG丸ｺﾞｼｯｸM-PRO" w:hAnsi="HG丸ｺﾞｼｯｸM-PRO"/>
          <w:b/>
          <w:kern w:val="2"/>
          <w:sz w:val="28"/>
          <w:szCs w:val="28"/>
        </w:rPr>
      </w:pPr>
    </w:p>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CA116E" w:rsidTr="00CA116E">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Default="00CA116E" w:rsidP="00CA116E">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　火災発生時の対応</w:t>
            </w:r>
          </w:p>
        </w:tc>
        <w:tc>
          <w:tcPr>
            <w:tcW w:w="416" w:type="dxa"/>
            <w:vMerge w:val="restart"/>
            <w:tcBorders>
              <w:top w:val="single" w:sz="4" w:space="0" w:color="auto"/>
              <w:left w:val="nil"/>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CA116E" w:rsidRPr="00C07FC4" w:rsidRDefault="00CA116E" w:rsidP="00CA116E">
            <w:pPr>
              <w:widowControl/>
              <w:jc w:val="center"/>
              <w:rPr>
                <w:rFonts w:hAnsi="ＭＳ 明朝" w:cs="ＭＳ Ｐゴシック"/>
                <w:kern w:val="0"/>
                <w:sz w:val="16"/>
                <w:szCs w:val="16"/>
              </w:rPr>
            </w:pPr>
            <w:r w:rsidRPr="00C07FC4">
              <w:rPr>
                <w:rFonts w:hAnsi="ＭＳ 明朝" w:cs="ＭＳ Ｐゴシック" w:hint="eastAsia"/>
                <w:kern w:val="0"/>
                <w:sz w:val="16"/>
                <w:szCs w:val="16"/>
              </w:rPr>
              <w:t>指導資料</w:t>
            </w:r>
          </w:p>
        </w:tc>
      </w:tr>
      <w:tr w:rsidR="00CA116E" w:rsidTr="00CA116E">
        <w:trPr>
          <w:trHeight w:val="447"/>
        </w:trPr>
        <w:tc>
          <w:tcPr>
            <w:tcW w:w="397" w:type="dxa"/>
            <w:tcBorders>
              <w:top w:val="single" w:sz="4" w:space="0" w:color="auto"/>
              <w:left w:val="single" w:sz="4" w:space="0" w:color="auto"/>
              <w:bottom w:val="single" w:sz="12"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CA116E" w:rsidRDefault="00CA116E" w:rsidP="00CA116E">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CA116E" w:rsidRDefault="00CA116E" w:rsidP="00CA116E">
            <w:pPr>
              <w:widowControl/>
              <w:jc w:val="center"/>
              <w:rPr>
                <w:rFonts w:ascii="ＭＳ ゴシック" w:eastAsia="ＭＳ ゴシック" w:hAnsi="ＭＳ ゴシック" w:cs="ＭＳ Ｐゴシック"/>
                <w:kern w:val="0"/>
                <w:sz w:val="16"/>
                <w:szCs w:val="16"/>
              </w:rPr>
            </w:pPr>
          </w:p>
        </w:tc>
      </w:tr>
      <w:tr w:rsidR="00CA116E" w:rsidTr="00CA116E">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p>
        </w:tc>
        <w:tc>
          <w:tcPr>
            <w:tcW w:w="416" w:type="dxa"/>
            <w:tcBorders>
              <w:top w:val="single" w:sz="12" w:space="0" w:color="auto"/>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single" w:sz="12" w:space="0" w:color="auto"/>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8F746A">
              <w:rPr>
                <w:rFonts w:ascii="ＭＳ Ｐゴシック" w:eastAsia="ＭＳ Ｐゴシック" w:hAnsi="ＭＳ Ｐゴシック" w:cs="ＭＳ Ｐゴシック" w:hint="eastAsia"/>
                <w:spacing w:val="15"/>
                <w:w w:val="96"/>
                <w:kern w:val="0"/>
                <w:sz w:val="18"/>
                <w:szCs w:val="18"/>
                <w:fitText w:val="2610" w:id="322197760"/>
              </w:rPr>
              <w:t>，口や鼻をハンカチやタオルで覆う</w:t>
            </w:r>
            <w:r w:rsidRPr="008F746A">
              <w:rPr>
                <w:rFonts w:ascii="ＭＳ Ｐゴシック" w:eastAsia="ＭＳ Ｐゴシック" w:hAnsi="ＭＳ Ｐゴシック" w:cs="ＭＳ Ｐゴシック" w:hint="eastAsia"/>
                <w:spacing w:val="45"/>
                <w:w w:val="96"/>
                <w:kern w:val="0"/>
                <w:sz w:val="18"/>
                <w:szCs w:val="18"/>
                <w:fitText w:val="2610" w:id="322197760"/>
              </w:rPr>
              <w:t>。</w:t>
            </w:r>
          </w:p>
        </w:tc>
        <w:tc>
          <w:tcPr>
            <w:tcW w:w="416"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bl>
    <w:p w:rsidR="00CA116E" w:rsidRDefault="00CA116E" w:rsidP="00CA116E"/>
    <w:p w:rsidR="00CA116E" w:rsidRDefault="00CA116E" w:rsidP="00CA116E">
      <w:r>
        <w:rPr>
          <w:noProof/>
        </w:rPr>
        <mc:AlternateContent>
          <mc:Choice Requires="wpg">
            <w:drawing>
              <wp:anchor distT="0" distB="0" distL="114300" distR="114300" simplePos="0" relativeHeight="251660288" behindDoc="0" locked="0" layoutInCell="1" allowOverlap="1" wp14:anchorId="3F3E502C" wp14:editId="54967190">
                <wp:simplePos x="0" y="0"/>
                <wp:positionH relativeFrom="column">
                  <wp:posOffset>-66675</wp:posOffset>
                </wp:positionH>
                <wp:positionV relativeFrom="paragraph">
                  <wp:posOffset>33655</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5.25pt;margin-top:2.65pt;width:503.95pt;height:35.35pt;z-index:25166028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">
                <v:shapetype id="_x0000_t202" coordsize="21600,21600" o:spt="202" path="m,l,21600r21600,l21600,xe">
                  <v:stroke joinstyle="miter"/>
                  <v:path gradientshapeok="t" o:connecttype="rect"/>
                </v:shapetype>
                <v:shape id="テキスト ボックス 5"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116E" w:rsidRDefault="00CA116E" w:rsidP="00CA116E"/>
    <w:p w:rsidR="00CA116E" w:rsidRDefault="00CA116E" w:rsidP="00CA116E"/>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CA116E" w:rsidTr="00CA116E">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Default="00CA116E" w:rsidP="00CA116E">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（２）</w:t>
            </w:r>
            <w:bookmarkStart w:id="1" w:name="火災予防の事前対応"/>
            <w:r>
              <w:rPr>
                <w:rFonts w:ascii="ＭＳ Ｐゴシック" w:eastAsia="ＭＳ Ｐゴシック" w:hAnsi="ＭＳ Ｐゴシック" w:cs="ＭＳ Ｐゴシック" w:hint="eastAsia"/>
                <w:b/>
                <w:kern w:val="0"/>
                <w:sz w:val="20"/>
                <w:szCs w:val="20"/>
              </w:rPr>
              <w:t>火災予防の事前対応</w:t>
            </w:r>
            <w:bookmarkEnd w:id="1"/>
          </w:p>
        </w:tc>
        <w:tc>
          <w:tcPr>
            <w:tcW w:w="373" w:type="dxa"/>
            <w:vMerge w:val="restart"/>
            <w:tcBorders>
              <w:top w:val="single" w:sz="4" w:space="0" w:color="auto"/>
              <w:left w:val="nil"/>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CA116E" w:rsidRDefault="00CA116E" w:rsidP="00CA116E">
            <w:pPr>
              <w:widowControl/>
              <w:jc w:val="left"/>
              <w:rPr>
                <w:rFonts w:ascii="ＭＳ ゴシック" w:eastAsia="ＭＳ ゴシック" w:hAnsi="ＭＳ ゴシック" w:cs="ＭＳ Ｐゴシック"/>
                <w:kern w:val="0"/>
                <w:sz w:val="16"/>
                <w:szCs w:val="16"/>
              </w:rPr>
            </w:pPr>
          </w:p>
          <w:p w:rsidR="00CA116E" w:rsidRPr="00C07FC4" w:rsidRDefault="00CA116E" w:rsidP="00CA116E">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C07FC4">
              <w:rPr>
                <w:rFonts w:hAnsi="ＭＳ 明朝" w:cs="ＭＳ Ｐゴシック" w:hint="eastAsia"/>
                <w:kern w:val="0"/>
                <w:sz w:val="16"/>
                <w:szCs w:val="16"/>
              </w:rPr>
              <w:t>指導資料</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589"/>
          <w:jc w:val="center"/>
        </w:trPr>
        <w:tc>
          <w:tcPr>
            <w:tcW w:w="397" w:type="dxa"/>
            <w:tcBorders>
              <w:top w:val="nil"/>
              <w:left w:val="single" w:sz="4" w:space="0" w:color="auto"/>
              <w:bottom w:val="single" w:sz="12"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CA116E" w:rsidRDefault="00CA116E" w:rsidP="00CA116E">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CA116E" w:rsidRDefault="00CA116E" w:rsidP="00CA116E">
            <w:pPr>
              <w:widowControl/>
              <w:jc w:val="left"/>
              <w:rPr>
                <w:rFonts w:ascii="ＭＳ ゴシック" w:eastAsia="ＭＳ ゴシック" w:hAnsi="ＭＳ ゴシック" w:cs="ＭＳ Ｐゴシック"/>
                <w:kern w:val="0"/>
                <w:sz w:val="16"/>
                <w:szCs w:val="16"/>
              </w:rPr>
            </w:pPr>
          </w:p>
        </w:tc>
      </w:tr>
      <w:tr w:rsidR="00CA116E" w:rsidTr="00CA116E">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CA116E" w:rsidRPr="00B64E3B"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CA116E" w:rsidRPr="00B64E3B"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CA116E" w:rsidRPr="00B64E3B"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CA116E" w:rsidRPr="0071709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Pr="0071709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CA116E" w:rsidRPr="0071709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CA116E" w:rsidRPr="0071709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コンセントのゴミや古い配線には注意が必要である。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消防団はほぼ全ての市町村に設置してあり，平成23年4月には全国に879,978人いる。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8"/>
          <w:jc w:val="center"/>
        </w:trPr>
        <w:tc>
          <w:tcPr>
            <w:tcW w:w="397" w:type="dxa"/>
            <w:vMerge/>
            <w:tcBorders>
              <w:top w:val="nil"/>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消防団員数は減少し続けている。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宮城県には婦人防火クラブが1,939団体組織され，309,871人が参加し，全国一の組織を持っている。(H24)</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Tr="00CA116E">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bl>
    <w:p w:rsidR="00CA116E" w:rsidRDefault="00CA116E" w:rsidP="00CA116E"/>
    <w:p w:rsidR="00CA116E" w:rsidRDefault="00CA116E" w:rsidP="00CA116E">
      <w:r>
        <w:rPr>
          <w:noProof/>
        </w:rPr>
        <mc:AlternateContent>
          <mc:Choice Requires="wpg">
            <w:drawing>
              <wp:anchor distT="0" distB="0" distL="114300" distR="114300" simplePos="0" relativeHeight="251659264" behindDoc="0" locked="0" layoutInCell="1" allowOverlap="1" wp14:anchorId="51CE11C1" wp14:editId="698BF56C">
                <wp:simplePos x="0" y="0"/>
                <wp:positionH relativeFrom="column">
                  <wp:posOffset>-104775</wp:posOffset>
                </wp:positionH>
                <wp:positionV relativeFrom="paragraph">
                  <wp:posOffset>18415</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1.45pt;width:503.95pt;height:35.35pt;z-index:25165926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 w:rsidR="00CA116E" w:rsidRDefault="00CA116E" w:rsidP="00CA116E">
      <w:pPr>
        <w:spacing w:line="400" w:lineRule="exact"/>
        <w:rPr>
          <w:rFonts w:asciiTheme="majorEastAsia" w:eastAsiaTheme="majorEastAsia" w:hAnsiTheme="majorEastAsia"/>
          <w:kern w:val="2"/>
          <w:szCs w:val="28"/>
        </w:rPr>
      </w:pPr>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地震災害時の安全</w:t>
      </w:r>
      <w:r w:rsidRPr="00CA116E">
        <w:rPr>
          <w:rFonts w:asciiTheme="majorEastAsia" w:eastAsiaTheme="majorEastAsia" w:hAnsiTheme="majorEastAsia" w:hint="eastAsia"/>
          <w:kern w:val="2"/>
          <w:szCs w:val="28"/>
        </w:rPr>
        <w:t>》</w:t>
      </w:r>
    </w:p>
    <w:p w:rsidR="00CA116E" w:rsidRPr="00CA116E" w:rsidRDefault="00CA116E" w:rsidP="00CA116E">
      <w:pPr>
        <w:spacing w:line="400" w:lineRule="exact"/>
        <w:rPr>
          <w:rFonts w:asciiTheme="majorEastAsia" w:eastAsiaTheme="majorEastAsia" w:hAnsiTheme="majorEastAsia"/>
          <w:kern w:val="2"/>
          <w:szCs w:val="28"/>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CA116E" w:rsidRPr="00853A12" w:rsidTr="00CA116E">
        <w:trPr>
          <w:trHeight w:val="274"/>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Pr="00853A12" w:rsidRDefault="00CA116E" w:rsidP="00CA116E">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w:t>
            </w:r>
            <w:bookmarkStart w:id="2" w:name="地震発生時の対応"/>
            <w:r w:rsidRPr="00853A12">
              <w:rPr>
                <w:rFonts w:ascii="ＭＳ Ｐゴシック" w:eastAsia="ＭＳ Ｐゴシック" w:hAnsi="ＭＳ Ｐゴシック" w:cs="ＭＳ Ｐゴシック" w:hint="eastAsia"/>
                <w:b/>
                <w:kern w:val="0"/>
                <w:sz w:val="20"/>
                <w:szCs w:val="20"/>
              </w:rPr>
              <w:t>地震発生時の対応</w:t>
            </w:r>
            <w:bookmarkEnd w:id="2"/>
          </w:p>
        </w:tc>
        <w:tc>
          <w:tcPr>
            <w:tcW w:w="434" w:type="dxa"/>
            <w:vMerge w:val="restart"/>
            <w:tcBorders>
              <w:top w:val="single" w:sz="4" w:space="0" w:color="auto"/>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Pr="00853A12" w:rsidRDefault="00CA116E" w:rsidP="00CA116E">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116E" w:rsidRPr="00FC7CE7" w:rsidRDefault="00CA116E" w:rsidP="00CA116E">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CA116E" w:rsidRPr="00853A12" w:rsidTr="00CA116E">
        <w:trPr>
          <w:trHeight w:val="450"/>
        </w:trPr>
        <w:tc>
          <w:tcPr>
            <w:tcW w:w="393" w:type="dxa"/>
            <w:tcBorders>
              <w:top w:val="nil"/>
              <w:left w:val="single" w:sz="4" w:space="0" w:color="auto"/>
              <w:bottom w:val="single" w:sz="12"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A116E" w:rsidRPr="00853A12" w:rsidRDefault="00CA116E" w:rsidP="00CA116E">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7" w:history="1">
              <w:r w:rsidRPr="002D5EFD">
                <w:rPr>
                  <w:rStyle w:val="aa"/>
                  <w:rFonts w:hint="eastAsia"/>
                  <w:sz w:val="18"/>
                  <w:szCs w:val="18"/>
                </w:rPr>
                <w:t>地震　その時</w:t>
              </w:r>
            </w:hyperlink>
            <w:r>
              <w:rPr>
                <w:rFonts w:hint="eastAsia"/>
                <w:sz w:val="18"/>
                <w:szCs w:val="18"/>
              </w:rPr>
              <w:t xml:space="preserve">　　</w:t>
            </w:r>
            <w:hyperlink r:id="rId18" w:history="1">
              <w:r w:rsidRPr="002D5EFD">
                <w:rPr>
                  <w:rStyle w:val="aa"/>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79"/>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79"/>
        </w:trPr>
        <w:tc>
          <w:tcPr>
            <w:tcW w:w="393" w:type="dxa"/>
            <w:tcBorders>
              <w:top w:val="single" w:sz="4" w:space="0" w:color="auto"/>
              <w:left w:val="single" w:sz="4" w:space="0" w:color="FFFFFF"/>
              <w:bottom w:val="single" w:sz="4" w:space="0" w:color="auto"/>
              <w:right w:val="single" w:sz="4" w:space="0" w:color="FFFFFF"/>
            </w:tcBorders>
            <w:noWrap/>
          </w:tcPr>
          <w:p w:rsidR="00CA116E"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p>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26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Pr="00853A12" w:rsidRDefault="00CA116E" w:rsidP="00CA116E">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116E" w:rsidRPr="00853A12" w:rsidRDefault="00CA116E" w:rsidP="00CA116E">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116E" w:rsidRPr="00FC7CE7" w:rsidRDefault="00CA116E" w:rsidP="00CA116E">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CA116E" w:rsidRPr="00853A12" w:rsidTr="00CA116E">
        <w:trPr>
          <w:trHeight w:val="406"/>
        </w:trPr>
        <w:tc>
          <w:tcPr>
            <w:tcW w:w="393" w:type="dxa"/>
            <w:tcBorders>
              <w:top w:val="nil"/>
              <w:left w:val="single" w:sz="4" w:space="0" w:color="auto"/>
              <w:bottom w:val="single" w:sz="12"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r>
      <w:tr w:rsidR="00CA116E" w:rsidRPr="00853A12" w:rsidTr="00CA116E">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3"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bl>
    <w:p w:rsidR="00CA116E" w:rsidRDefault="00CA116E" w:rsidP="00CA116E">
      <w:r>
        <w:rPr>
          <w:rFonts w:hint="eastAsia"/>
          <w:noProof/>
        </w:rPr>
        <mc:AlternateContent>
          <mc:Choice Requires="wpg">
            <w:drawing>
              <wp:anchor distT="0" distB="0" distL="114300" distR="114300" simplePos="0" relativeHeight="251663360" behindDoc="0" locked="0" layoutInCell="1" allowOverlap="1" wp14:anchorId="15B56467" wp14:editId="6AD98700">
                <wp:simplePos x="0" y="0"/>
                <wp:positionH relativeFrom="column">
                  <wp:posOffset>-90434</wp:posOffset>
                </wp:positionH>
                <wp:positionV relativeFrom="paragraph">
                  <wp:posOffset>147320</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2" style="position:absolute;left:0;text-align:left;margin-left:-7.1pt;margin-top:11.6pt;width:499.9pt;height:33.55pt;z-index:251663360"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">
                <v:shape id="テキスト ボックス 2" o:spid="_x0000_s1033"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116E" w:rsidRDefault="00CA116E" w:rsidP="00CA116E"/>
    <w:p w:rsidR="00CA116E" w:rsidRDefault="00CA116E" w:rsidP="00CA116E">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CA116E" w:rsidRPr="00853A12" w:rsidTr="00CA116E">
        <w:trPr>
          <w:trHeight w:val="274"/>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Pr="00853A12" w:rsidRDefault="00CA116E" w:rsidP="00CA116E">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（３）地震に関する知識（宮城県における地震）</w:t>
            </w:r>
          </w:p>
        </w:tc>
        <w:tc>
          <w:tcPr>
            <w:tcW w:w="416" w:type="dxa"/>
            <w:vMerge w:val="restart"/>
            <w:tcBorders>
              <w:top w:val="single" w:sz="4" w:space="0" w:color="auto"/>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Pr="00853A12" w:rsidRDefault="00CA116E" w:rsidP="00CA116E">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116E" w:rsidRPr="00FC7CE7" w:rsidRDefault="00CA116E" w:rsidP="00CA116E">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CA116E" w:rsidRPr="00853A12" w:rsidTr="00CA116E">
        <w:trPr>
          <w:trHeight w:val="450"/>
        </w:trPr>
        <w:tc>
          <w:tcPr>
            <w:tcW w:w="397" w:type="dxa"/>
            <w:tcBorders>
              <w:top w:val="nil"/>
              <w:left w:val="single" w:sz="4" w:space="0" w:color="auto"/>
              <w:bottom w:val="single" w:sz="12"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CA116E" w:rsidRPr="00853A12" w:rsidRDefault="00CA116E" w:rsidP="00CA116E">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CA116E" w:rsidRPr="00853A12" w:rsidRDefault="00CA116E" w:rsidP="00CA116E">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9" w:history="1">
              <w:r w:rsidRPr="00EC0FC6">
                <w:rPr>
                  <w:rStyle w:val="aa"/>
                  <w:rFonts w:hint="eastAsia"/>
                  <w:sz w:val="18"/>
                  <w:szCs w:val="18"/>
                </w:rPr>
                <w:t>地震　その時</w:t>
              </w:r>
            </w:hyperlink>
            <w:r>
              <w:rPr>
                <w:rFonts w:hint="eastAsia"/>
                <w:sz w:val="18"/>
                <w:szCs w:val="18"/>
              </w:rPr>
              <w:t xml:space="preserve">　　</w:t>
            </w:r>
            <w:hyperlink r:id="rId20" w:history="1">
              <w:r w:rsidRPr="00EC0FC6">
                <w:rPr>
                  <w:rStyle w:val="aa"/>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9"/>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マグニチュードと震度は例えると電球の明るさと周りの明るさとの関係に似ている。電球の明るさをあわらす値がマグニチュード，電球から離れたある場所の明るさが震度に相当する。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マグニチュードは１増えると地震のエネルギーは32倍に増え，２増えると32×32＝1024倍になる。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Pr="00DB08D5"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nil"/>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自分が避難を誘導する立場だったら，どのように誘導すべきかを考える。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nil"/>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nil"/>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27"/>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直後に，震源に近い地震計で捉えた観測データを解析して，震源や地震の規模を直ちに推定し，それに基づいて各地での主要動の到達時刻や震度を可能な限り早く知らせる地震動の予報及び警報で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緊急地震速報は地震発生後の地震波を捉えてから発表するものであることから，地震発生を予知するものではない。</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緊急地震速報を適切に活用するためには，その特性や技術的な限界を十分に理解する必要があること。</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nil"/>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Pr="0045495B" w:rsidRDefault="00CA116E" w:rsidP="00CA116E">
            <w:pPr>
              <w:widowControl/>
              <w:spacing w:line="240" w:lineRule="exact"/>
              <w:jc w:val="left"/>
              <w:rPr>
                <w:rFonts w:ascii="ＭＳ Ｐゴシック" w:eastAsia="ＭＳ Ｐゴシック" w:hAnsi="ＭＳ Ｐゴシック" w:cs="ＭＳ Ｐゴシック"/>
                <w:w w:val="90"/>
                <w:kern w:val="0"/>
                <w:sz w:val="18"/>
                <w:szCs w:val="18"/>
              </w:rPr>
            </w:pPr>
            <w:r w:rsidRPr="0045495B">
              <w:rPr>
                <w:rFonts w:ascii="ＭＳ Ｐゴシック" w:eastAsia="ＭＳ Ｐゴシック" w:hAnsi="ＭＳ Ｐゴシック" w:cs="ＭＳ Ｐゴシック" w:hint="eastAsia"/>
                <w:w w:val="90"/>
                <w:kern w:val="0"/>
                <w:sz w:val="18"/>
                <w:szCs w:val="18"/>
              </w:rPr>
              <w:t>宮城県では過去に何度も大きな地震や津波被害を受けている。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⑧</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23"/>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9"/>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nil"/>
              <w:left w:val="single" w:sz="4" w:space="0" w:color="auto"/>
              <w:bottom w:val="nil"/>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bl>
    <w:p w:rsidR="00CA116E" w:rsidRDefault="00CA116E" w:rsidP="00CA116E">
      <w:r>
        <w:rPr>
          <w:rFonts w:hint="eastAsia"/>
          <w:noProof/>
        </w:rPr>
        <mc:AlternateContent>
          <mc:Choice Requires="wpg">
            <w:drawing>
              <wp:anchor distT="0" distB="0" distL="114300" distR="114300" simplePos="0" relativeHeight="251664384" behindDoc="0" locked="0" layoutInCell="1" allowOverlap="1" wp14:anchorId="361D050F" wp14:editId="1257E63F">
                <wp:simplePos x="0" y="0"/>
                <wp:positionH relativeFrom="column">
                  <wp:posOffset>-38100</wp:posOffset>
                </wp:positionH>
                <wp:positionV relativeFrom="paragraph">
                  <wp:posOffset>115834</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5" style="position:absolute;left:0;text-align:left;margin-left:-3pt;margin-top:9.1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">
                <v:shape id="テキスト ボックス 2" o:spid="_x0000_s1036"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7"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116E" w:rsidRDefault="00CA116E" w:rsidP="00CA116E"/>
    <w:p w:rsidR="00CA116E" w:rsidRDefault="00CA116E" w:rsidP="00CA116E"/>
    <w:p w:rsidR="00CA116E" w:rsidRDefault="00CA116E" w:rsidP="00CA116E"/>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CA116E" w:rsidRPr="00853A12" w:rsidTr="00CA116E">
        <w:trPr>
          <w:trHeight w:val="266"/>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116E" w:rsidRPr="00853A12" w:rsidRDefault="00CA116E" w:rsidP="00CA116E">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116E" w:rsidRPr="00853A12" w:rsidRDefault="00CA116E" w:rsidP="00CA116E">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116E" w:rsidRPr="00FC7CE7" w:rsidRDefault="00CA116E" w:rsidP="00CA116E">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CA116E" w:rsidRPr="00853A12" w:rsidTr="00CA116E">
        <w:trPr>
          <w:trHeight w:val="399"/>
        </w:trPr>
        <w:tc>
          <w:tcPr>
            <w:tcW w:w="397" w:type="dxa"/>
            <w:tcBorders>
              <w:top w:val="nil"/>
              <w:left w:val="single" w:sz="4" w:space="0" w:color="auto"/>
              <w:bottom w:val="single" w:sz="12"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116E" w:rsidRPr="00853A12" w:rsidRDefault="00CA116E" w:rsidP="00CA116E">
            <w:pPr>
              <w:widowControl/>
              <w:jc w:val="left"/>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DB08D5"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A116E" w:rsidRPr="00DB08D5"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⑤</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A116E" w:rsidRPr="004F4AF4"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災害伝言ダイヤル（１１７を知り，練習する。(例：毎月一日に行う。)</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79"/>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オートバイや車を運転中の場合は，後続の自動車に配慮して</w:t>
            </w:r>
            <w:r w:rsidRPr="009D3E0E">
              <w:rPr>
                <w:rFonts w:ascii="ＭＳ Ｐゴシック" w:eastAsia="ＭＳ Ｐゴシック" w:hAnsi="ＭＳ Ｐゴシック" w:cs="ＭＳ Ｐゴシック" w:hint="eastAsia"/>
                <w:kern w:val="0"/>
                <w:sz w:val="18"/>
                <w:szCs w:val="18"/>
              </w:rPr>
              <w:t>ハザードランプを点灯するなどして，緩やかにスピードを落とす。</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5"/>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地震でケガをしたときに，病院では重傷度と緊急性から治療の優先順位をつけて診ることを知る。(トリアージ)</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大きな災害では，病院や医師が負傷者に対して不足するため，治療は重傷度と緊急性によって優先順位を付けて行われる。（トリアージ）</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「トリアージタッグ」を使用している意味を理解する。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204"/>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⑩</w:t>
            </w:r>
          </w:p>
        </w:tc>
        <w:tc>
          <w:tcPr>
            <w:tcW w:w="1777" w:type="dxa"/>
            <w:vMerge w:val="restart"/>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住宅等の耐震化について基礎知識を知る。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耐震化の必要性と耐震工法の基本を理解する。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住宅建築に関する専門家やNPO団体等による実際に行われている住宅の耐震化と現状の講習等を受ける。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171"/>
        </w:trPr>
        <w:tc>
          <w:tcPr>
            <w:tcW w:w="397" w:type="dxa"/>
            <w:vMerge/>
            <w:tcBorders>
              <w:top w:val="single" w:sz="4" w:space="0" w:color="auto"/>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自分の家の耐震化についてチェックする。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⑪</w:t>
            </w:r>
          </w:p>
        </w:tc>
        <w:tc>
          <w:tcPr>
            <w:tcW w:w="1777" w:type="dxa"/>
            <w:vMerge w:val="restart"/>
            <w:tcBorders>
              <w:top w:val="single" w:sz="4" w:space="0" w:color="auto"/>
              <w:left w:val="nil"/>
              <w:bottom w:val="single" w:sz="4" w:space="0" w:color="auto"/>
              <w:right w:val="nil"/>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建築物の最新の耐震，免震システムについて知る。</w:t>
            </w:r>
          </w:p>
        </w:tc>
        <w:tc>
          <w:tcPr>
            <w:tcW w:w="282" w:type="dxa"/>
            <w:tcBorders>
              <w:top w:val="single" w:sz="4" w:space="0" w:color="auto"/>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最新の耐震，免震の仕組みと効果を理解する。</w:t>
            </w:r>
          </w:p>
        </w:tc>
        <w:tc>
          <w:tcPr>
            <w:tcW w:w="41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r w:rsidR="00CA116E" w:rsidRPr="00853A12" w:rsidTr="00CA116E">
        <w:trPr>
          <w:trHeight w:val="4"/>
        </w:trPr>
        <w:tc>
          <w:tcPr>
            <w:tcW w:w="397" w:type="dxa"/>
            <w:vMerge/>
            <w:tcBorders>
              <w:top w:val="nil"/>
              <w:left w:val="single" w:sz="4" w:space="0" w:color="auto"/>
              <w:bottom w:val="single" w:sz="4" w:space="0" w:color="auto"/>
              <w:right w:val="single" w:sz="4" w:space="0" w:color="auto"/>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116E" w:rsidRPr="00853A12" w:rsidRDefault="00CA116E" w:rsidP="00CA116E">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116E" w:rsidRPr="00853A12" w:rsidRDefault="00CA116E" w:rsidP="00CA116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116E" w:rsidRPr="00853A12" w:rsidRDefault="00CA116E" w:rsidP="00CA116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危険な建物を見分ける。</w:t>
            </w:r>
          </w:p>
        </w:tc>
        <w:tc>
          <w:tcPr>
            <w:tcW w:w="41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116E" w:rsidRPr="00853A12" w:rsidRDefault="00CA116E" w:rsidP="00CA116E">
            <w:pPr>
              <w:widowControl/>
              <w:spacing w:line="240" w:lineRule="exact"/>
              <w:jc w:val="center"/>
              <w:rPr>
                <w:rFonts w:ascii="ＭＳ ゴシック" w:eastAsia="ＭＳ ゴシック" w:hAnsi="ＭＳ ゴシック" w:cs="ＭＳ Ｐゴシック"/>
                <w:kern w:val="0"/>
                <w:sz w:val="16"/>
                <w:szCs w:val="16"/>
              </w:rPr>
            </w:pPr>
          </w:p>
        </w:tc>
      </w:tr>
    </w:tbl>
    <w:p w:rsidR="00CA116E" w:rsidRDefault="00CA116E" w:rsidP="00CA116E">
      <w:r>
        <w:rPr>
          <w:noProof/>
        </w:rPr>
        <mc:AlternateContent>
          <mc:Choice Requires="wpg">
            <w:drawing>
              <wp:anchor distT="0" distB="0" distL="114300" distR="114300" simplePos="0" relativeHeight="251662336" behindDoc="0" locked="0" layoutInCell="1" allowOverlap="1" wp14:anchorId="5128B18A" wp14:editId="212FCCE2">
                <wp:simplePos x="0" y="0"/>
                <wp:positionH relativeFrom="column">
                  <wp:posOffset>-90577</wp:posOffset>
                </wp:positionH>
                <wp:positionV relativeFrom="paragraph">
                  <wp:posOffset>129396</wp:posOffset>
                </wp:positionV>
                <wp:extent cx="6348730" cy="448945"/>
                <wp:effectExtent l="0" t="0" r="13970" b="825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14" name="テキスト ボックス 14"/>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5"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8" style="position:absolute;left:0;text-align:left;margin-left:-7.15pt;margin-top:10.2pt;width:499.9pt;height:35.35pt;z-index:251662336"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">
                <v:shape id="テキスト ボックス 14" o:spid="_x0000_s1039"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spMEA&#10;AADbAAAADwAAAGRycy9kb3ducmV2LnhtbERPyWrDMBC9F/IPYgK5NVIaE4IbJTSBgq+1DaW3qTVe&#10;qDUyluK4/fqqUMhtHm+dw2m2vZho9J1jDZu1AkFcOdNxo6EsXh/3IHxANtg7Jg3f5OF0XDwcMDXu&#10;xm805aERMYR9ihraEIZUSl+1ZNGv3UAcudqNFkOEYyPNiLcYbnv5pNROWuw4NrQ40KWl6iu/Wg0/&#10;yae6XlBl+yLZnj8SX5fvU631ajm/PIMINIe7+N+dmTg/gb9f4gH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xLKTBAAAA2wAAAA8AAAAAAAAAAAAAAAAAmAIAAGRycy9kb3du&#10;cmV2LnhtbFBLBQYAAAAABAAEAPUAAACGAwAAAAA=&#10;" filled="f" strokeweight=".5pt">
                  <v:stroke dashstyle="dash"/>
                  <v:textbox inset=",.47mm">
                    <w:txbxContent>
                      <w:p w:rsidR="00566B11" w:rsidRDefault="00566B11" w:rsidP="00CA116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CA116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0"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sv8EA&#10;AADbAAAADwAAAGRycy9kb3ducmV2LnhtbERPS4vCMBC+C/sfwizsTVNFRbtGEUVwvSy+8Do2s22x&#10;mZQm1vbfmwXB23x8z5ktGlOImiqXW1bQ70UgiBOrc04VnI6b7gSE88gaC8ukoCUHi/lHZ4axtg/e&#10;U33wqQgh7GJUkHlfxlK6JCODrmdL4sD92cqgD7BKpa7wEcJNIQdRNJYGcw4NGZa0yii5He5GwVC3&#10;E5r+1uvBebe6pNvp6Nref5T6+myW3yA8Nf4tfrm3Oswfwf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L/BAAAA2wAAAA8AAAAAAAAAAAAAAAAAmAIAAGRycy9kb3du&#10;cmV2LnhtbFBLBQYAAAAABAAEAPUAAACGAwAAAAA=&#10;" filled="f" stroked="f" strokeweight=".5pt">
                  <v:stroke dashstyle="dash"/>
                  <v:textbox>
                    <w:txbxContent>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CA11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116E" w:rsidRDefault="00CA116E" w:rsidP="00CA116E"/>
    <w:p w:rsidR="00CA116E" w:rsidRDefault="00CA116E" w:rsidP="009F7857">
      <w:pPr>
        <w:spacing w:line="400" w:lineRule="exact"/>
        <w:rPr>
          <w:rFonts w:ascii="HG丸ｺﾞｼｯｸM-PRO" w:eastAsia="HG丸ｺﾞｼｯｸM-PRO" w:hAnsi="HG丸ｺﾞｼｯｸM-PRO"/>
          <w:b/>
          <w:kern w:val="2"/>
          <w:sz w:val="28"/>
          <w:szCs w:val="28"/>
        </w:rPr>
      </w:pPr>
    </w:p>
    <w:p w:rsidR="0045495B" w:rsidRDefault="0045495B">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p>
    <w:p w:rsidR="0045495B" w:rsidRDefault="0045495B" w:rsidP="0045495B">
      <w:pPr>
        <w:spacing w:line="400" w:lineRule="exact"/>
        <w:rPr>
          <w:rFonts w:asciiTheme="majorEastAsia" w:eastAsiaTheme="majorEastAsia" w:hAnsiTheme="majorEastAsia"/>
          <w:kern w:val="2"/>
          <w:szCs w:val="28"/>
        </w:rPr>
      </w:pPr>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津波災害時の安全</w:t>
      </w:r>
      <w:r w:rsidRPr="00CA116E">
        <w:rPr>
          <w:rFonts w:asciiTheme="majorEastAsia" w:eastAsiaTheme="majorEastAsia" w:hAnsiTheme="majorEastAsia" w:hint="eastAsia"/>
          <w:kern w:val="2"/>
          <w:szCs w:val="28"/>
        </w:rPr>
        <w:t>》</w:t>
      </w:r>
    </w:p>
    <w:p w:rsidR="0045495B" w:rsidRDefault="0045495B" w:rsidP="009F7857">
      <w:pPr>
        <w:spacing w:line="400" w:lineRule="exact"/>
        <w:rPr>
          <w:rFonts w:ascii="HG丸ｺﾞｼｯｸM-PRO" w:eastAsia="HG丸ｺﾞｼｯｸM-PRO" w:hAnsi="HG丸ｺﾞｼｯｸM-PRO"/>
          <w:b/>
          <w:kern w:val="2"/>
          <w:sz w:val="28"/>
          <w:szCs w:val="28"/>
        </w:rPr>
      </w:pP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45495B" w:rsidTr="00566B11">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45495B" w:rsidRDefault="0045495B" w:rsidP="00566B11">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3" w:name="地震発生時の津波対応"/>
            <w:r>
              <w:rPr>
                <w:rFonts w:ascii="ＭＳ Ｐゴシック" w:eastAsia="ＭＳ Ｐゴシック" w:hAnsi="ＭＳ Ｐゴシック" w:cs="ＭＳ Ｐゴシック" w:hint="eastAsia"/>
                <w:b/>
                <w:kern w:val="0"/>
                <w:sz w:val="20"/>
                <w:szCs w:val="20"/>
              </w:rPr>
              <w:t>地震発生時の津波対応</w:t>
            </w:r>
            <w:bookmarkEnd w:id="3"/>
          </w:p>
        </w:tc>
        <w:tc>
          <w:tcPr>
            <w:tcW w:w="455" w:type="dxa"/>
            <w:vMerge w:val="restart"/>
            <w:tcBorders>
              <w:top w:val="single" w:sz="4" w:space="0" w:color="auto"/>
              <w:left w:val="nil"/>
              <w:right w:val="single" w:sz="4" w:space="0" w:color="auto"/>
            </w:tcBorders>
            <w:noWrap/>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45495B" w:rsidRDefault="0045495B"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5495B" w:rsidRDefault="0045495B"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5495B" w:rsidRPr="007D0B42" w:rsidRDefault="0045495B"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45495B" w:rsidRPr="005655E0" w:rsidRDefault="0045495B" w:rsidP="00566B11">
            <w:pPr>
              <w:jc w:val="center"/>
              <w:rPr>
                <w:rFonts w:hAnsi="ＭＳ 明朝"/>
                <w:kern w:val="0"/>
                <w:sz w:val="20"/>
                <w:szCs w:val="20"/>
              </w:rPr>
            </w:pPr>
            <w:r w:rsidRPr="005655E0">
              <w:rPr>
                <w:rFonts w:hAnsi="ＭＳ 明朝" w:cs="ＭＳ Ｐゴシック" w:hint="eastAsia"/>
                <w:kern w:val="0"/>
                <w:sz w:val="16"/>
                <w:szCs w:val="16"/>
              </w:rPr>
              <w:t>指導資料</w:t>
            </w:r>
          </w:p>
        </w:tc>
      </w:tr>
      <w:tr w:rsidR="0045495B" w:rsidTr="00566B11">
        <w:trPr>
          <w:trHeight w:val="419"/>
        </w:trPr>
        <w:tc>
          <w:tcPr>
            <w:tcW w:w="393" w:type="dxa"/>
            <w:tcBorders>
              <w:top w:val="single" w:sz="2" w:space="0" w:color="auto"/>
              <w:left w:val="single" w:sz="4" w:space="0" w:color="auto"/>
              <w:bottom w:val="single" w:sz="4" w:space="0" w:color="000000"/>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single" w:sz="2" w:space="0" w:color="auto"/>
              <w:left w:val="single" w:sz="4" w:space="0" w:color="auto"/>
              <w:bottom w:val="single" w:sz="4" w:space="0" w:color="auto"/>
              <w:right w:val="single" w:sz="4" w:space="0" w:color="auto"/>
            </w:tcBorders>
            <w:vAlign w:val="center"/>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45495B" w:rsidRPr="00CB1FE9" w:rsidRDefault="0045495B" w:rsidP="00566B11">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45495B" w:rsidRPr="007D0B42" w:rsidRDefault="0045495B" w:rsidP="00566B11">
            <w:pPr>
              <w:widowControl/>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gridSpan w:val="2"/>
            <w:tcBorders>
              <w:top w:val="single" w:sz="12" w:space="0" w:color="auto"/>
              <w:left w:val="nil"/>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45495B" w:rsidRPr="00C1620B" w:rsidRDefault="0045495B" w:rsidP="00566B11">
            <w:pPr>
              <w:widowControl/>
              <w:spacing w:line="240" w:lineRule="exact"/>
              <w:ind w:left="180" w:hangingChars="100" w:hanging="180"/>
              <w:jc w:val="left"/>
              <w:rPr>
                <w:rFonts w:ascii="Century"/>
                <w:b/>
                <w:kern w:val="0"/>
                <w:sz w:val="20"/>
                <w:szCs w:val="20"/>
              </w:rPr>
            </w:pPr>
            <w:r>
              <w:rPr>
                <w:rFonts w:hint="eastAsia"/>
                <w:sz w:val="18"/>
                <w:szCs w:val="18"/>
              </w:rPr>
              <w:t>・</w:t>
            </w:r>
            <w:hyperlink r:id="rId21" w:history="1">
              <w:r w:rsidRPr="00016DD6">
                <w:rPr>
                  <w:rStyle w:val="aa"/>
                  <w:rFonts w:hint="eastAsia"/>
                  <w:sz w:val="18"/>
                  <w:szCs w:val="18"/>
                </w:rPr>
                <w:t>地震　その時</w:t>
              </w:r>
            </w:hyperlink>
            <w:r>
              <w:rPr>
                <w:rFonts w:hint="eastAsia"/>
                <w:sz w:val="18"/>
                <w:szCs w:val="18"/>
              </w:rPr>
              <w:t xml:space="preserve">　　</w:t>
            </w:r>
            <w:hyperlink r:id="rId22" w:history="1">
              <w:r w:rsidRPr="00016DD6">
                <w:rPr>
                  <w:rStyle w:val="aa"/>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45495B" w:rsidTr="00566B11">
        <w:trPr>
          <w:trHeight w:val="19"/>
        </w:trPr>
        <w:tc>
          <w:tcPr>
            <w:tcW w:w="393"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4" w:space="0" w:color="auto"/>
              <w:left w:val="single" w:sz="4" w:space="0" w:color="auto"/>
              <w:bottom w:val="nil"/>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single" w:sz="4" w:space="0" w:color="auto"/>
              <w:left w:val="nil"/>
              <w:bottom w:val="nil"/>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31"/>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0" w:type="dxa"/>
            <w:vMerge w:val="restart"/>
            <w:tcBorders>
              <w:top w:val="single" w:sz="4" w:space="0" w:color="auto"/>
              <w:left w:val="nil"/>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45495B">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45495B">
        <w:trPr>
          <w:trHeight w:val="1210"/>
        </w:trPr>
        <w:tc>
          <w:tcPr>
            <w:tcW w:w="9781" w:type="dxa"/>
            <w:gridSpan w:val="9"/>
            <w:tcBorders>
              <w:top w:val="single" w:sz="4" w:space="0" w:color="auto"/>
            </w:tcBorders>
            <w:shd w:val="clear" w:color="auto" w:fill="auto"/>
            <w:noWrap/>
            <w:vAlign w:val="center"/>
          </w:tcPr>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566B11" w:rsidP="00566B11">
            <w:pPr>
              <w:widowControl/>
              <w:spacing w:line="240" w:lineRule="exact"/>
              <w:ind w:firstLineChars="100" w:firstLine="240"/>
              <w:rPr>
                <w:rFonts w:ascii="ＭＳ Ｐゴシック" w:eastAsia="ＭＳ Ｐゴシック" w:hAnsi="ＭＳ Ｐゴシック" w:cs="ＭＳ Ｐゴシック"/>
                <w:b/>
                <w:kern w:val="0"/>
                <w:sz w:val="20"/>
                <w:szCs w:val="20"/>
              </w:rPr>
            </w:pPr>
            <w:r>
              <w:rPr>
                <w:noProof/>
              </w:rPr>
              <mc:AlternateContent>
                <mc:Choice Requires="wpg">
                  <w:drawing>
                    <wp:anchor distT="0" distB="0" distL="114300" distR="114300" simplePos="0" relativeHeight="251668480" behindDoc="0" locked="0" layoutInCell="1" allowOverlap="1" wp14:anchorId="4B5629DC" wp14:editId="4390C898">
                      <wp:simplePos x="0" y="0"/>
                      <wp:positionH relativeFrom="column">
                        <wp:posOffset>-161925</wp:posOffset>
                      </wp:positionH>
                      <wp:positionV relativeFrom="paragraph">
                        <wp:posOffset>46990</wp:posOffset>
                      </wp:positionV>
                      <wp:extent cx="6400165" cy="448945"/>
                      <wp:effectExtent l="0" t="0" r="19685" b="825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3" name="テキスト ボックス 23"/>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4"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2" o:spid="_x0000_s1041" style="position:absolute;left:0;text-align:left;margin-left:-12.75pt;margin-top:3.7pt;width:503.95pt;height:35.35pt;z-index:25166848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">
                      <v:shape id="テキスト ボックス 23" o:spid="_x0000_s1042"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bcIA&#10;AADbAAAADwAAAGRycy9kb3ducmV2LnhtbESPT4vCMBTE78J+h/AEb5qoRaRrFFcQvK4Ky97eNq9/&#10;sHkpTazVT78RBI/DzPyGWW16W4uOWl851jCdKBDEmTMVFxrOp/14CcIHZIO1Y9JwJw+b9cdghalx&#10;N/6m7hgKESHsU9RQhtCkUvqsJIt+4hri6OWutRiibAtpWrxFuK3lTKmFtFhxXCixoV1J2eV4tRoe&#10;yZ+67lAdlqdk/vWb+Pz80+Vaj4b99hNEoD68w6/2wWiYze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H5twgAAANsAAAAPAAAAAAAAAAAAAAAAAJgCAABkcnMvZG93&#10;bnJldi54bWxQSwUGAAAAAAQABAD1AAAAhwMAAAAA&#10;" filled="f" strokeweight=".5pt">
                        <v:stroke dashstyle="dash"/>
                        <v:textbox inset=",.47mm">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3"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DmcQA&#10;AADbAAAADwAAAGRycy9kb3ducmV2LnhtbESPQWvCQBSE7wX/w/IEb3VjUNHoKqII2ovUtvT6mn0m&#10;wezbkF1j8u+7guBxmJlvmOW6NaVoqHaFZQWjYQSCOLW64EzB99f+fQbCeWSNpWVS0JGD9ar3tsRE&#10;2zt/UnP2mQgQdgkqyL2vEildmpNBN7QVcfAutjbog6wzqWu8B7gpZRxFU2mw4LCQY0XbnNLr+WYU&#10;jHU3o/mp2cU/H9vf7DCf/HW3o1KDfrtZgPDU+lf42T5oBfEYH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A5nEAAAA2wAAAA8AAAAAAAAAAAAAAAAAmAIAAGRycy9k&#10;b3ducmV2LnhtbFBLBQYAAAAABAAEAPUAAACJAw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20"/>
                <w:szCs w:val="20"/>
              </w:rPr>
            </w:pPr>
          </w:p>
          <w:p w:rsidR="0045495B" w:rsidRDefault="0045495B" w:rsidP="00566B11">
            <w:pPr>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45495B" w:rsidRDefault="0045495B" w:rsidP="00566B11">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5495B" w:rsidRDefault="0045495B"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p w:rsidR="0045495B" w:rsidRPr="005655E0" w:rsidRDefault="0045495B" w:rsidP="00566B11">
            <w:pPr>
              <w:widowControl/>
              <w:spacing w:line="240" w:lineRule="exact"/>
              <w:jc w:val="center"/>
              <w:rPr>
                <w:rFonts w:hAnsi="ＭＳ 明朝" w:cs="ＭＳ Ｐゴシック"/>
                <w:kern w:val="0"/>
                <w:sz w:val="16"/>
                <w:szCs w:val="16"/>
              </w:rPr>
            </w:pPr>
            <w:r w:rsidRPr="005655E0">
              <w:rPr>
                <w:rFonts w:hAnsi="ＭＳ 明朝" w:cs="ＭＳ Ｐゴシック" w:hint="eastAsia"/>
                <w:kern w:val="0"/>
                <w:sz w:val="16"/>
                <w:szCs w:val="16"/>
              </w:rPr>
              <w:t>指導資料</w:t>
            </w:r>
          </w:p>
        </w:tc>
      </w:tr>
      <w:tr w:rsidR="0045495B" w:rsidTr="00566B11">
        <w:trPr>
          <w:trHeight w:val="447"/>
        </w:trPr>
        <w:tc>
          <w:tcPr>
            <w:tcW w:w="393" w:type="dxa"/>
            <w:tcBorders>
              <w:top w:val="nil"/>
              <w:left w:val="single" w:sz="4" w:space="0" w:color="auto"/>
              <w:bottom w:val="single" w:sz="12"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45495B" w:rsidRDefault="0045495B"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45495B" w:rsidRDefault="0045495B" w:rsidP="00566B11">
            <w:pPr>
              <w:widowControl/>
              <w:jc w:val="left"/>
              <w:rPr>
                <w:rFonts w:ascii="ＭＳ ゴシック" w:eastAsia="ＭＳ ゴシック" w:hAnsi="ＭＳ ゴシック" w:cs="ＭＳ Ｐゴシック"/>
                <w:kern w:val="0"/>
                <w:sz w:val="16"/>
                <w:szCs w:val="16"/>
              </w:rPr>
            </w:pPr>
          </w:p>
        </w:tc>
      </w:tr>
      <w:tr w:rsidR="0045495B" w:rsidTr="00566B11">
        <w:trPr>
          <w:trHeight w:val="23"/>
        </w:trPr>
        <w:tc>
          <w:tcPr>
            <w:tcW w:w="393" w:type="dxa"/>
            <w:tcBorders>
              <w:top w:val="single" w:sz="12"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tcBorders>
              <w:top w:val="single" w:sz="12"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津波発生のメカニズムについて知る。</w:t>
            </w:r>
          </w:p>
        </w:tc>
        <w:tc>
          <w:tcPr>
            <w:tcW w:w="282" w:type="dxa"/>
            <w:gridSpan w:val="2"/>
            <w:tcBorders>
              <w:top w:val="single" w:sz="12"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45495B" w:rsidRDefault="0045495B" w:rsidP="00566B11">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Pr>
                <w:rFonts w:hint="eastAsia"/>
              </w:rPr>
              <w:t>・</w:t>
            </w:r>
            <w:hyperlink r:id="rId23" w:history="1">
              <w:r w:rsidRPr="004D5DE2">
                <w:rPr>
                  <w:rStyle w:val="aa"/>
                  <w:rFonts w:hint="eastAsia"/>
                  <w:sz w:val="18"/>
                  <w:szCs w:val="18"/>
                </w:rPr>
                <w:t>津波防災啓発ビデ　　オ「津波からにげる」</w:t>
              </w:r>
            </w:hyperlink>
            <w:r>
              <w:rPr>
                <w:sz w:val="18"/>
                <w:szCs w:val="18"/>
              </w:rPr>
              <w:t>(</w:t>
            </w:r>
            <w:r>
              <w:rPr>
                <w:rFonts w:hint="eastAsia"/>
                <w:sz w:val="18"/>
                <w:szCs w:val="18"/>
              </w:rPr>
              <w:t>気象庁</w:t>
            </w:r>
            <w:r>
              <w:rPr>
                <w:sz w:val="18"/>
                <w:szCs w:val="18"/>
              </w:rPr>
              <w:t>)</w:t>
            </w:r>
          </w:p>
        </w:tc>
      </w:tr>
      <w:tr w:rsidR="0045495B" w:rsidTr="00566B11">
        <w:trPr>
          <w:trHeight w:val="19"/>
        </w:trPr>
        <w:tc>
          <w:tcPr>
            <w:tcW w:w="393" w:type="dxa"/>
            <w:vMerge w:val="restart"/>
            <w:tcBorders>
              <w:top w:val="nil"/>
              <w:left w:val="single" w:sz="4" w:space="0" w:color="auto"/>
              <w:bottom w:val="nil"/>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nil"/>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津波と波浪は全く違う波である。波浪は風などによる海水面の移動で堤防を大きく超えることはないが，津波は海水全体の移動（巨大な海水のかたまり）である。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9"/>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津波は海水全体が動いてくる波で，波長が非常に長く数ｋｍから数百kmある。津波と波浪では，波の高さが同じでもエネ</w:t>
            </w:r>
            <w:r w:rsidRPr="005655E0">
              <w:rPr>
                <w:rFonts w:ascii="ＭＳ Ｐゴシック" w:eastAsia="ＭＳ Ｐゴシック" w:hAnsi="ＭＳ Ｐゴシック" w:cs="ＭＳ Ｐゴシック" w:hint="eastAsia"/>
                <w:kern w:val="0"/>
                <w:sz w:val="18"/>
                <w:szCs w:val="18"/>
              </w:rPr>
              <w:t>ルギーが津波の方がはるかに大きく，被害も大きいものとなる。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nil"/>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val="restart"/>
            <w:tcBorders>
              <w:top w:val="nil"/>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nil"/>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45495B" w:rsidRPr="005655E0"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4"/>
        </w:trPr>
        <w:tc>
          <w:tcPr>
            <w:tcW w:w="393" w:type="dxa"/>
            <w:vMerge w:val="restart"/>
            <w:tcBorders>
              <w:top w:val="single" w:sz="4" w:space="0" w:color="auto"/>
              <w:left w:val="single" w:sz="4" w:space="0" w:color="auto"/>
              <w:bottom w:val="nil"/>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4"/>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nil"/>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tcBorders>
              <w:top w:val="single" w:sz="4" w:space="0" w:color="auto"/>
              <w:left w:val="single" w:sz="4" w:space="0" w:color="auto"/>
              <w:bottom w:val="nil"/>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45495B" w:rsidRPr="005C3FD0" w:rsidRDefault="0045495B" w:rsidP="00566B1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Pr="00D81BB7"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p>
        </w:tc>
        <w:tc>
          <w:tcPr>
            <w:tcW w:w="1777" w:type="dxa"/>
            <w:gridSpan w:val="2"/>
            <w:vMerge w:val="restart"/>
            <w:tcBorders>
              <w:top w:val="nil"/>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45495B" w:rsidRPr="005655E0"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45495B" w:rsidRPr="005655E0"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⑩</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shd w:val="clear" w:color="auto" w:fill="FFFFFF"/>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shd w:val="clear" w:color="auto" w:fill="FFFFFF"/>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1941年（昭和16年）に日本で最初に三陸沿岸を対象に津波警報組織が発足した。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9"/>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⑪</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sidRPr="005A4FCE">
              <w:rPr>
                <w:rFonts w:ascii="ＭＳ Ｐゴシック" w:eastAsia="ＭＳ Ｐゴシック" w:hAnsi="ＭＳ Ｐゴシック" w:cs="ＭＳ Ｐゴシック" w:hint="eastAsia"/>
                <w:kern w:val="0"/>
                <w:sz w:val="18"/>
                <w:szCs w:val="18"/>
              </w:rPr>
              <w:t>『正常化の偏見』と</w:t>
            </w:r>
            <w:r>
              <w:rPr>
                <w:rFonts w:ascii="ＭＳ Ｐゴシック" w:eastAsia="ＭＳ Ｐゴシック" w:hAnsi="ＭＳ Ｐゴシック" w:cs="ＭＳ Ｐゴシック" w:hint="eastAsia"/>
                <w:kern w:val="0"/>
                <w:sz w:val="18"/>
                <w:szCs w:val="18"/>
              </w:rPr>
              <w:t>は，非常ベルがなったり，警報が出たりしても，間違いだろうと考え，その危険を認めようとしない心理傾向をいう。</w:t>
            </w:r>
          </w:p>
        </w:tc>
        <w:tc>
          <w:tcPr>
            <w:tcW w:w="455"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23"/>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23"/>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⑫</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津波と潮位の関係について知る。</w:t>
            </w:r>
          </w:p>
        </w:tc>
        <w:tc>
          <w:tcPr>
            <w:tcW w:w="282" w:type="dxa"/>
            <w:gridSpan w:val="2"/>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津波到達と満潮の時刻が重なると津波の高さが増し，被害が大きくなることがある。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津波が発生した場合には，満潮時刻や潮位にも注意する。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nil"/>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「予想される津波の高さ」は，津波がない場合の潮位（平常潮位）から津波によって海面が上昇した高さである。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9"/>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海岸から内陸へ津波がかけ上がった場合の平常潮位からの高さを「遡上高（そじょうこう）」といい，「遡上高」は「予想される</w:t>
            </w:r>
            <w:r>
              <w:rPr>
                <w:rFonts w:ascii="ＭＳ Ｐゴシック" w:eastAsia="ＭＳ Ｐゴシック" w:hAnsi="ＭＳ Ｐゴシック" w:cs="ＭＳ Ｐゴシック" w:hint="eastAsia"/>
                <w:w w:val="90"/>
                <w:kern w:val="0"/>
                <w:sz w:val="18"/>
                <w:szCs w:val="18"/>
              </w:rPr>
              <w:t>津波の高さ」と同程度から，高い場合は４倍程度にまでなる。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⑬</w:t>
            </w:r>
          </w:p>
        </w:tc>
        <w:tc>
          <w:tcPr>
            <w:tcW w:w="1777" w:type="dxa"/>
            <w:gridSpan w:val="2"/>
            <w:vMerge w:val="restart"/>
            <w:tcBorders>
              <w:top w:val="single" w:sz="4" w:space="0" w:color="auto"/>
              <w:left w:val="single" w:sz="4" w:space="0" w:color="auto"/>
              <w:bottom w:val="single" w:sz="4" w:space="0" w:color="auto"/>
              <w:right w:val="nil"/>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9"/>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r w:rsidR="0045495B"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45495B" w:rsidRDefault="0045495B" w:rsidP="00566B1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45495B" w:rsidRDefault="0045495B"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45495B" w:rsidRDefault="0045495B"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45495B" w:rsidRDefault="0045495B" w:rsidP="00566B11">
            <w:pPr>
              <w:widowControl/>
              <w:spacing w:line="240" w:lineRule="exact"/>
              <w:jc w:val="center"/>
              <w:rPr>
                <w:rFonts w:ascii="ＭＳ ゴシック" w:eastAsia="ＭＳ ゴシック" w:hAnsi="ＭＳ ゴシック" w:cs="ＭＳ Ｐゴシック"/>
                <w:kern w:val="0"/>
                <w:sz w:val="16"/>
                <w:szCs w:val="16"/>
              </w:rPr>
            </w:pPr>
          </w:p>
        </w:tc>
      </w:tr>
    </w:tbl>
    <w:p w:rsidR="0045495B" w:rsidRDefault="00566B11" w:rsidP="0045495B">
      <w:r>
        <w:rPr>
          <w:noProof/>
        </w:rPr>
        <mc:AlternateContent>
          <mc:Choice Requires="wpg">
            <w:drawing>
              <wp:anchor distT="0" distB="0" distL="114300" distR="114300" simplePos="0" relativeHeight="251666432" behindDoc="0" locked="0" layoutInCell="1" allowOverlap="1" wp14:anchorId="15ED972A" wp14:editId="56CCED11">
                <wp:simplePos x="0" y="0"/>
                <wp:positionH relativeFrom="column">
                  <wp:posOffset>-57150</wp:posOffset>
                </wp:positionH>
                <wp:positionV relativeFrom="paragraph">
                  <wp:posOffset>85090</wp:posOffset>
                </wp:positionV>
                <wp:extent cx="6400165" cy="448945"/>
                <wp:effectExtent l="0" t="0" r="19685" b="825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0" name="テキスト ボックス 20"/>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45495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45495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1"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4549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4549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9" o:spid="_x0000_s1044" style="position:absolute;left:0;text-align:left;margin-left:-4.5pt;margin-top:6.7pt;width:503.95pt;height:35.35pt;z-index:25166643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">
                <v:shape id="テキスト ボックス 20" o:spid="_x0000_s1045"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GsAA&#10;AADbAAAADwAAAGRycy9kb3ducmV2LnhtbERPyWrDMBC9F/IPYgK5NVJSU4ITJTSBgq91AqW3iTVe&#10;qDUylrykX18dCj0+3n44zbYVI/W+caxhs1YgiAtnGq403K7vzzsQPiAbbB2Thgd5OB0XTwdMjZv4&#10;g8Y8VCKGsE9RQx1Cl0rpi5os+rXriCNXut5iiLCvpOlxiuG2lVulXqXFhmNDjR1daiq+88Fq+Enu&#10;arigynbX5OX8lfjy9jmWWq+W89seRKA5/Iv/3JnRsI3r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gGsAAAADbAAAADwAAAAAAAAAAAAAAAACYAgAAZHJzL2Rvd25y&#10;ZXYueG1sUEsFBgAAAAAEAAQA9QAAAIUDAAAAAA==&#10;" filled="f" strokeweight=".5pt">
                  <v:stroke dashstyle="dash"/>
                  <v:textbox inset=",.47mm">
                    <w:txbxContent>
                      <w:p w:rsidR="00566B11" w:rsidRDefault="00566B11" w:rsidP="0045495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45495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6"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gAcQA&#10;AADbAAAADwAAAGRycy9kb3ducmV2LnhtbESPQWvCQBSE74L/YXkFb7oxqGh0FbEUtBdRW3p9zT6T&#10;0OzbkF1j8u+7guBxmJlvmNWmNaVoqHaFZQXjUQSCOLW64EzB1+VjOAfhPLLG0jIp6MjBZt3vrTDR&#10;9s4nas4+EwHCLkEFufdVIqVLczLoRrYiDt7V1gZ9kHUmdY33ADeljKNoJg0WHBZyrGiXU/p3vhkF&#10;E93NaXFs3uPvz91Ptl9Mf7vbQanBW7tdgvDU+lf42d5rBfEYH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oAHEAAAA2wAAAA8AAAAAAAAAAAAAAAAAmAIAAGRycy9k&#10;b3ducmV2LnhtbFBLBQYAAAAABAAEAPUAAACJAwAAAAA=&#10;" filled="f" stroked="f" strokeweight=".5pt">
                  <v:stroke dashstyle="dash"/>
                  <v:textbox>
                    <w:txbxContent>
                      <w:p w:rsidR="00566B11" w:rsidRDefault="00566B11" w:rsidP="004549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4549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45495B"/>
    <w:p w:rsidR="00566B11" w:rsidRDefault="00566B11" w:rsidP="0045495B"/>
    <w:p w:rsidR="00566B11" w:rsidRDefault="00566B11">
      <w:pPr>
        <w:widowControl/>
        <w:jc w:val="left"/>
      </w:pPr>
      <w:r>
        <w:br w:type="page"/>
      </w:r>
    </w:p>
    <w:p w:rsidR="0045495B" w:rsidRDefault="00566B11" w:rsidP="0045495B">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風水害による被害</w:t>
      </w:r>
      <w:r w:rsidRPr="00CA116E">
        <w:rPr>
          <w:rFonts w:asciiTheme="majorEastAsia" w:eastAsiaTheme="majorEastAsia" w:hAnsiTheme="majorEastAsia" w:hint="eastAsia"/>
          <w:kern w:val="2"/>
          <w:szCs w:val="28"/>
        </w:rPr>
        <w:t>》</w:t>
      </w:r>
    </w:p>
    <w:p w:rsidR="00566B11" w:rsidRDefault="00566B11" w:rsidP="00566B11"/>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594"/>
        <w:gridCol w:w="44"/>
        <w:gridCol w:w="1632"/>
      </w:tblGrid>
      <w:tr w:rsidR="00566B11" w:rsidRPr="00D471E7" w:rsidTr="00566B11">
        <w:trPr>
          <w:trHeight w:val="336"/>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94" w:type="dxa"/>
            <w:vMerge w:val="restart"/>
            <w:tcBorders>
              <w:top w:val="single" w:sz="4" w:space="0" w:color="auto"/>
              <w:left w:val="nil"/>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76" w:type="dxa"/>
            <w:gridSpan w:val="2"/>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25"/>
        </w:trPr>
        <w:tc>
          <w:tcPr>
            <w:tcW w:w="397"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94" w:type="dxa"/>
            <w:vMerge/>
            <w:tcBorders>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676" w:type="dxa"/>
            <w:gridSpan w:val="2"/>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val="restart"/>
            <w:tcBorders>
              <w:top w:val="single" w:sz="12" w:space="0" w:color="auto"/>
              <w:left w:val="nil"/>
              <w:right w:val="single" w:sz="4" w:space="0" w:color="auto"/>
            </w:tcBorders>
          </w:tcPr>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24" w:history="1">
              <w:r w:rsidRPr="00D161EE">
                <w:rPr>
                  <w:rStyle w:val="aa"/>
                  <w:rFonts w:hAnsi="ＭＳ 明朝" w:cs="ＭＳ 明朝" w:hint="eastAsia"/>
                  <w:kern w:val="0"/>
                  <w:sz w:val="18"/>
                  <w:szCs w:val="18"/>
                </w:rPr>
                <w:t>大雨や台風に備えて</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25" w:history="1">
              <w:r w:rsidRPr="00600EA5">
                <w:rPr>
                  <w:rStyle w:val="aa"/>
                  <w:rFonts w:hAnsi="ＭＳ 明朝" w:cs="ＭＳ 明朝" w:hint="eastAsia"/>
                  <w:kern w:val="0"/>
                  <w:sz w:val="18"/>
                  <w:szCs w:val="18"/>
                </w:rPr>
                <w:t>集中豪雨への備え</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26" w:history="1">
              <w:r w:rsidRPr="00F85C43">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27" w:history="1">
              <w:r w:rsidRPr="002B04ED">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566B11" w:rsidRPr="00D257EC" w:rsidRDefault="00566B11" w:rsidP="00566B11">
            <w:pPr>
              <w:widowControl/>
              <w:spacing w:line="240" w:lineRule="exact"/>
              <w:jc w:val="left"/>
              <w:rPr>
                <w:rStyle w:val="aa"/>
                <w:rFonts w:hAnsi="ＭＳ 明朝" w:cs="ＭＳ 明朝"/>
                <w:kern w:val="0"/>
                <w:sz w:val="18"/>
                <w:szCs w:val="18"/>
              </w:rPr>
            </w:pPr>
            <w:r w:rsidRPr="00EA7B0B">
              <w:rPr>
                <w:rFonts w:hAnsi="ＭＳ 明朝" w:cs="ＭＳ 明朝" w:hint="eastAsia"/>
                <w:color w:val="000000"/>
                <w:kern w:val="0"/>
                <w:sz w:val="21"/>
                <w:szCs w:val="21"/>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"http://www.jma.go.jp/jma/kishou/books/nowcast3/index.html" </w:instrText>
            </w:r>
            <w:r>
              <w:rPr>
                <w:rFonts w:hAnsi="ＭＳ 明朝" w:cs="ＭＳ 明朝"/>
                <w:color w:val="000000"/>
                <w:kern w:val="0"/>
                <w:sz w:val="18"/>
                <w:szCs w:val="18"/>
              </w:rPr>
              <w:fldChar w:fldCharType="separate"/>
            </w:r>
            <w:r w:rsidRPr="00D257EC">
              <w:rPr>
                <w:rStyle w:val="aa"/>
                <w:rFonts w:hAnsi="ＭＳ 明朝" w:cs="ＭＳ 明朝" w:hint="eastAsia"/>
                <w:kern w:val="0"/>
                <w:sz w:val="18"/>
                <w:szCs w:val="18"/>
              </w:rPr>
              <w:t>リ－フレット　　「竜巻・雷・強い雨</w:t>
            </w:r>
          </w:p>
          <w:p w:rsidR="00566B11" w:rsidRPr="00D471E7" w:rsidRDefault="00566B11" w:rsidP="00566B11">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D257EC">
              <w:rPr>
                <w:rStyle w:val="aa"/>
                <w:rFonts w:hAnsi="ＭＳ 明朝" w:cs="ＭＳ 明朝" w:hint="eastAsia"/>
                <w:kern w:val="0"/>
                <w:sz w:val="18"/>
                <w:szCs w:val="18"/>
              </w:rPr>
              <w:t xml:space="preserve">　－ナウキャストの　　　　　利用と防災－」</w:t>
            </w:r>
            <w:r>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566B11" w:rsidRPr="00D471E7" w:rsidTr="00566B11">
        <w:trPr>
          <w:trHeight w:val="12"/>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566B11" w:rsidRPr="00211A3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566B11" w:rsidRPr="00211A3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洪水が発生した場合に浸水する区域を事前に確認する。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大雨により「土砂災害」が発生する危険があることを知る。</w:t>
            </w:r>
            <w:r w:rsidRPr="00D471E7">
              <w:rPr>
                <w:rFonts w:ascii="ＭＳ Ｐゴシック" w:eastAsia="ＭＳ Ｐゴシック" w:hAnsi="ＭＳ Ｐゴシック" w:cs="ＭＳ Ｐゴシック" w:hint="eastAsia"/>
                <w:kern w:val="0"/>
                <w:sz w:val="18"/>
                <w:szCs w:val="18"/>
              </w:rPr>
              <w:br/>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211A3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35"/>
        </w:trPr>
        <w:tc>
          <w:tcPr>
            <w:tcW w:w="397" w:type="dxa"/>
            <w:vMerge w:val="restart"/>
            <w:tcBorders>
              <w:top w:val="nil"/>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5" w:type="dxa"/>
            <w:vMerge w:val="restart"/>
            <w:tcBorders>
              <w:top w:val="nil"/>
              <w:left w:val="nil"/>
              <w:bottom w:val="single" w:sz="4" w:space="0" w:color="auto"/>
              <w:right w:val="nil"/>
            </w:tcBorders>
          </w:tcPr>
          <w:p w:rsidR="00566B11" w:rsidRPr="00D471E7" w:rsidRDefault="00566B11" w:rsidP="00566B11">
            <w:pPr>
              <w:widowControl/>
              <w:spacing w:after="240"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雨の降り方から，災害の発生を予測する。</w:t>
            </w:r>
            <w:r w:rsidRPr="00D471E7">
              <w:rPr>
                <w:rFonts w:ascii="ＭＳ Ｐゴシック" w:eastAsia="ＭＳ Ｐゴシック" w:hAnsi="ＭＳ Ｐゴシック" w:cs="ＭＳ Ｐゴシック" w:hint="eastAsia"/>
                <w:kern w:val="0"/>
                <w:sz w:val="18"/>
                <w:szCs w:val="18"/>
              </w:rPr>
              <w:br/>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雨の強さの目安を知る。</w:t>
            </w:r>
            <w:r w:rsidRPr="00D471E7">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D471E7">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D471E7">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D471E7">
              <w:rPr>
                <w:rFonts w:ascii="ＭＳ Ｐゴシック" w:eastAsia="ＭＳ Ｐゴシック" w:hAnsi="ＭＳ Ｐゴシック" w:cs="ＭＳ Ｐゴシック" w:hint="eastAsia"/>
                <w:kern w:val="0"/>
                <w:sz w:val="18"/>
                <w:szCs w:val="18"/>
              </w:rPr>
              <w:br/>
              <w:t>・50mm～…滝のように降る。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val="restart"/>
            <w:tcBorders>
              <w:top w:val="nil"/>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5" w:type="dxa"/>
            <w:vMerge w:val="restart"/>
            <w:tcBorders>
              <w:top w:val="nil"/>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大雨には，台風，低気圧，梅雨前線，秋雨前線によるものや局地的大雨などがあることを知る。</w:t>
            </w: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台風は強い風とともに大雨を伴う。台風は積乱雲が集まったもので，雨を広い範囲に長時間にわたって降らせる。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67F92"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低気圧は雨雲を伴っており，大雨を降らせたり強い風を吹かせる。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23"/>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６月から７月に夏の温かく湿った高気圧と春の冷たい高気圧がぶつかり梅雨前線ができる。９月頃に温かく湿った夏の高気圧と冷たい秋の高気圧がぶつかり，秋雨前線ができる。それらが雨を降らせる。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秋雨前線は台風の時期と重なり，台風の温かく湿った風が前線を活発化させ，大雨を降らせる。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val="restart"/>
            <w:tcBorders>
              <w:top w:val="nil"/>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vMerge w:val="restart"/>
            <w:tcBorders>
              <w:top w:val="nil"/>
              <w:left w:val="nil"/>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251"/>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lastRenderedPageBreak/>
              <w:t>⑦</w:t>
            </w:r>
          </w:p>
        </w:tc>
        <w:tc>
          <w:tcPr>
            <w:tcW w:w="1775"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val="restart"/>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566B11" w:rsidRDefault="00566B11" w:rsidP="00566B11">
            <w:pPr>
              <w:widowControl/>
              <w:spacing w:line="240" w:lineRule="exact"/>
              <w:rPr>
                <w:rFonts w:ascii="ＭＳ Ｐゴシック" w:eastAsia="ＭＳ Ｐゴシック" w:hAnsi="ＭＳ Ｐゴシック" w:cs="ＭＳ Ｐゴシック"/>
                <w:kern w:val="0"/>
                <w:sz w:val="20"/>
                <w:szCs w:val="20"/>
              </w:rPr>
            </w:pPr>
          </w:p>
          <w:p w:rsidR="00566B11" w:rsidRPr="00D471E7" w:rsidRDefault="00566B11" w:rsidP="00566B11">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566B11" w:rsidRPr="00D471E7" w:rsidRDefault="00566B11" w:rsidP="00566B11">
            <w:pPr>
              <w:widowControl/>
              <w:spacing w:line="240" w:lineRule="exact"/>
              <w:rPr>
                <w:rFonts w:ascii="ＭＳ Ｐゴシック" w:eastAsia="ＭＳ Ｐゴシック" w:hAnsi="ＭＳ Ｐゴシック" w:cs="ＭＳ Ｐゴシック"/>
                <w:kern w:val="0"/>
                <w:sz w:val="20"/>
                <w:szCs w:val="20"/>
              </w:rPr>
            </w:pPr>
          </w:p>
        </w:tc>
      </w:tr>
      <w:tr w:rsidR="00566B11" w:rsidRPr="00D471E7" w:rsidTr="00566B11">
        <w:trPr>
          <w:trHeight w:val="365"/>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70"/>
        </w:trPr>
        <w:tc>
          <w:tcPr>
            <w:tcW w:w="397"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p>
        </w:tc>
      </w:tr>
      <w:tr w:rsidR="00566B11" w:rsidRPr="00D471E7" w:rsidTr="00566B11">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28" w:history="1">
              <w:r w:rsidRPr="00D161EE">
                <w:rPr>
                  <w:rStyle w:val="aa"/>
                  <w:rFonts w:hAnsi="ＭＳ 明朝" w:cs="ＭＳ 明朝" w:hint="eastAsia"/>
                  <w:kern w:val="0"/>
                  <w:sz w:val="18"/>
                  <w:szCs w:val="18"/>
                </w:rPr>
                <w:t>大雨や台風に備えて</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A7B0B">
              <w:rPr>
                <w:rFonts w:hAnsi="ＭＳ 明朝" w:cs="ＭＳ 明朝" w:hint="eastAsia"/>
                <w:color w:val="000000"/>
                <w:kern w:val="0"/>
                <w:sz w:val="18"/>
                <w:szCs w:val="18"/>
              </w:rPr>
              <w:t>・</w:t>
            </w:r>
            <w:hyperlink r:id="rId29" w:history="1">
              <w:r w:rsidRPr="005853CA">
                <w:rPr>
                  <w:rStyle w:val="aa"/>
                  <w:rFonts w:hAnsi="ＭＳ 明朝" w:cs="ＭＳ 明朝" w:hint="eastAsia"/>
                  <w:kern w:val="0"/>
                  <w:sz w:val="18"/>
                  <w:szCs w:val="18"/>
                </w:rPr>
                <w:t>台風情報の使い方</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566B11" w:rsidRPr="00D67F92"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341"/>
        </w:trPr>
        <w:tc>
          <w:tcPr>
            <w:tcW w:w="397"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66B11" w:rsidRPr="00D67F92"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Pr="00D471E7" w:rsidRDefault="00566B11" w:rsidP="00566B11"/>
    <w:p w:rsidR="00566B11" w:rsidRDefault="00566B11" w:rsidP="00566B11">
      <w:pPr>
        <w:widowControl/>
        <w:jc w:val="left"/>
      </w:pPr>
      <w:r>
        <w:rPr>
          <w:rFonts w:hint="eastAsia"/>
          <w:noProof/>
        </w:rPr>
        <mc:AlternateContent>
          <mc:Choice Requires="wpg">
            <w:drawing>
              <wp:anchor distT="0" distB="0" distL="114300" distR="114300" simplePos="0" relativeHeight="251670528" behindDoc="0" locked="0" layoutInCell="1" allowOverlap="1" wp14:anchorId="174D8377" wp14:editId="13B91BD0">
                <wp:simplePos x="0" y="0"/>
                <wp:positionH relativeFrom="column">
                  <wp:posOffset>-76200</wp:posOffset>
                </wp:positionH>
                <wp:positionV relativeFrom="paragraph">
                  <wp:posOffset>100965</wp:posOffset>
                </wp:positionV>
                <wp:extent cx="6305550" cy="426085"/>
                <wp:effectExtent l="0" t="0" r="1905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6"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7"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47" style="position:absolute;margin-left:-6pt;margin-top:7.95pt;width:496.5pt;height:33.55pt;z-index:25167052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">
                <v:shape id="テキスト ボックス 2" o:spid="_x0000_s1048"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d9cMA&#10;AADbAAAADwAAAGRycy9kb3ducmV2LnhtbESPS4sCMRCE7wv+h9CCtzXRHURGo6iw4NUHLHtrJz0P&#10;nHSGSRxHf/1mQfBYVNVX1HLd21p01PrKsYbJWIEgzpypuNBwPn1/zkH4gGywdkwaHuRhvRp8LDE1&#10;7s4H6o6hEBHCPkUNZQhNKqXPSrLox64hjl7uWoshyraQpsV7hNtaTpWaSYsVx4USG9qVlF2PN6vh&#10;mVzUbYdqPz8lX9vfxOfnny7XejTsNwsQgfrwDr/ae6NhOo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d9cMAAADbAAAADwAAAAAAAAAAAAAAAACYAgAAZHJzL2Rv&#10;d25yZXYueG1sUEsFBgAAAAAEAAQA9QAAAIgDAAAAAA==&#10;" filled="f" strokeweight=".5pt">
                  <v:stroke dashstyle="dash"/>
                  <v:textbox inset=",.47mm">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9"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d7sUA&#10;AADbAAAADwAAAGRycy9kb3ducmV2LnhtbESPQWvCQBSE70L/w/IK3urGoFbTbKQogvYitS29vmaf&#10;SWj2bciuMfn3XaHgcZiZb5h03ZtadNS6yrKC6SQCQZxbXXGh4PNj97QE4TyyxtoyKRjIwTp7GKWY&#10;aHvld+pOvhABwi5BBaX3TSKly0sy6Ca2IQ7e2bYGfZBtIXWL1wA3tYyjaCENVhwWSmxoU1L+e7oY&#10;BTM9LGl17Lbx19vmu9iv5j/D5aDU+LF/fQHhqff38H97rxXEz3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J3uxQAAANsAAAAPAAAAAAAAAAAAAAAAAJgCAABkcnMv&#10;ZG93bnJldi54bWxQSwUGAAAAAAQABAD1AAAAigM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566B11" w:rsidRPr="00D471E7" w:rsidTr="00566B11">
        <w:trPr>
          <w:trHeight w:val="336"/>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（３）局地的大雨の知識</w:t>
            </w:r>
          </w:p>
        </w:tc>
        <w:tc>
          <w:tcPr>
            <w:tcW w:w="433"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25"/>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0" w:history="1">
              <w:r w:rsidRPr="00DE3BBD">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1" w:history="1">
              <w:r w:rsidRPr="002B04ED">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566B11" w:rsidRPr="00D257EC" w:rsidRDefault="00566B11" w:rsidP="00566B11">
            <w:pPr>
              <w:widowControl/>
              <w:spacing w:line="240" w:lineRule="exact"/>
              <w:jc w:val="left"/>
              <w:rPr>
                <w:rFonts w:hAnsi="ＭＳ 明朝" w:cs="ＭＳ 明朝"/>
                <w:color w:val="000000"/>
                <w:kern w:val="0"/>
                <w:sz w:val="18"/>
                <w:szCs w:val="18"/>
              </w:rPr>
            </w:pPr>
            <w:r w:rsidRPr="00EA7B0B">
              <w:rPr>
                <w:rFonts w:hAnsi="ＭＳ 明朝" w:cs="ＭＳ 明朝" w:hint="eastAsia"/>
                <w:color w:val="000000"/>
                <w:kern w:val="0"/>
                <w:sz w:val="21"/>
                <w:szCs w:val="21"/>
              </w:rPr>
              <w:t>・</w:t>
            </w:r>
            <w:hyperlink r:id="rId32" w:history="1">
              <w:r w:rsidRPr="00D257EC">
                <w:rPr>
                  <w:rStyle w:val="aa"/>
                  <w:rFonts w:hAnsi="ＭＳ 明朝" w:cs="ＭＳ 明朝" w:hint="eastAsia"/>
                  <w:kern w:val="0"/>
                  <w:sz w:val="18"/>
                  <w:szCs w:val="18"/>
                </w:rPr>
                <w:t>リ－フレット　　「竜巻・雷・強い雨</w:t>
              </w:r>
            </w:hyperlink>
          </w:p>
          <w:p w:rsidR="00566B11" w:rsidRPr="00D471E7" w:rsidRDefault="00566B11" w:rsidP="00566B11">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D257EC">
              <w:rPr>
                <w:rFonts w:hAnsi="ＭＳ 明朝" w:cs="ＭＳ 明朝" w:hint="eastAsia"/>
                <w:color w:val="000000"/>
                <w:kern w:val="0"/>
                <w:sz w:val="18"/>
                <w:szCs w:val="18"/>
              </w:rPr>
              <w:t xml:space="preserve">　</w:t>
            </w:r>
            <w:hyperlink r:id="rId33" w:history="1">
              <w:r w:rsidRPr="00D257EC">
                <w:rPr>
                  <w:rStyle w:val="aa"/>
                  <w:rFonts w:hAnsi="ＭＳ 明朝" w:cs="ＭＳ 明朝" w:hint="eastAsia"/>
                  <w:kern w:val="0"/>
                  <w:sz w:val="18"/>
                  <w:szCs w:val="18"/>
                </w:rPr>
                <w:t>－ナウキャストの利用と防災－」</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9"/>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566B11" w:rsidRDefault="00566B11" w:rsidP="00566B11">
            <w:pPr>
              <w:widowControl/>
              <w:spacing w:line="240" w:lineRule="exact"/>
              <w:rPr>
                <w:rFonts w:ascii="ＭＳ Ｐゴシック" w:eastAsia="ＭＳ Ｐゴシック" w:hAnsi="ＭＳ Ｐゴシック" w:cs="ＭＳ Ｐゴシック"/>
                <w:kern w:val="0"/>
                <w:sz w:val="20"/>
                <w:szCs w:val="20"/>
              </w:rPr>
            </w:pPr>
          </w:p>
          <w:p w:rsidR="00566B11" w:rsidRPr="00D471E7" w:rsidRDefault="00566B11" w:rsidP="00566B11">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566B11" w:rsidRPr="00D471E7" w:rsidRDefault="00566B11" w:rsidP="00566B11">
            <w:pPr>
              <w:widowControl/>
              <w:spacing w:line="240" w:lineRule="exact"/>
              <w:rPr>
                <w:rFonts w:ascii="ＭＳ Ｐゴシック" w:eastAsia="ＭＳ Ｐゴシック" w:hAnsi="ＭＳ Ｐゴシック" w:cs="ＭＳ Ｐゴシック"/>
                <w:kern w:val="0"/>
                <w:sz w:val="20"/>
                <w:szCs w:val="20"/>
              </w:rPr>
            </w:pPr>
          </w:p>
        </w:tc>
      </w:tr>
      <w:tr w:rsidR="00566B11" w:rsidRPr="00D471E7" w:rsidTr="00566B11">
        <w:trPr>
          <w:trHeight w:val="325"/>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15"/>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4" w:history="1">
              <w:r w:rsidRPr="00D161EE">
                <w:rPr>
                  <w:rStyle w:val="aa"/>
                  <w:rFonts w:hAnsi="ＭＳ 明朝" w:cs="ＭＳ 明朝" w:hint="eastAsia"/>
                  <w:kern w:val="0"/>
                  <w:sz w:val="18"/>
                  <w:szCs w:val="18"/>
                </w:rPr>
                <w:t>大雨や台風に備えて</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5" w:history="1">
              <w:r w:rsidRPr="00600EA5">
                <w:rPr>
                  <w:rStyle w:val="aa"/>
                  <w:rFonts w:hAnsi="ＭＳ 明朝" w:cs="ＭＳ 明朝" w:hint="eastAsia"/>
                  <w:kern w:val="0"/>
                  <w:sz w:val="18"/>
                  <w:szCs w:val="18"/>
                </w:rPr>
                <w:t>集中豪雨への備え</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6" w:history="1">
              <w:r w:rsidRPr="00DE3BBD">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7" w:history="1">
              <w:r w:rsidRPr="002B04ED">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566B11" w:rsidRPr="00EA7B0B"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B506E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B506ED">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土砂災害警戒情報の仕組みを理解する。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Default="00566B11" w:rsidP="00566B11">
      <w:r>
        <w:rPr>
          <w:rFonts w:hint="eastAsia"/>
          <w:noProof/>
        </w:rPr>
        <mc:AlternateContent>
          <mc:Choice Requires="wpg">
            <w:drawing>
              <wp:anchor distT="0" distB="0" distL="114300" distR="114300" simplePos="0" relativeHeight="251671552" behindDoc="0" locked="0" layoutInCell="1" allowOverlap="1" wp14:anchorId="3E79D7E4" wp14:editId="635C0A50">
                <wp:simplePos x="0" y="0"/>
                <wp:positionH relativeFrom="column">
                  <wp:posOffset>-47625</wp:posOffset>
                </wp:positionH>
                <wp:positionV relativeFrom="paragraph">
                  <wp:posOffset>173990</wp:posOffset>
                </wp:positionV>
                <wp:extent cx="6305550" cy="426085"/>
                <wp:effectExtent l="0" t="0" r="1905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9"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0"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50" style="position:absolute;left:0;text-align:left;margin-left:-3.75pt;margin-top:13.7pt;width:496.5pt;height:33.55pt;z-index:25167155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">
                <v:shape id="テキスト ボックス 2" o:spid="_x0000_s1051"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Jh8MA&#10;AADbAAAADwAAAGRycy9kb3ducmV2LnhtbESPT2sCMRTE74LfITyhN020i+hqFCsUvFaF0ttz8/YP&#10;bl6WTVy3/fSNIHgcZuY3zHrb21p01PrKsYbpRIEgzpypuNBwPn2OFyB8QDZYOyYNv+RhuxkO1pga&#10;d+cv6o6hEBHCPkUNZQhNKqXPSrLoJ64hjl7uWoshyraQpsV7hNtazpSaS4sVx4USG9qXlF2PN6vh&#10;L7mo2x7VYXFK3j9+Ep+fv7tc67dRv1uBCNSHV/jZPhgNsyU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Jh8MAAADbAAAADwAAAAAAAAAAAAAAAACYAgAAZHJzL2Rv&#10;d25yZXYueG1sUEsFBgAAAAAEAAQA9QAAAIgDAAAAAA==&#10;" filled="f" strokeweight=".5pt">
                  <v:stroke dashstyle="dash"/>
                  <v:textbox inset=",.47mm">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2"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TR8IA&#10;AADbAAAADwAAAGRycy9kb3ducmV2LnhtbERPy2rCQBTdF/yH4Qru6kStEqOjFEshdVMaW7q9zVyT&#10;YOZOyIx5/H1nUejycN7742Bq0VHrKssKFvMIBHFudcWFgs/L62MMwnlkjbVlUjCSg+Nh8rDHRNue&#10;P6jLfCFCCLsEFZTeN4mULi/JoJvbhjhwV9sa9AG2hdQt9iHc1HIZRRtpsOLQUGJDp5LyW3Y3Cp70&#10;GNP2vXtZfp1P30W6Xf+M9zelZtPheQfC0+D/xX/uVCtYhfXhS/g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JNHwgAAANsAAAAPAAAAAAAAAAAAAAAAAJgCAABkcnMvZG93&#10;bnJldi54bWxQSwUGAAAAAAQABAD1AAAAhwM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p w:rsidR="00566B11" w:rsidRPr="00D471E7" w:rsidRDefault="00566B11" w:rsidP="00566B11"/>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566B11" w:rsidRPr="00D471E7" w:rsidTr="00566B11">
        <w:trPr>
          <w:trHeight w:val="336"/>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90"/>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風速と人や物への影響について知る。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566B11" w:rsidRPr="00811AD5"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風の強さの表し方には風速(10分間の平均風速)と瞬間風速がある。</w:t>
            </w:r>
          </w:p>
        </w:tc>
        <w:tc>
          <w:tcPr>
            <w:tcW w:w="428"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風速10m/秒を超えると，歩きにくくなったり傘が差せない状態になり，看板などが</w:t>
            </w:r>
            <w:r>
              <w:rPr>
                <w:rFonts w:ascii="ＭＳ Ｐゴシック" w:eastAsia="ＭＳ Ｐゴシック" w:hAnsi="ＭＳ Ｐゴシック" w:cs="ＭＳ Ｐゴシック" w:hint="eastAsia"/>
                <w:kern w:val="0"/>
                <w:sz w:val="18"/>
                <w:szCs w:val="18"/>
              </w:rPr>
              <w:t>飛ばされる</w:t>
            </w:r>
            <w:r w:rsidRPr="00D471E7">
              <w:rPr>
                <w:rFonts w:ascii="ＭＳ Ｐゴシック" w:eastAsia="ＭＳ Ｐゴシック" w:hAnsi="ＭＳ Ｐゴシック" w:cs="ＭＳ Ｐゴシック" w:hint="eastAsia"/>
                <w:kern w:val="0"/>
                <w:sz w:val="18"/>
                <w:szCs w:val="18"/>
              </w:rPr>
              <w:t>こともある。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風速15m/秒を超えると，風に向かって歩くことができなくなり，転倒する人もでてくる。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気象情報から発表される風速に関する情報に注意して，災害を予想し回避する。</w:t>
            </w:r>
            <w:r>
              <w:rPr>
                <w:rFonts w:ascii="ＭＳ Ｐゴシック" w:eastAsia="ＭＳ Ｐゴシック" w:hAnsi="ＭＳ Ｐゴシック" w:cs="ＭＳ Ｐゴシック" w:hint="eastAsia"/>
                <w:kern w:val="0"/>
                <w:sz w:val="18"/>
                <w:szCs w:val="18"/>
              </w:rPr>
              <w:t>瞬間風速は，平均風速の1.5倍から３倍に達することがある。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tcPr>
          <w:p w:rsidR="00566B11" w:rsidRPr="00D471E7" w:rsidRDefault="00566B11" w:rsidP="00566B11">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566B11" w:rsidRPr="00F24EC6"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F24EC6">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p>
          <w:p w:rsidR="00566B11" w:rsidRPr="00D471E7" w:rsidRDefault="00566B11" w:rsidP="00566B11">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35"/>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Default="00566B11" w:rsidP="00566B11"/>
    <w:p w:rsidR="00566B11" w:rsidRDefault="00566B11" w:rsidP="00566B11">
      <w:r>
        <w:rPr>
          <w:rFonts w:hint="eastAsia"/>
          <w:noProof/>
        </w:rPr>
        <mc:AlternateContent>
          <mc:Choice Requires="wpg">
            <w:drawing>
              <wp:anchor distT="0" distB="0" distL="114300" distR="114300" simplePos="0" relativeHeight="251672576" behindDoc="0" locked="0" layoutInCell="1" allowOverlap="1" wp14:anchorId="6CF3C764" wp14:editId="5F353D30">
                <wp:simplePos x="0" y="0"/>
                <wp:positionH relativeFrom="column">
                  <wp:posOffset>-38100</wp:posOffset>
                </wp:positionH>
                <wp:positionV relativeFrom="paragraph">
                  <wp:posOffset>24765</wp:posOffset>
                </wp:positionV>
                <wp:extent cx="6305550" cy="426085"/>
                <wp:effectExtent l="0" t="0" r="1905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53" style="position:absolute;left:0;text-align:left;margin-left:-3pt;margin-top:1.95pt;width:496.5pt;height:33.55pt;z-index:25167257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">
                <v:shape id="テキスト ボックス 2" o:spid="_x0000_s1054"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NK8IA&#10;AADbAAAADwAAAGRycy9kb3ducmV2LnhtbESPT4vCMBTE78J+h/AEb5qoRaRrFFcQvK4Ky97eNq9/&#10;sHkpTazVT78RBI/DzPyGWW16W4uOWl851jCdKBDEmTMVFxrOp/14CcIHZIO1Y9JwJw+b9cdghalx&#10;N/6m7hgKESHsU9RQhtCkUvqsJIt+4hri6OWutRiibAtpWrxFuK3lTKmFtFhxXCixoV1J2eV4tRoe&#10;yZ+67lAdlqdk/vWb+Pz80+Vaj4b99hNEoD68w6/2wWiYz+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U0rwgAAANsAAAAPAAAAAAAAAAAAAAAAAJgCAABkcnMvZG93&#10;bnJldi54bWxQSwUGAAAAAAQABAD1AAAAhwMAAAAA&#10;" filled="f" strokeweight=".5pt">
                  <v:stroke dashstyle="dash"/>
                  <v:textbox inset=",.47mm">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5"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NMMQA&#10;AADbAAAADwAAAGRycy9kb3ducmV2LnhtbESPT2vCQBTE7wW/w/IEb3XjXzR1FVEE7aU0tnh9Zl+T&#10;YPZtyK4x+fZdodDjMDO/YVab1pSiodoVlhWMhhEI4tTqgjMFX+fD6wKE88gaS8ukoCMHm3XvZYWx&#10;tg/+pCbxmQgQdjEqyL2vYildmpNBN7QVcfB+bG3QB1lnUtf4CHBTynEUzaXBgsNCjhXtckpvyd0o&#10;mOpuQcuPZj/+ft9dsuNydu3uJ6UG/Xb7BsJT6//Df+2jVjCZwP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DTDEAAAA2wAAAA8AAAAAAAAAAAAAAAAAmAIAAGRycy9k&#10;b3ducmV2LnhtbFBLBQYAAAAABAAEAPUAAACJAw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566B11"/>
    <w:p w:rsidR="00566B11" w:rsidRDefault="00566B11" w:rsidP="00566B11">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566B11" w:rsidRPr="00D471E7" w:rsidTr="00566B11">
        <w:trPr>
          <w:trHeight w:val="366"/>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90"/>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566B11" w:rsidRPr="00811AD5"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4" w:space="0" w:color="auto"/>
              <w:left w:val="single" w:sz="4" w:space="0" w:color="auto"/>
              <w:bottom w:val="single" w:sz="4" w:space="0" w:color="000000"/>
              <w:right w:val="single" w:sz="4" w:space="0" w:color="auto"/>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single" w:sz="4" w:space="0" w:color="000000"/>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雪崩は斜面に積もった雪が，重力の作用により滑り落ちる現象である。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566B11" w:rsidRPr="00811AD5"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雪崩は，その発生の仕方により，表層雪崩と全層雪崩がある。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表層雪崩は，１，２月頃の厳寒期の大雪により発生する。</w:t>
            </w:r>
          </w:p>
        </w:tc>
        <w:tc>
          <w:tcPr>
            <w:tcW w:w="428" w:type="dxa"/>
            <w:tcBorders>
              <w:top w:val="nil"/>
              <w:left w:val="single" w:sz="4" w:space="0" w:color="auto"/>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表層雪崩は，時速100～200kmほどのスピードで滑る。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全層雪崩は，春先の融雪期などの気温が上昇したときに多く発生する。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7" w:type="dxa"/>
            <w:tcBorders>
              <w:top w:val="nil"/>
              <w:left w:val="nil"/>
              <w:bottom w:val="nil"/>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全層雪崩は，時速40～80kmほどのスピードで滑る。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傾斜勾配が30度以上になると雪崩が発生しやすくなる。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雪崩に遭わない，雪崩を誘発しないための注意点について知る。</w:t>
            </w:r>
          </w:p>
        </w:tc>
        <w:tc>
          <w:tcPr>
            <w:tcW w:w="282" w:type="dxa"/>
            <w:tcBorders>
              <w:top w:val="single" w:sz="4" w:space="0" w:color="auto"/>
              <w:left w:val="single" w:sz="4" w:space="0" w:color="auto"/>
              <w:bottom w:val="nil"/>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スキー場では決められたコース以外</w:t>
            </w:r>
            <w:r>
              <w:rPr>
                <w:rFonts w:ascii="ＭＳ Ｐゴシック" w:eastAsia="ＭＳ Ｐゴシック" w:hAnsi="ＭＳ Ｐゴシック" w:cs="ＭＳ Ｐゴシック" w:hint="eastAsia"/>
                <w:kern w:val="0"/>
                <w:sz w:val="18"/>
                <w:szCs w:val="18"/>
              </w:rPr>
              <w:t>には</w:t>
            </w:r>
            <w:r w:rsidRPr="00D471E7">
              <w:rPr>
                <w:rFonts w:ascii="ＭＳ Ｐゴシック" w:eastAsia="ＭＳ Ｐゴシック" w:hAnsi="ＭＳ Ｐゴシック" w:cs="ＭＳ Ｐゴシック" w:hint="eastAsia"/>
                <w:kern w:val="0"/>
                <w:sz w:val="18"/>
                <w:szCs w:val="18"/>
              </w:rPr>
              <w:t>立ち入らない。</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上部斜面の小規模な雪崩が拡大して，大規模な雪崩を起こすことがある。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3"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万一雪崩に巻き込まれたときの対処方法を知る。</w:t>
            </w:r>
          </w:p>
        </w:tc>
        <w:tc>
          <w:tcPr>
            <w:tcW w:w="282" w:type="dxa"/>
            <w:tcBorders>
              <w:top w:val="single" w:sz="4" w:space="0" w:color="auto"/>
              <w:left w:val="single" w:sz="4" w:space="0" w:color="auto"/>
              <w:bottom w:val="nil"/>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雪崩の規模が小さいときは，以下の対処方法があるといわれている。</w:t>
            </w:r>
            <w:r w:rsidRPr="00D471E7">
              <w:rPr>
                <w:rFonts w:ascii="ＭＳ Ｐゴシック" w:eastAsia="ＭＳ Ｐゴシック" w:hAnsi="ＭＳ Ｐゴシック" w:cs="ＭＳ Ｐゴシック" w:hint="eastAsia"/>
                <w:kern w:val="0"/>
                <w:sz w:val="18"/>
                <w:szCs w:val="18"/>
              </w:rPr>
              <w:br/>
              <w:t>①雪に対して横方向に逃げる。</w:t>
            </w:r>
            <w:r w:rsidRPr="00D471E7">
              <w:rPr>
                <w:rFonts w:ascii="ＭＳ Ｐゴシック" w:eastAsia="ＭＳ Ｐゴシック" w:hAnsi="ＭＳ Ｐゴシック" w:cs="ＭＳ Ｐゴシック" w:hint="eastAsia"/>
                <w:kern w:val="0"/>
                <w:sz w:val="18"/>
                <w:szCs w:val="18"/>
              </w:rPr>
              <w:br/>
              <w:t>②装備を捨て雪崩の表面付近に浮かび上がれるように泳ぐ。</w:t>
            </w:r>
            <w:r w:rsidRPr="00D471E7">
              <w:rPr>
                <w:rFonts w:ascii="ＭＳ Ｐゴシック" w:eastAsia="ＭＳ Ｐゴシック" w:hAnsi="ＭＳ Ｐゴシック" w:cs="ＭＳ Ｐゴシック" w:hint="eastAsia"/>
                <w:kern w:val="0"/>
                <w:sz w:val="18"/>
                <w:szCs w:val="18"/>
              </w:rPr>
              <w:br/>
            </w:r>
            <w:r w:rsidRPr="00811AD5">
              <w:rPr>
                <w:rFonts w:ascii="ＭＳ Ｐゴシック" w:eastAsia="ＭＳ Ｐゴシック" w:hAnsi="ＭＳ Ｐゴシック" w:cs="ＭＳ Ｐゴシック" w:hint="eastAsia"/>
                <w:w w:val="90"/>
                <w:kern w:val="0"/>
                <w:sz w:val="18"/>
                <w:szCs w:val="18"/>
              </w:rPr>
              <w:t>③雪に埋もれたら，空気を溜めておく空間を口の周りにつくる。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雪崩の規模が大きければ，上記は意味をなさない。一番大切なのは，雪崩危険地帯には近づかないことである。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3"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融雪による災害には浸水，洪水や地すべりなどがある。特に雨を伴う場合には注意が必要。</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雪解け期は，降水が無くても，融雪により，相当の雨が降っているのと同じ状態になり，地すべりなどが起きやすくなる。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融雪による災害が予想されるときは気象台から「融雪注意報」が出されるので，注意する。</w:t>
            </w:r>
          </w:p>
        </w:tc>
        <w:tc>
          <w:tcPr>
            <w:tcW w:w="428"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Default="00566B11" w:rsidP="00566B11"/>
    <w:p w:rsidR="00566B11" w:rsidRDefault="00566B11" w:rsidP="00566B11">
      <w:r>
        <w:rPr>
          <w:rFonts w:hint="eastAsia"/>
          <w:noProof/>
        </w:rPr>
        <mc:AlternateContent>
          <mc:Choice Requires="wpg">
            <w:drawing>
              <wp:anchor distT="0" distB="0" distL="114300" distR="114300" simplePos="0" relativeHeight="251673600" behindDoc="0" locked="0" layoutInCell="1" allowOverlap="1" wp14:anchorId="4F5897C5" wp14:editId="14C33816">
                <wp:simplePos x="0" y="0"/>
                <wp:positionH relativeFrom="column">
                  <wp:posOffset>-38100</wp:posOffset>
                </wp:positionH>
                <wp:positionV relativeFrom="paragraph">
                  <wp:posOffset>126365</wp:posOffset>
                </wp:positionV>
                <wp:extent cx="6305550" cy="426085"/>
                <wp:effectExtent l="0" t="0" r="19050" b="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5"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4" o:spid="_x0000_s1056" style="position:absolute;left:0;text-align:left;margin-left:-3pt;margin-top:9.95pt;width:496.5pt;height:33.55pt;z-index:25167360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">
                <v:shape id="テキスト ボックス 2" o:spid="_x0000_s105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VX8MA&#10;AADbAAAADwAAAGRycy9kb3ducmV2LnhtbESPT2sCMRTE7wW/Q3iF3mpSXUVWo6hQ8KouSG+vm7d/&#10;cPOybOK67ac3hYLHYWZ+w6w2g21ET52vHWv4GCsQxLkzNZcasvPn+wKED8gGG8ek4Yc8bNajlxWm&#10;xt35SP0plCJC2KeooQqhTaX0eUUW/di1xNErXGcxRNmV0nR4j3DbyIlSc2mx5rhQYUv7ivLr6WY1&#10;/Cbf6rZHdVick+nuK/FFdukLrd9eh+0SRKAhPMP/7YPRMJ3B3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jVX8MAAADbAAAADwAAAAAAAAAAAAAAAACYAgAAZHJzL2Rv&#10;d25yZXYueG1sUEsFBgAAAAAEAAQA9QAAAIgDAAAAAA==&#10;" filled="f" strokeweight=".5pt">
                  <v:stroke dashstyle="dash"/>
                  <v:textbox inset=",.47mm">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uqMUA&#10;AADbAAAADwAAAGRycy9kb3ducmV2LnhtbESPW2vCQBSE3wv+h+UIvtWNl4pGVykWwfpSvOHrMXtM&#10;gtmzIbvG5N93hUIfh5n5hlmsGlOImiqXW1Yw6EcgiBOrc04VnI6b9ykI55E1FpZJQUsOVsvO2wJj&#10;bZ+8p/rgUxEg7GJUkHlfxlK6JCODrm9L4uDdbGXQB1mlUlf4DHBTyGEUTaTBnMNChiWtM0ruh4dR&#10;MNbtlGY/9dfwvFtf0u3s49o+vpXqdZvPOQhPjf8P/7W3WsFoAq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a6oxQAAANsAAAAPAAAAAAAAAAAAAAAAAJgCAABkcnMv&#10;ZG93bnJldi54bWxQSwUGAAAAAAQABAD1AAAAigM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566B11">
      <w:r>
        <w:br w:type="page"/>
      </w:r>
    </w:p>
    <w:p w:rsidR="00566B11" w:rsidRDefault="00566B11" w:rsidP="00566B11"/>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566B11" w:rsidRPr="00D471E7" w:rsidTr="00566B11">
        <w:trPr>
          <w:trHeight w:val="336"/>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（７）落雷の被害に備えて</w:t>
            </w:r>
          </w:p>
        </w:tc>
        <w:tc>
          <w:tcPr>
            <w:tcW w:w="433"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90"/>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EA7B0B" w:rsidRDefault="00566B11" w:rsidP="00566B11">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8" w:history="1">
              <w:r w:rsidRPr="00BA5C36">
                <w:rPr>
                  <w:rStyle w:val="aa"/>
                  <w:rFonts w:hAnsi="ＭＳ 明朝" w:cs="ＭＳ 明朝" w:hint="eastAsia"/>
                  <w:kern w:val="0"/>
                  <w:sz w:val="18"/>
                  <w:szCs w:val="18"/>
                </w:rPr>
                <w:t>落雷から身を守るには</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EA7B0B"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hyperlink r:id="rId39" w:history="1">
              <w:r w:rsidRPr="00356BA5">
                <w:rPr>
                  <w:rStyle w:val="aa"/>
                  <w:rFonts w:hAnsi="ＭＳ 明朝" w:cs="ＭＳ 明朝" w:hint="eastAsia"/>
                  <w:kern w:val="0"/>
                  <w:sz w:val="18"/>
                  <w:szCs w:val="18"/>
                </w:rPr>
                <w:t>リ－フレット　　「竜巻・雷・強い雨－ナウキャストの利用と防災－」</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566B11" w:rsidRPr="00D471E7" w:rsidRDefault="00566B11" w:rsidP="00566B11">
            <w:pPr>
              <w:widowControl/>
              <w:spacing w:line="240" w:lineRule="exact"/>
              <w:jc w:val="left"/>
              <w:rPr>
                <w:rFonts w:ascii="ＭＳ ゴシック" w:eastAsia="ＭＳ ゴシック" w:hAnsi="ＭＳ ゴシック" w:cs="ＭＳ Ｐゴシック"/>
                <w:kern w:val="0"/>
                <w:sz w:val="16"/>
                <w:szCs w:val="16"/>
              </w:rPr>
            </w:pPr>
            <w:r w:rsidRPr="00EA7B0B">
              <w:rPr>
                <w:rFonts w:hAnsi="ＭＳ 明朝" w:cs="ＭＳ 明朝" w:hint="eastAsia"/>
                <w:color w:val="000000"/>
                <w:kern w:val="0"/>
                <w:sz w:val="18"/>
                <w:szCs w:val="18"/>
              </w:rPr>
              <w:t>・</w:t>
            </w:r>
            <w:hyperlink r:id="rId40" w:history="1">
              <w:r w:rsidRPr="00752DF5">
                <w:rPr>
                  <w:rStyle w:val="aa"/>
                  <w:rFonts w:hAnsi="ＭＳ 明朝" w:cs="ＭＳ 明朝" w:hint="eastAsia"/>
                  <w:kern w:val="0"/>
                  <w:sz w:val="18"/>
                  <w:szCs w:val="18"/>
                </w:rPr>
                <w:t>雷とは</w:t>
              </w:r>
            </w:hyperlink>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000000"/>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566B11" w:rsidRDefault="00566B11" w:rsidP="00566B11">
            <w:pPr>
              <w:widowControl/>
              <w:spacing w:line="160" w:lineRule="exact"/>
              <w:rPr>
                <w:rFonts w:ascii="ＭＳ Ｐゴシック" w:eastAsia="ＭＳ Ｐゴシック" w:hAnsi="ＭＳ Ｐゴシック" w:cs="ＭＳ Ｐゴシック"/>
                <w:kern w:val="0"/>
                <w:sz w:val="20"/>
                <w:szCs w:val="20"/>
              </w:rPr>
            </w:pPr>
          </w:p>
          <w:p w:rsidR="00566B11" w:rsidRPr="00D471E7" w:rsidRDefault="00566B11" w:rsidP="00566B11">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566B11" w:rsidRPr="00D471E7" w:rsidRDefault="00566B11" w:rsidP="00566B11">
            <w:pPr>
              <w:widowControl/>
              <w:spacing w:line="160" w:lineRule="exact"/>
              <w:rPr>
                <w:rFonts w:ascii="ＭＳ Ｐゴシック" w:eastAsia="ＭＳ Ｐゴシック" w:hAnsi="ＭＳ Ｐゴシック" w:cs="ＭＳ Ｐゴシック"/>
                <w:kern w:val="0"/>
                <w:sz w:val="20"/>
                <w:szCs w:val="20"/>
              </w:rPr>
            </w:pPr>
          </w:p>
        </w:tc>
      </w:tr>
      <w:tr w:rsidR="00566B11" w:rsidRPr="00D471E7" w:rsidTr="00566B11">
        <w:trPr>
          <w:trHeight w:val="34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Pr="00D471E7" w:rsidRDefault="00566B11" w:rsidP="00566B11">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566B11" w:rsidRPr="00D471E7" w:rsidRDefault="00566B11" w:rsidP="00566B11">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F24EC6" w:rsidRDefault="00566B11" w:rsidP="00566B11">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566B11" w:rsidRPr="00D471E7" w:rsidTr="00566B11">
        <w:trPr>
          <w:trHeight w:val="490"/>
        </w:trPr>
        <w:tc>
          <w:tcPr>
            <w:tcW w:w="393" w:type="dxa"/>
            <w:tcBorders>
              <w:top w:val="nil"/>
              <w:left w:val="single" w:sz="4" w:space="0" w:color="auto"/>
              <w:bottom w:val="single" w:sz="12"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Pr="00D471E7" w:rsidRDefault="00566B11" w:rsidP="00566B11">
            <w:pPr>
              <w:widowControl/>
              <w:jc w:val="left"/>
              <w:rPr>
                <w:rFonts w:ascii="ＭＳ ゴシック" w:eastAsia="ＭＳ ゴシック" w:hAnsi="ＭＳ ゴシック" w:cs="ＭＳ Ｐゴシック"/>
                <w:kern w:val="0"/>
                <w:sz w:val="16"/>
                <w:szCs w:val="16"/>
              </w:rPr>
            </w:pPr>
          </w:p>
        </w:tc>
      </w:tr>
      <w:tr w:rsidR="00566B11" w:rsidRPr="00D471E7" w:rsidTr="00566B11">
        <w:trPr>
          <w:trHeight w:val="19"/>
        </w:trPr>
        <w:tc>
          <w:tcPr>
            <w:tcW w:w="393" w:type="dxa"/>
            <w:vMerge w:val="restart"/>
            <w:tcBorders>
              <w:top w:val="single" w:sz="12"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潮位について知る。</w:t>
            </w:r>
          </w:p>
        </w:tc>
        <w:tc>
          <w:tcPr>
            <w:tcW w:w="282" w:type="dxa"/>
            <w:tcBorders>
              <w:top w:val="single" w:sz="12"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海には月と太陽の引力のはたらきによる潮の満ち引き</w:t>
            </w:r>
            <w:r w:rsidRPr="00D471E7">
              <w:rPr>
                <w:rFonts w:ascii="ＭＳ Ｐゴシック" w:eastAsia="ＭＳ Ｐゴシック" w:hAnsi="ＭＳ Ｐゴシック" w:cs="ＭＳ Ｐゴシック" w:hint="eastAsia"/>
                <w:w w:val="80"/>
                <w:kern w:val="0"/>
                <w:sz w:val="18"/>
                <w:szCs w:val="18"/>
              </w:rPr>
              <w:t>（しおのみちひき）</w:t>
            </w:r>
            <w:r w:rsidRPr="00D471E7">
              <w:rPr>
                <w:rFonts w:ascii="ＭＳ Ｐゴシック" w:eastAsia="ＭＳ Ｐゴシック" w:hAnsi="ＭＳ Ｐゴシック" w:cs="ＭＳ Ｐゴシック" w:hint="eastAsia"/>
                <w:kern w:val="0"/>
                <w:sz w:val="18"/>
                <w:szCs w:val="18"/>
              </w:rPr>
              <w:t>があり，海の水面がもっとも高くなるときを「満潮</w:t>
            </w:r>
            <w:r w:rsidRPr="00D471E7">
              <w:rPr>
                <w:rFonts w:ascii="ＭＳ Ｐゴシック" w:eastAsia="ＭＳ Ｐゴシック" w:hAnsi="ＭＳ Ｐゴシック" w:cs="ＭＳ Ｐゴシック" w:hint="eastAsia"/>
                <w:w w:val="80"/>
                <w:kern w:val="0"/>
                <w:sz w:val="18"/>
                <w:szCs w:val="18"/>
              </w:rPr>
              <w:t>（まんちょう）</w:t>
            </w:r>
            <w:r w:rsidRPr="00D471E7">
              <w:rPr>
                <w:rFonts w:ascii="ＭＳ Ｐゴシック" w:eastAsia="ＭＳ Ｐゴシック" w:hAnsi="ＭＳ Ｐゴシック" w:cs="ＭＳ Ｐゴシック" w:hint="eastAsia"/>
                <w:kern w:val="0"/>
                <w:sz w:val="18"/>
                <w:szCs w:val="18"/>
              </w:rPr>
              <w:t>」，もっとも低くなるときを「干潮</w:t>
            </w:r>
            <w:r w:rsidRPr="00D471E7">
              <w:rPr>
                <w:rFonts w:ascii="ＭＳ Ｐゴシック" w:eastAsia="ＭＳ Ｐゴシック" w:hAnsi="ＭＳ Ｐゴシック" w:cs="ＭＳ Ｐゴシック" w:hint="eastAsia"/>
                <w:w w:val="80"/>
                <w:kern w:val="0"/>
                <w:sz w:val="18"/>
                <w:szCs w:val="18"/>
              </w:rPr>
              <w:t>（かんちょう）</w:t>
            </w:r>
            <w:r w:rsidRPr="00D471E7">
              <w:rPr>
                <w:rFonts w:ascii="ＭＳ Ｐゴシック" w:eastAsia="ＭＳ Ｐゴシック" w:hAnsi="ＭＳ Ｐゴシック" w:cs="ＭＳ Ｐゴシック" w:hint="eastAsia"/>
                <w:kern w:val="0"/>
                <w:sz w:val="18"/>
                <w:szCs w:val="18"/>
              </w:rPr>
              <w:t>」と呼ぶ。</w:t>
            </w:r>
          </w:p>
        </w:tc>
        <w:tc>
          <w:tcPr>
            <w:tcW w:w="433" w:type="dxa"/>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D471E7" w:rsidRDefault="00566B11" w:rsidP="00566B11">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41" w:history="1">
              <w:r w:rsidRPr="00141D07">
                <w:rPr>
                  <w:rStyle w:val="aa"/>
                  <w:rFonts w:hint="eastAsia"/>
                  <w:sz w:val="18"/>
                  <w:szCs w:val="18"/>
                </w:rPr>
                <w:t>高潮と潮汐</w:t>
              </w:r>
            </w:hyperlink>
            <w:r>
              <w:rPr>
                <w:rFonts w:hint="eastAsia"/>
                <w:sz w:val="18"/>
                <w:szCs w:val="18"/>
              </w:rPr>
              <w:t xml:space="preserve">　　　</w:t>
            </w:r>
            <w:r>
              <w:rPr>
                <w:sz w:val="18"/>
                <w:szCs w:val="18"/>
              </w:rPr>
              <w:t>(</w:t>
            </w:r>
            <w:r>
              <w:rPr>
                <w:rFonts w:hint="eastAsia"/>
                <w:sz w:val="18"/>
                <w:szCs w:val="18"/>
              </w:rPr>
              <w:t>気象庁</w:t>
            </w:r>
            <w:r>
              <w:rPr>
                <w:sz w:val="18"/>
                <w:szCs w:val="18"/>
              </w:rPr>
              <w:t>)</w:t>
            </w:r>
          </w:p>
        </w:tc>
      </w:tr>
      <w:tr w:rsidR="00566B11" w:rsidRPr="00D471E7" w:rsidTr="00566B11">
        <w:trPr>
          <w:trHeight w:val="4"/>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気象情報の潮位は標高で示している。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地域により潮位と高潮による被害のあらわれ方が異なること</w:t>
            </w:r>
            <w:r w:rsidRPr="00D471E7">
              <w:rPr>
                <w:rFonts w:ascii="ＭＳ Ｐゴシック" w:eastAsia="ＭＳ Ｐゴシック" w:hAnsi="ＭＳ Ｐゴシック" w:cs="ＭＳ Ｐゴシック" w:hint="eastAsia"/>
                <w:w w:val="90"/>
                <w:kern w:val="0"/>
                <w:sz w:val="18"/>
                <w:szCs w:val="18"/>
              </w:rPr>
              <w:t>から，高潮警報や注意報の基準は，地域によって異なっている。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23"/>
        </w:trPr>
        <w:tc>
          <w:tcPr>
            <w:tcW w:w="393" w:type="dxa"/>
            <w:vMerge w:val="restart"/>
            <w:tcBorders>
              <w:top w:val="single" w:sz="4" w:space="0" w:color="auto"/>
              <w:left w:val="single" w:sz="4" w:space="0" w:color="auto"/>
              <w:bottom w:val="single" w:sz="4" w:space="0" w:color="auto"/>
              <w:right w:val="single" w:sz="4" w:space="0" w:color="auto"/>
            </w:tcBorders>
            <w:noWrap/>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nil"/>
              <w:bottom w:val="single" w:sz="4" w:space="0" w:color="auto"/>
              <w:right w:val="nil"/>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は，台風や発達した低気圧等が接近する際に生じる海面の高まりを言う。原因は主として，向岸風（沖から岸に向かって吹く風）による海水の吹き寄せで生じる海面の上昇と気圧の低下による海面の上昇であ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785"/>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right w:val="single" w:sz="4" w:space="0" w:color="auto"/>
            </w:tcBorders>
          </w:tcPr>
          <w:p w:rsidR="00566B11" w:rsidRPr="00D471E7" w:rsidRDefault="00566B11" w:rsidP="00566B11">
            <w:pPr>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気圧が1hPa下がる毎に海面は約1cm上昇する。1気圧 (約1013 hPa)において海抜は0メートルなので，例えば台風などで気圧980hPaの場合，33hPa低いので33cm程度の水位が上昇する。</w:t>
            </w:r>
          </w:p>
        </w:tc>
        <w:tc>
          <w:tcPr>
            <w:tcW w:w="433" w:type="dxa"/>
            <w:tcBorders>
              <w:top w:val="nil"/>
              <w:left w:val="nil"/>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701"/>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66B11" w:rsidRPr="00D471E7" w:rsidRDefault="00566B11" w:rsidP="00566B11">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吹き寄せの効果は，向岸風が強いほど大きく，水深が浅い（遠浅な海）ほど大きい。風や地形の条件によっては大きな高潮の原因になる。</w:t>
            </w:r>
          </w:p>
        </w:tc>
        <w:tc>
          <w:tcPr>
            <w:tcW w:w="433" w:type="dxa"/>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日本では伊勢湾台風の時に3.89m（名古屋港）の高潮を記録している。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高潮が河川や用水路などをさかのぼり浸水被害を引き起こすことがある。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8"/>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高潮が大潮や満潮と重なると潮位がとても高くなり被害が大きくなる。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RPr="00D471E7" w:rsidTr="00566B11">
        <w:trPr>
          <w:trHeight w:val="12"/>
        </w:trPr>
        <w:tc>
          <w:tcPr>
            <w:tcW w:w="393" w:type="dxa"/>
            <w:vMerge/>
            <w:tcBorders>
              <w:top w:val="nil"/>
              <w:left w:val="single" w:sz="4" w:space="0" w:color="auto"/>
              <w:bottom w:val="single" w:sz="4" w:space="0" w:color="auto"/>
              <w:right w:val="single" w:sz="4" w:space="0" w:color="auto"/>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566B11" w:rsidRPr="00D471E7"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D471E7"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nil"/>
              <w:left w:val="nil"/>
              <w:bottom w:val="single" w:sz="4" w:space="0" w:color="auto"/>
              <w:right w:val="single" w:sz="4" w:space="0" w:color="auto"/>
            </w:tcBorders>
          </w:tcPr>
          <w:p w:rsidR="00566B11" w:rsidRPr="00D471E7"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66B11" w:rsidRPr="00D471E7"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Default="00566B11" w:rsidP="00566B11">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74624" behindDoc="0" locked="0" layoutInCell="1" allowOverlap="1" wp14:anchorId="7CD8507C" wp14:editId="1194AB2C">
                <wp:simplePos x="0" y="0"/>
                <wp:positionH relativeFrom="column">
                  <wp:posOffset>-19050</wp:posOffset>
                </wp:positionH>
                <wp:positionV relativeFrom="paragraph">
                  <wp:posOffset>133350</wp:posOffset>
                </wp:positionV>
                <wp:extent cx="6305550" cy="426085"/>
                <wp:effectExtent l="0" t="0" r="1905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8"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9"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7" o:spid="_x0000_s1059" style="position:absolute;left:0;text-align:left;margin-left:-1.5pt;margin-top:10.5pt;width:496.5pt;height:33.55pt;z-index:25167462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">
                <v:shape id="テキスト ボックス 2" o:spid="_x0000_s106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6wb8A&#10;AADbAAAADwAAAGRycy9kb3ducmV2LnhtbERPy4rCMBTdC/MP4Q7MTpPRIqUaxREEt6OCuLs2tw9s&#10;bkoTa2e+3iwEl4fzXq4H24ieOl871vA9USCIc2dqLjWcjrtxCsIHZIONY9LwRx7Wq4/REjPjHvxL&#10;/SGUIoawz1BDFUKbSenziiz6iWuJI1e4zmKIsCul6fARw20jp0rNpcWaY0OFLW0rym+Hu9Xwn1zV&#10;fYtqnx6T2c8l8cXp3Bdaf30OmwWIQEN4i1/uvdEwi2P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SXrBvwAAANsAAAAPAAAAAAAAAAAAAAAAAJgCAABkcnMvZG93bnJl&#10;di54bWxQSwUGAAAAAAQABAD1AAAAhAMAAAAA&#10;" filled="f" strokeweight=".5pt">
                  <v:stroke dashstyle="dash"/>
                  <v:textbox inset=",.47mm">
                    <w:txbxContent>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6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62sUA&#10;AADbAAAADwAAAGRycy9kb3ducmV2LnhtbESPW2vCQBSE3wv9D8sp+KYbLy0mdZWiCOqL1Au+nmaP&#10;SWj2bMiuMfn3bkHo4zAz3zCzRWtK0VDtCssKhoMIBHFqdcGZgtNx3Z+CcB5ZY2mZFHTkYDF/fZlh&#10;ou2dv6k5+EwECLsEFeTeV4mULs3JoBvYijh4V1sb9EHWmdQ13gPclHIURR/SYMFhIceKljmlv4eb&#10;UTDR3ZTifbManXfLS7aJ33+621ap3lv79QnCU+v/w8/2RisYx/D3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jraxQAAANsAAAAPAAAAAAAAAAAAAAAAAJgCAABkcnMv&#10;ZG93bnJldi54bWxQSwUGAAAAAAQABAD1AAAAigM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566B11">
      <w:pPr>
        <w:widowControl/>
        <w:spacing w:line="240" w:lineRule="exact"/>
        <w:rPr>
          <w:rFonts w:ascii="ＭＳ Ｐゴシック" w:eastAsia="ＭＳ Ｐゴシック" w:hAnsi="ＭＳ Ｐゴシック" w:cs="ＭＳ Ｐゴシック"/>
          <w:b/>
          <w:kern w:val="0"/>
          <w:sz w:val="20"/>
          <w:szCs w:val="20"/>
        </w:rPr>
      </w:pPr>
    </w:p>
    <w:p w:rsidR="00566B11" w:rsidRPr="00D471E7" w:rsidRDefault="00566B11" w:rsidP="00566B11">
      <w:pPr>
        <w:widowControl/>
        <w:spacing w:line="240" w:lineRule="exact"/>
        <w:rPr>
          <w:rFonts w:ascii="ＭＳ Ｐゴシック" w:eastAsia="ＭＳ Ｐゴシック" w:hAnsi="ＭＳ Ｐゴシック" w:cs="ＭＳ Ｐゴシック"/>
          <w:b/>
          <w:kern w:val="0"/>
          <w:sz w:val="20"/>
          <w:szCs w:val="20"/>
        </w:rPr>
      </w:pPr>
    </w:p>
    <w:p w:rsidR="00566B11" w:rsidRDefault="00566B11">
      <w:pPr>
        <w:widowControl/>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br w:type="page"/>
      </w:r>
    </w:p>
    <w:p w:rsidR="00566B11" w:rsidRDefault="00566B11" w:rsidP="00566B11">
      <w:pPr>
        <w:widowControl/>
        <w:spacing w:line="240" w:lineRule="exact"/>
        <w:rPr>
          <w:rFonts w:ascii="ＭＳ Ｐゴシック" w:eastAsia="ＭＳ Ｐゴシック" w:hAnsi="ＭＳ Ｐゴシック" w:cs="ＭＳ Ｐゴシック"/>
          <w:b/>
          <w:kern w:val="0"/>
          <w:sz w:val="20"/>
          <w:szCs w:val="20"/>
        </w:rPr>
      </w:pPr>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火山災害時の安全</w:t>
      </w:r>
      <w:r w:rsidRPr="00CA116E">
        <w:rPr>
          <w:rFonts w:asciiTheme="majorEastAsia" w:eastAsiaTheme="majorEastAsia" w:hAnsiTheme="majorEastAsia" w:hint="eastAsia"/>
          <w:kern w:val="2"/>
          <w:szCs w:val="28"/>
        </w:rPr>
        <w:t>》</w:t>
      </w:r>
    </w:p>
    <w:p w:rsidR="00566B11" w:rsidRPr="00D471E7" w:rsidRDefault="00566B11" w:rsidP="00566B11">
      <w:pPr>
        <w:widowControl/>
        <w:spacing w:line="240" w:lineRule="exact"/>
        <w:rPr>
          <w:rFonts w:ascii="ＭＳ Ｐゴシック" w:eastAsia="ＭＳ Ｐゴシック" w:hAnsi="ＭＳ Ｐゴシック" w:cs="ＭＳ Ｐゴシック"/>
          <w:b/>
          <w:kern w:val="0"/>
          <w:sz w:val="20"/>
          <w:szCs w:val="20"/>
        </w:rPr>
      </w:pPr>
    </w:p>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566B11" w:rsidTr="00566B11">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Default="00566B11" w:rsidP="00566B11">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566B11" w:rsidRDefault="00566B11" w:rsidP="00566B11">
            <w:pPr>
              <w:widowControl/>
              <w:jc w:val="center"/>
              <w:rPr>
                <w:rFonts w:ascii="ＭＳ ゴシック" w:eastAsia="ＭＳ ゴシック" w:hAnsi="ＭＳ ゴシック" w:cs="ＭＳ Ｐゴシック"/>
                <w:kern w:val="0"/>
                <w:sz w:val="16"/>
                <w:szCs w:val="16"/>
              </w:rPr>
            </w:pPr>
          </w:p>
          <w:p w:rsidR="00566B11" w:rsidRPr="009C408F" w:rsidRDefault="00566B11" w:rsidP="00566B11">
            <w:pPr>
              <w:widowControl/>
              <w:jc w:val="center"/>
              <w:rPr>
                <w:rFonts w:hAnsi="ＭＳ 明朝" w:cs="ＭＳ Ｐゴシック"/>
                <w:kern w:val="0"/>
                <w:sz w:val="16"/>
                <w:szCs w:val="16"/>
              </w:rPr>
            </w:pPr>
            <w:r w:rsidRPr="009C408F">
              <w:rPr>
                <w:rFonts w:hAnsi="ＭＳ 明朝" w:cs="ＭＳ Ｐゴシック" w:hint="eastAsia"/>
                <w:kern w:val="0"/>
                <w:sz w:val="16"/>
                <w:szCs w:val="16"/>
              </w:rPr>
              <w:t>指導資料</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566B11" w:rsidRDefault="00566B11" w:rsidP="00566B11">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566B11" w:rsidRDefault="00566B11" w:rsidP="00566B11">
            <w:pPr>
              <w:widowControl/>
              <w:jc w:val="left"/>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噴火時の災害として，溶岩流，火砕流，火砕サージ，山体崩壊，</w:t>
            </w:r>
            <w:r>
              <w:rPr>
                <w:rFonts w:ascii="ＭＳ Ｐゴシック" w:eastAsia="ＭＳ Ｐゴシック" w:hAnsi="ＭＳ Ｐゴシック" w:cs="ＭＳ Ｐゴシック" w:hint="eastAsia"/>
                <w:w w:val="90"/>
                <w:kern w:val="0"/>
                <w:sz w:val="18"/>
                <w:szCs w:val="18"/>
              </w:rPr>
              <w:t>火山礫，火山岩塊噴出，降灰，火山性ガス放出などがある。</w:t>
            </w:r>
          </w:p>
        </w:tc>
        <w:tc>
          <w:tcPr>
            <w:tcW w:w="414" w:type="dxa"/>
            <w:tcBorders>
              <w:top w:val="single" w:sz="12"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val="restart"/>
            <w:tcBorders>
              <w:top w:val="single" w:sz="12" w:space="0" w:color="auto"/>
              <w:left w:val="nil"/>
              <w:right w:val="single" w:sz="4" w:space="0" w:color="auto"/>
            </w:tcBorders>
          </w:tcPr>
          <w:p w:rsidR="00566B11" w:rsidRDefault="00566B11" w:rsidP="00566B11">
            <w:pPr>
              <w:widowControl/>
              <w:spacing w:line="240" w:lineRule="exact"/>
              <w:rPr>
                <w:sz w:val="18"/>
                <w:szCs w:val="18"/>
              </w:rPr>
            </w:pPr>
          </w:p>
          <w:p w:rsidR="00566B11" w:rsidRDefault="00566B11" w:rsidP="00566B11">
            <w:pPr>
              <w:widowControl/>
              <w:spacing w:line="240" w:lineRule="exact"/>
              <w:rPr>
                <w:rFonts w:ascii="ＭＳ ゴシック" w:eastAsia="ＭＳ ゴシック" w:hAnsi="ＭＳ ゴシック" w:cs="ＭＳ Ｐゴシック"/>
                <w:kern w:val="0"/>
                <w:sz w:val="16"/>
                <w:szCs w:val="16"/>
              </w:rPr>
            </w:pPr>
            <w:r>
              <w:rPr>
                <w:rFonts w:hint="eastAsia"/>
                <w:sz w:val="18"/>
                <w:szCs w:val="18"/>
              </w:rPr>
              <w:t>・</w:t>
            </w:r>
            <w:hyperlink r:id="rId42" w:history="1">
              <w:r w:rsidRPr="007D4716">
                <w:rPr>
                  <w:rStyle w:val="aa"/>
                  <w:rFonts w:hint="eastAsia"/>
                  <w:sz w:val="18"/>
                  <w:szCs w:val="18"/>
                </w:rPr>
                <w:t>火山</w:t>
              </w:r>
            </w:hyperlink>
            <w:r>
              <w:rPr>
                <w:sz w:val="18"/>
                <w:szCs w:val="18"/>
              </w:rPr>
              <w:t>(</w:t>
            </w:r>
            <w:r>
              <w:rPr>
                <w:rFonts w:hint="eastAsia"/>
                <w:sz w:val="18"/>
                <w:szCs w:val="18"/>
              </w:rPr>
              <w:t>気象庁</w:t>
            </w:r>
            <w:r>
              <w:rPr>
                <w:sz w:val="18"/>
                <w:szCs w:val="18"/>
              </w:rPr>
              <w:t>)</w:t>
            </w:r>
          </w:p>
          <w:p w:rsidR="00566B11" w:rsidRDefault="00566B11" w:rsidP="00566B11">
            <w:pPr>
              <w:widowControl/>
              <w:spacing w:line="240" w:lineRule="exact"/>
              <w:rPr>
                <w:rFonts w:ascii="ＭＳ ゴシック" w:eastAsia="ＭＳ ゴシック" w:hAnsi="ＭＳ ゴシック" w:cs="ＭＳ Ｐゴシック"/>
                <w:kern w:val="0"/>
                <w:sz w:val="16"/>
                <w:szCs w:val="16"/>
              </w:rPr>
            </w:pPr>
          </w:p>
          <w:p w:rsidR="00566B11" w:rsidRDefault="00566B11" w:rsidP="00566B11">
            <w:pPr>
              <w:widowControl/>
              <w:spacing w:line="240" w:lineRule="exact"/>
              <w:rPr>
                <w:rFonts w:ascii="ＭＳ ゴシック" w:eastAsia="ＭＳ ゴシック" w:hAnsi="ＭＳ ゴシック" w:cs="ＭＳ Ｐゴシック"/>
                <w:kern w:val="0"/>
                <w:sz w:val="16"/>
                <w:szCs w:val="16"/>
              </w:rPr>
            </w:pPr>
          </w:p>
          <w:p w:rsidR="00566B11" w:rsidRDefault="00566B11" w:rsidP="00566B11">
            <w:pPr>
              <w:widowControl/>
              <w:spacing w:line="240" w:lineRule="exact"/>
              <w:rPr>
                <w:rFonts w:ascii="ＭＳ ゴシック" w:eastAsia="ＭＳ ゴシック" w:hAnsi="ＭＳ ゴシック" w:cs="ＭＳ Ｐゴシック"/>
                <w:kern w:val="0"/>
                <w:sz w:val="16"/>
                <w:szCs w:val="16"/>
              </w:rPr>
            </w:pPr>
          </w:p>
          <w:p w:rsidR="00566B11" w:rsidRDefault="00566B11" w:rsidP="00566B11">
            <w:pPr>
              <w:spacing w:line="240" w:lineRule="exact"/>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間接的災害として，火山性地震，地殻変動，爆風・空振，地熱変化，津波，泥流・土石流，斜面崩壊，地すべりなどがある。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日本では1991年６月３日に長崎県雲仙普賢岳で火砕流による災害が発生し死者行方不明者43名を出した。</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日本にはたくさんの火山があることを知る。</w:t>
            </w:r>
          </w:p>
        </w:tc>
        <w:tc>
          <w:tcPr>
            <w:tcW w:w="282" w:type="dxa"/>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日本では110の活火山があり，このうち，宮城県内の活火山は栗駒山，鳴子，蔵王山の３つである。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火山活動の最近100年間と過去1万年間の２つの期間で調べ，最も活動的な山をAランク，次に活発な山をBランクとし，残りの火山をCランクとしている。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Pr="00566B11" w:rsidRDefault="00566B11" w:rsidP="00566B11">
            <w:pPr>
              <w:widowControl/>
              <w:spacing w:line="240" w:lineRule="exact"/>
              <w:jc w:val="center"/>
              <w:rPr>
                <w:rFonts w:ascii="ＭＳ Ｐゴシック" w:eastAsia="ＭＳ Ｐゴシック" w:hAnsi="ＭＳ Ｐゴシック" w:cs="ＭＳ Ｐゴシック"/>
                <w:w w:val="90"/>
                <w:kern w:val="0"/>
                <w:sz w:val="18"/>
                <w:szCs w:val="18"/>
              </w:rPr>
            </w:pPr>
            <w:r w:rsidRPr="00566B11">
              <w:rPr>
                <w:rFonts w:ascii="ＭＳ Ｐゴシック" w:eastAsia="ＭＳ Ｐゴシック" w:hAnsi="ＭＳ Ｐゴシック" w:cs="ＭＳ Ｐゴシック" w:hint="eastAsia"/>
                <w:w w:val="90"/>
                <w:kern w:val="0"/>
                <w:sz w:val="18"/>
                <w:szCs w:val="18"/>
              </w:rPr>
              <w:t>3)</w:t>
            </w:r>
          </w:p>
        </w:tc>
        <w:tc>
          <w:tcPr>
            <w:tcW w:w="4641" w:type="dxa"/>
            <w:tcBorders>
              <w:top w:val="nil"/>
              <w:left w:val="nil"/>
              <w:bottom w:val="single" w:sz="4" w:space="0" w:color="auto"/>
              <w:right w:val="single" w:sz="4" w:space="0" w:color="auto"/>
            </w:tcBorders>
          </w:tcPr>
          <w:p w:rsidR="00566B11" w:rsidRPr="00566B11"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566B11">
              <w:rPr>
                <w:rFonts w:ascii="ＭＳ Ｐゴシック" w:eastAsia="ＭＳ Ｐゴシック" w:hAnsi="ＭＳ Ｐゴシック" w:cs="ＭＳ Ｐゴシック" w:hint="eastAsia"/>
                <w:w w:val="90"/>
                <w:kern w:val="0"/>
                <w:sz w:val="18"/>
                <w:szCs w:val="18"/>
              </w:rPr>
              <w:t>宮城県では，蔵王山と栗駒山がBランクで，鳴子がCランクである。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6"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火山活動により災害の発生が予想される場合等には噴火警報や噴火予報が発表されることを知る。</w:t>
            </w: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気象庁では全国の活火山を対象として噴火警報及び噴火予報を発表している。噴火警報及び噴火予報では，火山毎に警戒等を必要とする市町村を明示して発表される。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登山や観光中の火山で噴火警報が発表されたときは，速やかに規制範囲から避難する。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噴火警戒レベルが導入された火山では，噴火予報及び噴火警報が５段階の噴火警戒レベルとともに発表される。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噴火警戒レベル５は「避難」，レベル４は「避難準備」，レベル３は「入山規制」，レベル２は「火口周辺規制」，レベル１は「平常」というキーワードがついている。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6"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身近な火山（栗駒山，鳴子，蔵王山）の過去の火山災害を知る。</w:t>
            </w: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宮城県では，蔵王山が1940年，栗駒山が1944年，鳴子が837年に噴火している。</w:t>
            </w:r>
          </w:p>
        </w:tc>
        <w:tc>
          <w:tcPr>
            <w:tcW w:w="414" w:type="dxa"/>
            <w:tcBorders>
              <w:top w:val="single" w:sz="4"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今は静かでも突然活発化することもある。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噴火では火山灰，噴石の降下の被害が発生している。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蔵王山の火山活動は五色岳周辺の活動で，被害を伴った噴火はお釜の内外で発生している。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蔵王山ではお釜からの湖水の氾濫や，火山灰堆積後の降雨</w:t>
            </w:r>
            <w:r>
              <w:rPr>
                <w:rFonts w:ascii="ＭＳ Ｐゴシック" w:eastAsia="ＭＳ Ｐゴシック" w:hAnsi="ＭＳ Ｐゴシック" w:cs="ＭＳ Ｐゴシック" w:hint="eastAsia"/>
                <w:w w:val="90"/>
                <w:kern w:val="0"/>
                <w:sz w:val="18"/>
                <w:szCs w:val="18"/>
              </w:rPr>
              <w:t>や冬季の積雪に伴う土石流や火山泥流が発生する可能性がある。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6"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蔵王山ハザードマップ（宮城県防災砂防課作成）について知る。</w:t>
            </w: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平成13年に宮城県と山形県が協力して蔵王山ハザードマップを作成している。</w:t>
            </w:r>
          </w:p>
        </w:tc>
        <w:tc>
          <w:tcPr>
            <w:tcW w:w="414" w:type="dxa"/>
            <w:tcBorders>
              <w:top w:val="single" w:sz="4"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蔵王山ハザードマップで被害を想定し，避難経路について確認しておく。</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蔵王山ハザードマップの想定現象は，噴石，降灰，融雪型火山泥流，降灰後の土石流，火砕流と火砕サージである。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6"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火山活動が活発でなくとも火山性ガスにより，死傷者が出る事故が発生していることを知り，危険を回避する。</w:t>
            </w: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火山性ガスの主成分は水蒸気だが，硫化水素や二酸化硫黄，塩化水素を含み，その成分が多いときは動植物の生命に大きな危害を与える。</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三宅島では火山活動により大量の火山性ガスが放出され2000年から2005年まで全島民に避難指示が出されていた。</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2005年秋田県泥湯温泉近郊の駐車場で，雪でできた窪地に滞留した火山性ガスを吸って４人が死亡した。</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2010年6月に青森県八甲田山系の登山道で中学生が火山性ガスを吸って死亡した。</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宮城県の火山でも，火山ガスの出ている箇所があり，立入禁止の所には入らない。</w:t>
            </w:r>
          </w:p>
        </w:tc>
        <w:tc>
          <w:tcPr>
            <w:tcW w:w="414"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bottom w:val="single" w:sz="4" w:space="0" w:color="auto"/>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bl>
    <w:p w:rsidR="00566B11" w:rsidRDefault="00566B11" w:rsidP="00566B11">
      <w:r>
        <w:rPr>
          <w:noProof/>
        </w:rPr>
        <mc:AlternateContent>
          <mc:Choice Requires="wpg">
            <w:drawing>
              <wp:anchor distT="0" distB="0" distL="114300" distR="114300" simplePos="0" relativeHeight="251676672" behindDoc="0" locked="0" layoutInCell="1" allowOverlap="1" wp14:anchorId="4A1C4DB4" wp14:editId="3ADDBFDE">
                <wp:simplePos x="0" y="0"/>
                <wp:positionH relativeFrom="column">
                  <wp:posOffset>-66675</wp:posOffset>
                </wp:positionH>
                <wp:positionV relativeFrom="paragraph">
                  <wp:posOffset>146050</wp:posOffset>
                </wp:positionV>
                <wp:extent cx="6400165" cy="458887"/>
                <wp:effectExtent l="0" t="0" r="19685" b="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887"/>
                          <a:chOff x="920" y="100"/>
                          <a:chExt cx="10079" cy="686"/>
                        </a:xfrm>
                      </wpg:grpSpPr>
                      <wps:wsp>
                        <wps:cNvPr id="44" name="テキスト ボックス 44"/>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5"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3" o:spid="_x0000_s1062" style="position:absolute;left:0;text-align:left;margin-left:-5.25pt;margin-top:11.5pt;width:503.95pt;height:36.15pt;z-index:251676672"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">
                <v:shape id="テキスト ボックス 44" o:spid="_x0000_s1063"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DucIA&#10;AADbAAAADwAAAGRycy9kb3ducmV2LnhtbESPT2sCMRTE7wW/Q3hCbzWxDUVWo6hQ8FoVSm/Pzds/&#10;uHlZNnFd/fSNIPQ4zMxvmMVqcI3oqQu1ZwPTiQJBnHtbc2ngePh6m4EIEdli45kM3CjAajl6WWBm&#10;/ZW/qd/HUiQIhwwNVDG2mZQhr8hhmPiWOHmF7xzGJLtS2g6vCe4a+a7Up3RYc1qosKVtRfl5f3EG&#10;7vqkLltUu9lBf2x+dSiOP31hzOt4WM9BRBrif/jZ3lkDWsPj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AgO5wgAAANsAAAAPAAAAAAAAAAAAAAAAAJgCAABkcnMvZG93&#10;bnJldi54bWxQSwUGAAAAAAQABAD1AAAAhwMAAAAA&#10;" filled="f" strokeweight=".5pt">
                  <v:stroke dashstyle="dash"/>
                  <v:textbox inset=",.47mm">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4"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DosMA&#10;AADbAAAADwAAAGRycy9kb3ducmV2LnhtbESPT4vCMBTE78J+h/AW9qapoqJdo4giuF4W/+H12bxt&#10;i81LaWJtv71ZEDwOM78ZZrZoTCFqqlxuWUG/F4EgTqzOOVVwOm66ExDOI2ssLJOClhws5h+dGcba&#10;PnhP9cGnIpSwi1FB5n0ZS+mSjAy6ni2Jg/dnK4M+yCqVusJHKDeFHETRWBrMOSxkWNIqo+R2uBsF&#10;Q91OaPpbrwfn3eqSbqeja3v/Uerrs1l+g/DU+Hf4RW914Ebw/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1DosMAAADbAAAADwAAAAAAAAAAAAAAAACYAgAAZHJzL2Rv&#10;d25yZXYueG1sUEsFBgAAAAAEAAQA9QAAAIgDA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566B11">
      <w:pPr>
        <w:widowControl/>
        <w:spacing w:line="240" w:lineRule="exact"/>
        <w:rPr>
          <w:rFonts w:ascii="ＭＳ Ｐゴシック" w:eastAsia="ＭＳ Ｐゴシック" w:hAnsi="ＭＳ Ｐゴシック" w:cs="ＭＳ Ｐゴシック"/>
          <w:b/>
          <w:kern w:val="0"/>
          <w:sz w:val="20"/>
          <w:szCs w:val="20"/>
        </w:rPr>
      </w:pPr>
      <w:r w:rsidRPr="00CA116E">
        <w:rPr>
          <w:rFonts w:asciiTheme="majorEastAsia" w:eastAsiaTheme="majorEastAsia" w:hAnsiTheme="majorEastAsia" w:hint="eastAsia"/>
          <w:kern w:val="2"/>
          <w:szCs w:val="28"/>
        </w:rPr>
        <w:lastRenderedPageBreak/>
        <w:t>《</w:t>
      </w:r>
      <w:r w:rsidR="00197C7B">
        <w:rPr>
          <w:rFonts w:asciiTheme="majorEastAsia" w:eastAsiaTheme="majorEastAsia" w:hAnsiTheme="majorEastAsia" w:hint="eastAsia"/>
          <w:kern w:val="2"/>
          <w:szCs w:val="28"/>
        </w:rPr>
        <w:t>原子力</w:t>
      </w:r>
      <w:r>
        <w:rPr>
          <w:rFonts w:asciiTheme="majorEastAsia" w:eastAsiaTheme="majorEastAsia" w:hAnsiTheme="majorEastAsia" w:hint="eastAsia"/>
          <w:kern w:val="2"/>
          <w:szCs w:val="28"/>
        </w:rPr>
        <w:t>災害時の安全</w:t>
      </w:r>
      <w:r w:rsidRPr="00CA116E">
        <w:rPr>
          <w:rFonts w:asciiTheme="majorEastAsia" w:eastAsiaTheme="majorEastAsia" w:hAnsiTheme="majorEastAsia" w:hint="eastAsia"/>
          <w:kern w:val="2"/>
          <w:szCs w:val="28"/>
        </w:rPr>
        <w:t>》</w:t>
      </w:r>
    </w:p>
    <w:p w:rsidR="0045495B" w:rsidRDefault="0045495B" w:rsidP="009F7857">
      <w:pPr>
        <w:spacing w:line="400" w:lineRule="exact"/>
        <w:rPr>
          <w:rFonts w:ascii="HG丸ｺﾞｼｯｸM-PRO" w:eastAsia="HG丸ｺﾞｼｯｸM-PRO" w:hAnsi="HG丸ｺﾞｼｯｸM-PRO"/>
          <w:b/>
          <w:kern w:val="2"/>
          <w:sz w:val="28"/>
          <w:szCs w:val="28"/>
        </w:rPr>
      </w:pPr>
    </w:p>
    <w:tbl>
      <w:tblPr>
        <w:tblW w:w="9781"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567"/>
        <w:gridCol w:w="1701"/>
      </w:tblGrid>
      <w:tr w:rsidR="00566B11" w:rsidTr="00566B11">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6B11" w:rsidRDefault="00566B11" w:rsidP="00566B11">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566B11" w:rsidRPr="00B75426" w:rsidRDefault="00566B11" w:rsidP="00566B11">
            <w:pPr>
              <w:widowControl/>
              <w:jc w:val="center"/>
              <w:rPr>
                <w:rFonts w:hAnsi="ＭＳ 明朝" w:cs="ＭＳ Ｐゴシック"/>
                <w:kern w:val="0"/>
                <w:sz w:val="16"/>
                <w:szCs w:val="16"/>
              </w:rPr>
            </w:pPr>
            <w:r w:rsidRPr="00B75426">
              <w:rPr>
                <w:rFonts w:hAnsi="ＭＳ 明朝" w:cs="ＭＳ Ｐゴシック" w:hint="eastAsia"/>
                <w:kern w:val="0"/>
                <w:sz w:val="16"/>
                <w:szCs w:val="16"/>
              </w:rPr>
              <w:t>指導資料</w:t>
            </w:r>
          </w:p>
        </w:tc>
      </w:tr>
      <w:tr w:rsidR="00566B11" w:rsidTr="00566B11">
        <w:trPr>
          <w:trHeight w:val="447"/>
        </w:trPr>
        <w:tc>
          <w:tcPr>
            <w:tcW w:w="396" w:type="dxa"/>
            <w:tcBorders>
              <w:top w:val="single" w:sz="4" w:space="0" w:color="auto"/>
              <w:left w:val="single" w:sz="4" w:space="0" w:color="auto"/>
              <w:bottom w:val="single" w:sz="12"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566B11" w:rsidRDefault="00566B11" w:rsidP="00566B11">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566B11" w:rsidRDefault="00566B11" w:rsidP="00566B11">
            <w:pPr>
              <w:widowControl/>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66B11" w:rsidRPr="00F72B72" w:rsidRDefault="00566B11" w:rsidP="00566B11">
            <w:pPr>
              <w:overflowPunct w:val="0"/>
              <w:spacing w:line="240" w:lineRule="exact"/>
              <w:ind w:left="180" w:hangingChars="100" w:hanging="180"/>
              <w:jc w:val="left"/>
              <w:textAlignment w:val="baseline"/>
              <w:rPr>
                <w:rFonts w:hAnsi="Times New Roman"/>
                <w:color w:val="000000"/>
                <w:spacing w:val="2"/>
                <w:kern w:val="0"/>
                <w:sz w:val="21"/>
                <w:szCs w:val="21"/>
              </w:rPr>
            </w:pPr>
            <w:r w:rsidRPr="00F72B72">
              <w:rPr>
                <w:rFonts w:hAnsi="ＭＳ 明朝" w:cs="ＭＳ 明朝" w:hint="eastAsia"/>
                <w:color w:val="000000"/>
                <w:kern w:val="0"/>
                <w:sz w:val="18"/>
                <w:szCs w:val="18"/>
              </w:rPr>
              <w:t>・</w:t>
            </w:r>
            <w:hyperlink r:id="rId43" w:history="1">
              <w:r w:rsidRPr="00BD56E2">
                <w:rPr>
                  <w:rStyle w:val="aa"/>
                  <w:rFonts w:hAnsi="ＭＳ 明朝" w:cs="ＭＳ 明朝" w:hint="eastAsia"/>
                  <w:kern w:val="0"/>
                  <w:sz w:val="18"/>
                  <w:szCs w:val="18"/>
                </w:rPr>
                <w:t>「知っておきたい放射能のこと」　高校生のための放射線副読本</w:t>
              </w:r>
            </w:hyperlink>
            <w:r>
              <w:rPr>
                <w:rFonts w:hAnsi="ＭＳ 明朝" w:cs="ＭＳ 明朝" w:hint="eastAsia"/>
                <w:color w:val="000000"/>
                <w:kern w:val="0"/>
                <w:sz w:val="18"/>
                <w:szCs w:val="18"/>
              </w:rPr>
              <w:t xml:space="preserve">　　</w:t>
            </w:r>
            <w:r w:rsidRPr="00F72B72">
              <w:rPr>
                <w:rFonts w:hAnsi="ＭＳ 明朝" w:cs="ＭＳ 明朝"/>
                <w:color w:val="000000"/>
                <w:kern w:val="0"/>
                <w:sz w:val="18"/>
                <w:szCs w:val="18"/>
              </w:rPr>
              <w:t>(</w:t>
            </w:r>
            <w:r w:rsidRPr="00F72B72">
              <w:rPr>
                <w:rFonts w:hAnsi="ＭＳ 明朝" w:cs="ＭＳ 明朝" w:hint="eastAsia"/>
                <w:color w:val="000000"/>
                <w:kern w:val="0"/>
                <w:sz w:val="18"/>
                <w:szCs w:val="18"/>
              </w:rPr>
              <w:t>文部科学省</w:t>
            </w:r>
            <w:r w:rsidRPr="00F72B72">
              <w:rPr>
                <w:rFonts w:hAnsi="ＭＳ 明朝" w:cs="ＭＳ 明朝"/>
                <w:color w:val="000000"/>
                <w:kern w:val="0"/>
                <w:sz w:val="18"/>
                <w:szCs w:val="18"/>
              </w:rPr>
              <w:t>)</w:t>
            </w:r>
          </w:p>
          <w:p w:rsidR="00566B11" w:rsidRDefault="00566B11" w:rsidP="00566B11">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Ansi="ＭＳ 明朝" w:cs="ＭＳ 明朝" w:hint="eastAsia"/>
                <w:color w:val="000000"/>
                <w:kern w:val="0"/>
                <w:sz w:val="18"/>
                <w:szCs w:val="18"/>
              </w:rPr>
              <w:t>・</w:t>
            </w:r>
            <w:hyperlink r:id="rId44" w:history="1">
              <w:r w:rsidRPr="00420B02">
                <w:rPr>
                  <w:rStyle w:val="aa"/>
                  <w:rFonts w:hAnsi="ＭＳ 明朝" w:cs="ＭＳ 明朝" w:hint="eastAsia"/>
                  <w:kern w:val="0"/>
                  <w:sz w:val="18"/>
                  <w:szCs w:val="18"/>
                </w:rPr>
                <w:t>放射線等に関する副読本</w:t>
              </w:r>
            </w:hyperlink>
            <w:r w:rsidRPr="00420B02">
              <w:rPr>
                <w:rFonts w:hAnsi="ＭＳ 明朝" w:cs="ＭＳ 明朝"/>
                <w:color w:val="000000"/>
                <w:kern w:val="0"/>
                <w:sz w:val="18"/>
                <w:szCs w:val="18"/>
              </w:rPr>
              <w:t>(</w:t>
            </w:r>
            <w:r w:rsidRPr="00420B02">
              <w:rPr>
                <w:rFonts w:hAnsi="ＭＳ 明朝" w:cs="ＭＳ 明朝" w:hint="eastAsia"/>
                <w:color w:val="000000"/>
                <w:kern w:val="0"/>
                <w:sz w:val="18"/>
                <w:szCs w:val="18"/>
              </w:rPr>
              <w:t>文部科学省</w:t>
            </w:r>
            <w:r w:rsidRPr="00420B02">
              <w:rPr>
                <w:rFonts w:hAnsi="ＭＳ 明朝" w:cs="ＭＳ 明朝"/>
                <w:color w:val="000000"/>
                <w:kern w:val="0"/>
                <w:sz w:val="18"/>
                <w:szCs w:val="18"/>
              </w:rPr>
              <w:t>)</w:t>
            </w:r>
          </w:p>
        </w:tc>
      </w:tr>
      <w:tr w:rsidR="00566B11" w:rsidTr="00566B11">
        <w:trPr>
          <w:trHeight w:val="23"/>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原子力発電所に対しては，国による設置時の安全審査や日常の保安検査が行われているほか，安全協定に基づく県及び地元市町による立ち入り検査などの安全確認が行われている。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原子力緊急事態等に備え，防災基本計画（国），地域防災計画（県，市町）が定められているほか，関係機関の拠点となる緊急事態応急対策等拠点施設（オフサイトセンター）が設置されている。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AC7DFB"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510"/>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原子力災害は，地震や火災と異なり，五感に感じることができないので，どのような場合にどういった行動をとればよいのか自ら判断するのが困難である。国や地方自治体からの情報を聞き，指示に従って行動す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478"/>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566B11" w:rsidRDefault="00566B11" w:rsidP="00566B1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single" w:sz="4" w:space="0" w:color="auto"/>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人などが放射線を受けることを「被ばく」という。着ている服や体の表面に放射性物質が付着している状態を「汚染」という。</w:t>
            </w:r>
          </w:p>
        </w:tc>
        <w:tc>
          <w:tcPr>
            <w:tcW w:w="430" w:type="dxa"/>
            <w:tcBorders>
              <w:top w:val="single" w:sz="4" w:space="0" w:color="auto"/>
              <w:left w:val="nil"/>
              <w:bottom w:val="single" w:sz="4" w:space="0" w:color="auto"/>
              <w:right w:val="single" w:sz="4" w:space="0" w:color="auto"/>
            </w:tcBorders>
            <w:noWrap/>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AC7DFB"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82"/>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566B11" w:rsidRDefault="00566B11" w:rsidP="00566B1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566B11" w:rsidRDefault="00566B11" w:rsidP="00566B1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single" w:sz="4" w:space="0" w:color="auto"/>
              <w:left w:val="nil"/>
              <w:bottom w:val="single" w:sz="4" w:space="0" w:color="auto"/>
              <w:right w:val="single" w:sz="4" w:space="0" w:color="auto"/>
            </w:tcBorders>
            <w:noWrap/>
            <w:vAlign w:val="center"/>
          </w:tcPr>
          <w:p w:rsidR="00566B11" w:rsidRDefault="00566B11" w:rsidP="00566B1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566B11" w:rsidRPr="00E20EBD"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566B11" w:rsidRPr="00E20EB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Pr="00E20EBD"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566B11" w:rsidRPr="00E20EBD"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w:t>
            </w:r>
            <w:r>
              <w:rPr>
                <w:rFonts w:ascii="ＭＳ Ｐゴシック" w:eastAsia="ＭＳ Ｐゴシック" w:hAnsi="ＭＳ Ｐゴシック" w:cs="ＭＳ Ｐゴシック" w:hint="eastAsia"/>
                <w:kern w:val="0"/>
                <w:sz w:val="18"/>
                <w:szCs w:val="18"/>
              </w:rPr>
              <w:t>1.5</w:t>
            </w:r>
            <w:r w:rsidRPr="00C52A18">
              <w:rPr>
                <w:rFonts w:ascii="ＭＳ Ｐゴシック" w:eastAsia="ＭＳ Ｐゴシック" w:hAnsi="ＭＳ Ｐゴシック" w:cs="ＭＳ Ｐゴシック" w:hint="eastAsia"/>
                <w:kern w:val="0"/>
                <w:sz w:val="18"/>
                <w:szCs w:val="18"/>
              </w:rPr>
              <w:t>ミリシーベルトである。</w:t>
            </w:r>
          </w:p>
        </w:tc>
        <w:tc>
          <w:tcPr>
            <w:tcW w:w="430"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Pr="00E20EBD"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566B11" w:rsidRPr="00E20EBD"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Pr="00E20EBD"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566B11" w:rsidRPr="00E20EBD"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100ミリシーベルト以上の放射線を受けると発がんリスクが上昇することは分かっているが</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100ミリシーベルト未満の低い放射線を受けることで</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がんになるかどうかについては</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科学的に証明することが難しい。</w:t>
            </w:r>
          </w:p>
        </w:tc>
        <w:tc>
          <w:tcPr>
            <w:tcW w:w="430"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Pr="00E20EBD"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31"/>
        </w:trPr>
        <w:tc>
          <w:tcPr>
            <w:tcW w:w="396" w:type="dxa"/>
            <w:vMerge w:val="restart"/>
            <w:tcBorders>
              <w:top w:val="nil"/>
              <w:left w:val="single" w:sz="4" w:space="0" w:color="auto"/>
              <w:bottom w:val="single" w:sz="4" w:space="0" w:color="auto"/>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vMerge w:val="restart"/>
            <w:tcBorders>
              <w:top w:val="nil"/>
              <w:left w:val="nil"/>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566B11" w:rsidRPr="0066384B"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原子力緊急事態が発生したときは，国，県及び市町村からはテレビ，ラジオなどの通報手段により緊急通報がある。原子力災害は，目に見えない災害であること，時間の経過と被害が相関関係にあることから，被災地域や程度などの正しい情報により，適切な避難行動をと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原子力災害が発生した場合には，自治体等から示される正確な情報を待ち，その指示に従う。</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27"/>
        </w:trPr>
        <w:tc>
          <w:tcPr>
            <w:tcW w:w="396"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コンクリート屋内退避の指示があったら，コンクリートでできた</w:t>
            </w:r>
            <w:r>
              <w:rPr>
                <w:rFonts w:ascii="ＭＳ Ｐゴシック" w:eastAsia="ＭＳ Ｐゴシック" w:hAnsi="ＭＳ Ｐゴシック" w:cs="ＭＳ Ｐゴシック" w:hint="eastAsia"/>
                <w:w w:val="90"/>
                <w:kern w:val="0"/>
                <w:sz w:val="18"/>
                <w:szCs w:val="18"/>
              </w:rPr>
              <w:t>公共施設などに避難し，一時的に生活の場を移すことになる。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放出された放射性物質によって飲料水や飲食物が汚染された場合，モニタリング検査に基づき飲料水，飲食物の摂取が制限される。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auto"/>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566B11" w:rsidRPr="00197C7B" w:rsidRDefault="00566B11" w:rsidP="00566B11">
            <w:pPr>
              <w:widowControl/>
              <w:spacing w:line="240" w:lineRule="exact"/>
              <w:jc w:val="left"/>
              <w:rPr>
                <w:rFonts w:ascii="ＭＳ Ｐゴシック" w:eastAsia="ＭＳ Ｐゴシック" w:hAnsi="ＭＳ Ｐゴシック" w:cs="ＭＳ Ｐゴシック"/>
                <w:w w:val="90"/>
                <w:kern w:val="0"/>
                <w:sz w:val="18"/>
                <w:szCs w:val="18"/>
              </w:rPr>
            </w:pPr>
            <w:r w:rsidRPr="00197C7B">
              <w:rPr>
                <w:rFonts w:ascii="ＭＳ Ｐゴシック" w:eastAsia="ＭＳ Ｐゴシック" w:hAnsi="ＭＳ Ｐゴシック" w:cs="ＭＳ Ｐゴシック" w:hint="eastAsia"/>
                <w:w w:val="90"/>
                <w:kern w:val="0"/>
                <w:sz w:val="18"/>
                <w:szCs w:val="18"/>
              </w:rPr>
              <w:t>建物によるガンマ線の被曝低減係数は，外にいる場合を１とすると，木造家屋では０．９で，大きなコンクリートの建物の中は０．２以下となる。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2"/>
        </w:trPr>
        <w:tc>
          <w:tcPr>
            <w:tcW w:w="396" w:type="dxa"/>
            <w:vMerge w:val="restart"/>
            <w:tcBorders>
              <w:top w:val="nil"/>
              <w:left w:val="single" w:sz="4" w:space="0" w:color="auto"/>
              <w:bottom w:val="single" w:sz="4" w:space="0" w:color="000000"/>
              <w:right w:val="single" w:sz="4" w:space="0" w:color="auto"/>
            </w:tcBorders>
            <w:noWrap/>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253" w:type="dxa"/>
            <w:vMerge w:val="restart"/>
            <w:tcBorders>
              <w:top w:val="nil"/>
              <w:left w:val="single" w:sz="4" w:space="0" w:color="auto"/>
              <w:bottom w:val="single" w:sz="4" w:space="0" w:color="auto"/>
              <w:right w:val="nil"/>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原子力災害時の医療体制は，①初期被ばく医療，②二次被ばく医療，③三次被ばく医療の三段階に区分される。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566B11" w:rsidRPr="00B75426" w:rsidRDefault="00566B11" w:rsidP="00197C7B">
            <w:pPr>
              <w:widowControl/>
              <w:spacing w:line="240" w:lineRule="exact"/>
              <w:jc w:val="left"/>
              <w:rPr>
                <w:rFonts w:ascii="ＭＳ Ｐゴシック" w:eastAsia="ＭＳ Ｐゴシック" w:hAnsi="ＭＳ Ｐゴシック" w:cs="ＭＳ Ｐゴシック"/>
                <w:kern w:val="0"/>
                <w:sz w:val="18"/>
                <w:szCs w:val="18"/>
              </w:rPr>
            </w:pPr>
            <w:r w:rsidRPr="00197C7B">
              <w:rPr>
                <w:rFonts w:ascii="ＭＳ Ｐゴシック" w:eastAsia="ＭＳ Ｐゴシック" w:hAnsi="ＭＳ Ｐゴシック" w:cs="ＭＳ Ｐゴシック" w:hint="eastAsia"/>
                <w:w w:val="90"/>
                <w:kern w:val="0"/>
                <w:sz w:val="18"/>
                <w:szCs w:val="18"/>
              </w:rPr>
              <w:t>初期被ばく医療機関では，地域防災計画で指定されている避難所や医療機関等において，体表面の汚染測定や簡単な除染・救急医療を行う。</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二次被ばく医療では，地域防災計画で指定されている医療機関において，外部汚染の除染，高線量被ばくや局所被ばく患者の体内汚染の診断や専門的な治療を行う。</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5"/>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三次被ばく医療機関では，放射線医学総合研究所や広島大学が指定されており，重篤な被ばく患者の専門的な治療を行う。</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p>
        </w:tc>
      </w:tr>
      <w:tr w:rsidR="00566B11" w:rsidTr="00566B11">
        <w:trPr>
          <w:trHeight w:val="19"/>
        </w:trPr>
        <w:tc>
          <w:tcPr>
            <w:tcW w:w="396" w:type="dxa"/>
            <w:vMerge/>
            <w:tcBorders>
              <w:top w:val="nil"/>
              <w:left w:val="single" w:sz="4" w:space="0" w:color="auto"/>
              <w:bottom w:val="single" w:sz="4" w:space="0" w:color="000000"/>
              <w:right w:val="single" w:sz="4" w:space="0" w:color="auto"/>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566B11" w:rsidRDefault="00566B11" w:rsidP="00566B11">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566B11" w:rsidRDefault="00566B11" w:rsidP="00566B1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566B11" w:rsidRDefault="00566B11" w:rsidP="00566B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tcBorders>
              <w:left w:val="nil"/>
              <w:bottom w:val="single" w:sz="4" w:space="0" w:color="auto"/>
              <w:right w:val="single" w:sz="4" w:space="0" w:color="auto"/>
            </w:tcBorders>
            <w:noWrap/>
            <w:vAlign w:val="center"/>
          </w:tcPr>
          <w:p w:rsidR="00566B11" w:rsidRDefault="00566B11" w:rsidP="00566B1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bl>
    <w:p w:rsidR="00566B11" w:rsidRDefault="00566B11" w:rsidP="00566B11"/>
    <w:p w:rsidR="00566B11" w:rsidRDefault="00566B11" w:rsidP="00566B11">
      <w:r>
        <w:rPr>
          <w:noProof/>
        </w:rPr>
        <mc:AlternateContent>
          <mc:Choice Requires="wpg">
            <w:drawing>
              <wp:anchor distT="0" distB="0" distL="114300" distR="114300" simplePos="0" relativeHeight="251678720" behindDoc="0" locked="0" layoutInCell="1" allowOverlap="1" wp14:anchorId="7661BD12" wp14:editId="1E9F42CB">
                <wp:simplePos x="0" y="0"/>
                <wp:positionH relativeFrom="column">
                  <wp:posOffset>-76200</wp:posOffset>
                </wp:positionH>
                <wp:positionV relativeFrom="paragraph">
                  <wp:posOffset>12065</wp:posOffset>
                </wp:positionV>
                <wp:extent cx="6400165" cy="448945"/>
                <wp:effectExtent l="0" t="0" r="19685" b="8255"/>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47" name="テキスト ボックス 47"/>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8"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6" o:spid="_x0000_s1065" style="position:absolute;left:0;text-align:left;margin-left:-6pt;margin-top:.95pt;width:503.95pt;height:35.35pt;z-index:25167872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">
                <v:shape id="テキスト ボックス 47" o:spid="_x0000_s1066"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dzsMA&#10;AADbAAAADwAAAGRycy9kb3ducmV2LnhtbESPT2sCMRTE7wW/Q3iCt5qoS5XVKCoIXquCeHtu3v7B&#10;zcuyieu2n74pFHocZuY3zGrT21p01PrKsYbJWIEgzpypuNBwOR/eFyB8QDZYOyYNX+Rhsx68rTA1&#10;7sWf1J1CISKEfYoayhCaVEqflWTRj11DHL3ctRZDlG0hTYuvCLe1nCr1IS1WHBdKbGhfUvY4Pa2G&#10;7+SunntUx8U5me1uic8v1y7XejTst0sQgfrwH/5rH42GZA6/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CdzsMAAADbAAAADwAAAAAAAAAAAAAAAACYAgAAZHJzL2Rv&#10;d25yZXYueG1sUEsFBgAAAAAEAAQA9QAAAIgDAAAAAA==&#10;" filled="f" strokeweight=".5pt">
                  <v:stroke dashstyle="dash"/>
                  <v:textbox inset=",.47mm">
                    <w:txbxContent>
                      <w:p w:rsidR="00566B11" w:rsidRDefault="00566B11" w:rsidP="00566B1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66B11" w:rsidRDefault="00566B11" w:rsidP="00566B1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7"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sPMEA&#10;AADbAAAADwAAAGRycy9kb3ducmV2LnhtbERPTWvCQBC9C/6HZQRvuqnUoqmriFJQL6W2pddpdpqE&#10;ZmdDdo3Jv3cOgsfH+15tOleplppQejbwNE1AEWfelpwb+Pp8myxAhYhssfJMBnoKsFkPBytMrb/y&#10;B7XnmCsJ4ZCigSLGOtU6ZAU5DFNfEwv35xuHUWCTa9vgVcJdpWdJ8qIdliwNBda0Kyj7P1+cgWfb&#10;L2j53u5n36fdT35Yzn/7y9GY8ajbvoKK1MWH+O4+WPHJWPkiP0C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87DzBAAAA2wAAAA8AAAAAAAAAAAAAAAAAmAIAAGRycy9kb3du&#10;cmV2LnhtbFBLBQYAAAAABAAEAPUAAACGAwAAAAA=&#10;" filled="f" stroked="f" strokeweight=".5pt">
                  <v:stroke dashstyle="dash"/>
                  <v:textbox>
                    <w:txbxContent>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66B11" w:rsidRDefault="00566B11" w:rsidP="00566B1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566B11" w:rsidRDefault="00566B11" w:rsidP="00566B11"/>
    <w:p w:rsidR="00566B11" w:rsidRDefault="00566B11" w:rsidP="00566B11"/>
    <w:p w:rsidR="00197C7B" w:rsidRDefault="00197C7B">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p>
    <w:p w:rsidR="00197C7B" w:rsidRDefault="00197C7B" w:rsidP="00197C7B">
      <w:pPr>
        <w:widowControl/>
        <w:spacing w:line="240" w:lineRule="exact"/>
        <w:rPr>
          <w:rFonts w:ascii="ＭＳ Ｐゴシック" w:eastAsia="ＭＳ Ｐゴシック" w:hAnsi="ＭＳ Ｐゴシック" w:cs="ＭＳ Ｐゴシック"/>
          <w:b/>
          <w:kern w:val="0"/>
          <w:sz w:val="20"/>
          <w:szCs w:val="20"/>
        </w:rPr>
      </w:pPr>
      <w:r w:rsidRPr="00CA116E">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災害に備える</w:t>
      </w:r>
      <w:r w:rsidRPr="00CA116E">
        <w:rPr>
          <w:rFonts w:asciiTheme="majorEastAsia" w:eastAsiaTheme="majorEastAsia" w:hAnsiTheme="majorEastAsia" w:hint="eastAsia"/>
          <w:kern w:val="2"/>
          <w:szCs w:val="28"/>
        </w:rPr>
        <w:t>》</w:t>
      </w:r>
    </w:p>
    <w:p w:rsidR="00197C7B" w:rsidRDefault="00197C7B" w:rsidP="009F7857">
      <w:pPr>
        <w:spacing w:line="400" w:lineRule="exact"/>
        <w:rPr>
          <w:rFonts w:ascii="HG丸ｺﾞｼｯｸM-PRO" w:eastAsia="HG丸ｺﾞｼｯｸM-PRO" w:hAnsi="HG丸ｺﾞｼｯｸM-PRO"/>
          <w:b/>
          <w:kern w:val="2"/>
          <w:sz w:val="28"/>
          <w:szCs w:val="28"/>
        </w:rPr>
      </w:pPr>
    </w:p>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197C7B" w:rsidTr="006F2507">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197C7B" w:rsidRDefault="00197C7B" w:rsidP="006F2507">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197C7B" w:rsidRDefault="00197C7B" w:rsidP="006F250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197C7B" w:rsidRPr="00CB02BB" w:rsidRDefault="00197C7B" w:rsidP="006F2507">
            <w:pPr>
              <w:spacing w:line="240" w:lineRule="exact"/>
              <w:jc w:val="center"/>
              <w:rPr>
                <w:rFonts w:hAnsi="ＭＳ 明朝" w:cs="ＭＳ Ｐゴシック"/>
                <w:kern w:val="0"/>
                <w:sz w:val="16"/>
                <w:szCs w:val="16"/>
              </w:rPr>
            </w:pPr>
            <w:r w:rsidRPr="00CB02BB">
              <w:rPr>
                <w:rFonts w:hAnsi="ＭＳ 明朝" w:cs="ＭＳ Ｐゴシック" w:hint="eastAsia"/>
                <w:kern w:val="0"/>
                <w:sz w:val="16"/>
                <w:szCs w:val="16"/>
              </w:rPr>
              <w:t>指導資料</w:t>
            </w:r>
          </w:p>
        </w:tc>
      </w:tr>
      <w:tr w:rsidR="00197C7B" w:rsidTr="006F2507">
        <w:trPr>
          <w:trHeight w:val="447"/>
          <w:jc w:val="center"/>
        </w:trPr>
        <w:tc>
          <w:tcPr>
            <w:tcW w:w="399" w:type="dxa"/>
            <w:tcBorders>
              <w:top w:val="nil"/>
              <w:left w:val="single" w:sz="4" w:space="0" w:color="auto"/>
              <w:bottom w:val="single" w:sz="12" w:space="0" w:color="auto"/>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197C7B" w:rsidRDefault="00197C7B" w:rsidP="006F2507">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197C7B" w:rsidRDefault="00197C7B" w:rsidP="006F2507">
            <w:pPr>
              <w:widowControl/>
              <w:jc w:val="center"/>
              <w:rPr>
                <w:rFonts w:ascii="ＭＳ ゴシック" w:eastAsia="ＭＳ ゴシック" w:hAnsi="ＭＳ ゴシック" w:cs="ＭＳ Ｐゴシック"/>
                <w:kern w:val="0"/>
                <w:sz w:val="16"/>
                <w:szCs w:val="16"/>
              </w:rPr>
            </w:pPr>
          </w:p>
        </w:tc>
      </w:tr>
      <w:tr w:rsidR="00197C7B" w:rsidTr="006F2507">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AED（自動体外式除細動器）の効果や取り扱いについて知り，使用できるようになる。</w:t>
            </w:r>
          </w:p>
        </w:tc>
        <w:tc>
          <w:tcPr>
            <w:tcW w:w="282" w:type="dxa"/>
            <w:tcBorders>
              <w:top w:val="single" w:sz="4" w:space="0" w:color="auto"/>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AEDの普及と使用方法が救命講習の内容となったことで，２０</w:t>
            </w:r>
            <w:r>
              <w:rPr>
                <w:rFonts w:ascii="ＭＳ Ｐゴシック" w:eastAsia="ＭＳ Ｐゴシック" w:hAnsi="ＭＳ Ｐゴシック" w:cs="ＭＳ Ｐゴシック" w:hint="eastAsia"/>
                <w:w w:val="90"/>
                <w:kern w:val="0"/>
                <w:sz w:val="18"/>
                <w:szCs w:val="18"/>
              </w:rPr>
              <w:t>倍の方々が医療機関到着前に心拍が再開している事例がある。</w:t>
            </w:r>
          </w:p>
        </w:tc>
        <w:tc>
          <w:tcPr>
            <w:tcW w:w="387" w:type="dxa"/>
            <w:tcBorders>
              <w:top w:val="single" w:sz="4" w:space="0" w:color="auto"/>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全国では１日に約100人の人が心室細動で突然死していると推定されている。いつ，どこで自分の身の回りでAEDを必要とする場面に立ち会う人（バイスタンダー）になるかもしれない。</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日本では2004年７月にＡＥＤによる救命処置が一般人にも開放された。</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いつかのために，いざというときのために，救命講習会を受けてＡＥＤの使用方法をマスターしておく。</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自分の学校のＡＥＤの設置場所を確認する。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災害時は先ず，自分の命は自分で守る「自助」。これが一番大事。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次に，自分の安全が確保された後には，近くの人で助け合う「共助」。</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そして，市町村や警察，消防，県，国といった行政機関や公共企業などによる応急対策活動により復興が図られる「公助」。</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避難所においては，状況に応じて，支援活動に積極的にかかわることが求められる。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学校が避難所になった時を想定して行われる訓練に参加することは，いざというときに役立つ。</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r w:rsidR="00197C7B" w:rsidTr="006F2507">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97C7B" w:rsidRDefault="00197C7B" w:rsidP="006F250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97C7B" w:rsidRDefault="00197C7B" w:rsidP="006F250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197C7B" w:rsidRDefault="00197C7B" w:rsidP="006F250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197C7B" w:rsidRDefault="00197C7B" w:rsidP="006F2507">
            <w:pPr>
              <w:widowControl/>
              <w:spacing w:line="240" w:lineRule="exact"/>
              <w:jc w:val="center"/>
              <w:rPr>
                <w:rFonts w:ascii="ＭＳ ゴシック" w:eastAsia="ＭＳ ゴシック" w:hAnsi="ＭＳ ゴシック" w:cs="ＭＳ Ｐゴシック"/>
                <w:kern w:val="0"/>
                <w:sz w:val="16"/>
                <w:szCs w:val="16"/>
              </w:rPr>
            </w:pPr>
          </w:p>
        </w:tc>
      </w:tr>
    </w:tbl>
    <w:p w:rsidR="00197C7B" w:rsidRDefault="00197C7B" w:rsidP="00197C7B"/>
    <w:p w:rsidR="00197C7B" w:rsidRDefault="00197C7B" w:rsidP="00197C7B">
      <w:r>
        <w:rPr>
          <w:noProof/>
        </w:rPr>
        <mc:AlternateContent>
          <mc:Choice Requires="wpg">
            <w:drawing>
              <wp:anchor distT="0" distB="0" distL="114300" distR="114300" simplePos="0" relativeHeight="251680768" behindDoc="0" locked="0" layoutInCell="1" allowOverlap="1" wp14:anchorId="372243B7" wp14:editId="388C8651">
                <wp:simplePos x="0" y="0"/>
                <wp:positionH relativeFrom="column">
                  <wp:posOffset>-57150</wp:posOffset>
                </wp:positionH>
                <wp:positionV relativeFrom="paragraph">
                  <wp:posOffset>107950</wp:posOffset>
                </wp:positionV>
                <wp:extent cx="6400165" cy="458470"/>
                <wp:effectExtent l="0" t="0" r="19685" b="0"/>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50" name="テキスト ボックス 50"/>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7C7B" w:rsidRDefault="00197C7B" w:rsidP="00197C7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7C7B" w:rsidRDefault="00197C7B" w:rsidP="00197C7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51"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97C7B" w:rsidRDefault="00197C7B" w:rsidP="00197C7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97C7B" w:rsidRDefault="00197C7B" w:rsidP="00197C7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9" o:spid="_x0000_s1068" style="position:absolute;left:0;text-align:left;margin-left:-4.5pt;margin-top:8.5pt;width:503.95pt;height:36.1pt;z-index:25168076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">
                <v:shape id="テキスト ボックス 50" o:spid="_x0000_s1069"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Z8EA&#10;AADbAAAADwAAAGRycy9kb3ducmV2LnhtbERPyWrDMBC9F/IPYgK5NVIatwQ3SkgNgVxrB0pvU2u8&#10;UGtkLNlx+vXVodDj4+3742w7MdHgW8caNmsFgrh0puVaw7U4P+5A+IBssHNMGu7k4XhYPOwxNe7G&#10;7zTloRYxhH2KGpoQ+lRKXzZk0a9dTxy5yg0WQ4RDLc2AtxhuO/mk1Iu02HJsaLCnrKHyOx+thp/k&#10;S40ZqsuuSLZvn4mvrh9TpfVqOZ9eQQSaw7/4z30xGp7j+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gk2fBAAAA2wAAAA8AAAAAAAAAAAAAAAAAmAIAAGRycy9kb3du&#10;cmV2LnhtbFBLBQYAAAAABAAEAPUAAACGAwAAAAA=&#10;" filled="f" strokeweight=".5pt">
                  <v:stroke dashstyle="dash"/>
                  <v:textbox inset=",.47mm">
                    <w:txbxContent>
                      <w:p w:rsidR="00197C7B" w:rsidRDefault="00197C7B" w:rsidP="00197C7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7C7B" w:rsidRDefault="00197C7B" w:rsidP="00197C7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70"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fMMA&#10;AADbAAAADwAAAGRycy9kb3ducmV2LnhtbESPQYvCMBSE78L+h/AWvGmqrKLVKIvLgnoR3RWvz+bZ&#10;FpuX0sTa/nsjCB6HmfmGmS8bU4iaKpdbVjDoRyCIE6tzThX8//32JiCcR9ZYWCYFLTlYLj46c4y1&#10;vfOe6oNPRYCwi1FB5n0ZS+mSjAy6vi2Jg3exlUEfZJVKXeE9wE0hh1E0lgZzDgsZlrTKKLkebkbB&#10;l24nNN3VP8PjdnVK19PRub1tlOp+Nt8zEJ4a/w6/2mutYDSA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TfMMAAADbAAAADwAAAAAAAAAAAAAAAACYAgAAZHJzL2Rv&#10;d25yZXYueG1sUEsFBgAAAAAEAAQA9QAAAIgDAAAAAA==&#10;" filled="f" stroked="f" strokeweight=".5pt">
                  <v:stroke dashstyle="dash"/>
                  <v:textbox>
                    <w:txbxContent>
                      <w:p w:rsidR="00197C7B" w:rsidRDefault="00197C7B" w:rsidP="00197C7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97C7B" w:rsidRDefault="00197C7B" w:rsidP="00197C7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197C7B" w:rsidRDefault="00197C7B" w:rsidP="00197C7B"/>
    <w:p w:rsidR="00197C7B" w:rsidRDefault="00197C7B" w:rsidP="00197C7B"/>
    <w:p w:rsidR="00197C7B" w:rsidRDefault="00197C7B" w:rsidP="00197C7B"/>
    <w:p w:rsidR="00197C7B" w:rsidRDefault="00197C7B" w:rsidP="00197C7B"/>
    <w:p w:rsidR="00197C7B" w:rsidRDefault="00197C7B" w:rsidP="00197C7B"/>
    <w:p w:rsidR="00197C7B" w:rsidRDefault="00197C7B" w:rsidP="009F7857">
      <w:pPr>
        <w:spacing w:line="400" w:lineRule="exact"/>
        <w:rPr>
          <w:rFonts w:ascii="HG丸ｺﾞｼｯｸM-PRO" w:eastAsia="HG丸ｺﾞｼｯｸM-PRO" w:hAnsi="HG丸ｺﾞｼｯｸM-PRO"/>
          <w:b/>
          <w:kern w:val="2"/>
          <w:sz w:val="28"/>
          <w:szCs w:val="28"/>
        </w:rPr>
      </w:pPr>
    </w:p>
    <w:sectPr w:rsidR="00197C7B" w:rsidSect="009F7857">
      <w:headerReference w:type="default" r:id="rId45"/>
      <w:footerReference w:type="default" r:id="rId4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6A" w:rsidRDefault="008F746A" w:rsidP="001966C1">
      <w:r>
        <w:separator/>
      </w:r>
    </w:p>
  </w:endnote>
  <w:endnote w:type="continuationSeparator" w:id="0">
    <w:p w:rsidR="008F746A" w:rsidRDefault="008F746A"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566B11" w:rsidRPr="001966C1" w:rsidRDefault="00566B11">
        <w:pPr>
          <w:pStyle w:val="a5"/>
          <w:jc w:val="center"/>
          <w:rPr>
            <w:rFonts w:asciiTheme="majorEastAsia" w:eastAsiaTheme="majorEastAsia" w:hAnsiTheme="majorEastAsia"/>
            <w:sz w:val="18"/>
            <w:szCs w:val="18"/>
          </w:rPr>
        </w:pPr>
      </w:p>
      <w:p w:rsidR="00566B11" w:rsidRPr="001966C1" w:rsidRDefault="00566B1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3368EB" w:rsidRPr="003368EB">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566B11" w:rsidRDefault="00566B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6A" w:rsidRDefault="008F746A" w:rsidP="001966C1">
      <w:r>
        <w:separator/>
      </w:r>
    </w:p>
  </w:footnote>
  <w:footnote w:type="continuationSeparator" w:id="0">
    <w:p w:rsidR="008F746A" w:rsidRDefault="008F746A"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11" w:rsidRPr="001966C1" w:rsidRDefault="00566B1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参考資料「必ず身に付けさせたい事項と内容」【高等学校】</w:t>
    </w:r>
  </w:p>
  <w:p w:rsidR="00566B11" w:rsidRDefault="00566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A4134AD"/>
    <w:multiLevelType w:val="hybridMultilevel"/>
    <w:tmpl w:val="BC105722"/>
    <w:lvl w:ilvl="0" w:tplc="1024A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4B0957D8"/>
    <w:multiLevelType w:val="hybridMultilevel"/>
    <w:tmpl w:val="161A4F96"/>
    <w:lvl w:ilvl="0" w:tplc="A0DC9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966C1"/>
    <w:rsid w:val="00197C7B"/>
    <w:rsid w:val="001F130E"/>
    <w:rsid w:val="00221132"/>
    <w:rsid w:val="002353AB"/>
    <w:rsid w:val="003368EB"/>
    <w:rsid w:val="003C34EC"/>
    <w:rsid w:val="0045495B"/>
    <w:rsid w:val="004646C1"/>
    <w:rsid w:val="004D58E4"/>
    <w:rsid w:val="00542989"/>
    <w:rsid w:val="00564F98"/>
    <w:rsid w:val="00566B11"/>
    <w:rsid w:val="005F448B"/>
    <w:rsid w:val="00631D86"/>
    <w:rsid w:val="00650002"/>
    <w:rsid w:val="00654A76"/>
    <w:rsid w:val="00694A29"/>
    <w:rsid w:val="00781698"/>
    <w:rsid w:val="007D45FB"/>
    <w:rsid w:val="007F1B94"/>
    <w:rsid w:val="0088182C"/>
    <w:rsid w:val="008D3CC0"/>
    <w:rsid w:val="008F746A"/>
    <w:rsid w:val="00935087"/>
    <w:rsid w:val="009F7857"/>
    <w:rsid w:val="00A644F6"/>
    <w:rsid w:val="00AC21D8"/>
    <w:rsid w:val="00BE15AD"/>
    <w:rsid w:val="00CA116E"/>
    <w:rsid w:val="00CE243E"/>
    <w:rsid w:val="00D023D8"/>
    <w:rsid w:val="00D26FE8"/>
    <w:rsid w:val="00F34F71"/>
    <w:rsid w:val="00FA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646C1"/>
    <w:rPr>
      <w:color w:val="0000FF" w:themeColor="hyperlink"/>
      <w:u w:val="single"/>
    </w:rPr>
  </w:style>
  <w:style w:type="character" w:styleId="ab">
    <w:name w:val="FollowedHyperlink"/>
    <w:basedOn w:val="a0"/>
    <w:uiPriority w:val="99"/>
    <w:semiHidden/>
    <w:unhideWhenUsed/>
    <w:rsid w:val="004646C1"/>
    <w:rPr>
      <w:color w:val="800080" w:themeColor="followedHyperlink"/>
      <w:u w:val="single"/>
    </w:rPr>
  </w:style>
  <w:style w:type="numbering" w:customStyle="1" w:styleId="1">
    <w:name w:val="リストなし1"/>
    <w:next w:val="a2"/>
    <w:uiPriority w:val="99"/>
    <w:semiHidden/>
    <w:unhideWhenUsed/>
    <w:rsid w:val="00566B11"/>
  </w:style>
  <w:style w:type="table" w:styleId="ac">
    <w:name w:val="Table Grid"/>
    <w:basedOn w:val="a1"/>
    <w:uiPriority w:val="59"/>
    <w:rsid w:val="00566B1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566B11"/>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646C1"/>
    <w:rPr>
      <w:color w:val="0000FF" w:themeColor="hyperlink"/>
      <w:u w:val="single"/>
    </w:rPr>
  </w:style>
  <w:style w:type="character" w:styleId="ab">
    <w:name w:val="FollowedHyperlink"/>
    <w:basedOn w:val="a0"/>
    <w:uiPriority w:val="99"/>
    <w:semiHidden/>
    <w:unhideWhenUsed/>
    <w:rsid w:val="004646C1"/>
    <w:rPr>
      <w:color w:val="800080" w:themeColor="followedHyperlink"/>
      <w:u w:val="single"/>
    </w:rPr>
  </w:style>
  <w:style w:type="numbering" w:customStyle="1" w:styleId="1">
    <w:name w:val="リストなし1"/>
    <w:next w:val="a2"/>
    <w:uiPriority w:val="99"/>
    <w:semiHidden/>
    <w:unhideWhenUsed/>
    <w:rsid w:val="00566B11"/>
  </w:style>
  <w:style w:type="table" w:styleId="ac">
    <w:name w:val="Table Grid"/>
    <w:basedOn w:val="a1"/>
    <w:uiPriority w:val="59"/>
    <w:rsid w:val="00566B1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566B11"/>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_keikaku.docx" TargetMode="External"/><Relationship Id="rId13" Type="http://schemas.openxmlformats.org/officeDocument/2006/relationships/hyperlink" Target="h_keikaku.docx" TargetMode="External"/><Relationship Id="rId18" Type="http://schemas.openxmlformats.org/officeDocument/2006/relationships/hyperlink" Target="http://www.tfd.metro.tokyo.jp/lfe/bou_topic/jisin/point10.htm" TargetMode="External"/><Relationship Id="rId26" Type="http://schemas.openxmlformats.org/officeDocument/2006/relationships/hyperlink" Target="http://www.jma.go.jp/jma/kishou/books/kyokuchiame/index.html" TargetMode="External"/><Relationship Id="rId39" Type="http://schemas.openxmlformats.org/officeDocument/2006/relationships/hyperlink" Target="http://www.jma.go.jp/jma/kishou/books/nowcast3/index.html" TargetMode="External"/><Relationship Id="rId3" Type="http://schemas.microsoft.com/office/2007/relationships/stylesWithEffects" Target="stylesWithEffects.xml"/><Relationship Id="rId21" Type="http://schemas.openxmlformats.org/officeDocument/2006/relationships/hyperlink" Target="http://www.tfd.metro.tokyo.jp/lfe/bou_topic/jisin/point10.htm" TargetMode="External"/><Relationship Id="rId34" Type="http://schemas.openxmlformats.org/officeDocument/2006/relationships/hyperlink" Target="http://www.jma.go.jp/jma/kishou/books/ooametyphoon/index.html" TargetMode="External"/><Relationship Id="rId42" Type="http://schemas.openxmlformats.org/officeDocument/2006/relationships/hyperlink" Target="http://www.seisvol.kishou.go.jp/tokyo/volcano.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_keikaku.docx" TargetMode="External"/><Relationship Id="rId17" Type="http://schemas.openxmlformats.org/officeDocument/2006/relationships/hyperlink" Target="http://www.tfd.metro.tokyo.jp/lfe/bou_topic/jisin/point10.htm" TargetMode="External"/><Relationship Id="rId25" Type="http://schemas.openxmlformats.org/officeDocument/2006/relationships/hyperlink" Target="http://www.jma.go.jp/jma/kishou/books/gouu/" TargetMode="External"/><Relationship Id="rId33" Type="http://schemas.openxmlformats.org/officeDocument/2006/relationships/hyperlink" Target="http://www.jma.go.jp/jma/kishou/books/nowcast3/index.html" TargetMode="External"/><Relationship Id="rId38" Type="http://schemas.openxmlformats.org/officeDocument/2006/relationships/hyperlink" Target="http://www.jma.go.jp/jma/kishou/know/toppuu/thunder4-3.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_keikaku.docx" TargetMode="External"/><Relationship Id="rId20" Type="http://schemas.openxmlformats.org/officeDocument/2006/relationships/hyperlink" Target="http://www.tfd.metro.tokyo.jp/lfe/bou_topic/jisin/point10.htm" TargetMode="External"/><Relationship Id="rId29" Type="http://schemas.openxmlformats.org/officeDocument/2006/relationships/hyperlink" Target="http://www.jma.go.jp/jma/kishou/books/typhoon-info/index.html" TargetMode="External"/><Relationship Id="rId41" Type="http://schemas.openxmlformats.org/officeDocument/2006/relationships/hyperlink" Target="http://www.jma.go.jp/jma/kishou/know/typhoon/4-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_keikaku.docx" TargetMode="External"/><Relationship Id="rId24" Type="http://schemas.openxmlformats.org/officeDocument/2006/relationships/hyperlink" Target="http://www.jma.go.jp/jma/kishou/books/ooametyphoon/index.html" TargetMode="External"/><Relationship Id="rId32" Type="http://schemas.openxmlformats.org/officeDocument/2006/relationships/hyperlink" Target="http://www.jma.go.jp/jma/kishou/books/nowcast3/index.html" TargetMode="External"/><Relationship Id="rId37" Type="http://schemas.openxmlformats.org/officeDocument/2006/relationships/hyperlink" Target="http://www.jma-net.go.jp/kumagaya/education/index.html" TargetMode="External"/><Relationship Id="rId40" Type="http://schemas.openxmlformats.org/officeDocument/2006/relationships/hyperlink" Target="http://www.jma.go.jp/jma/kishou/know/toppuu/thunder1-0.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_keikaku.docx" TargetMode="External"/><Relationship Id="rId23" Type="http://schemas.openxmlformats.org/officeDocument/2006/relationships/hyperlink" Target="http://www.jma.go.jp/jma/kishou/books/tsunami_dvd/index.html" TargetMode="External"/><Relationship Id="rId28" Type="http://schemas.openxmlformats.org/officeDocument/2006/relationships/hyperlink" Target="http://www.jma.go.jp/jma/kishou/books/ooametyphoon/index.html" TargetMode="External"/><Relationship Id="rId36" Type="http://schemas.openxmlformats.org/officeDocument/2006/relationships/hyperlink" Target="http://www.jma.go.jp/jma/kishou/books/kyokuchiame/index.html" TargetMode="External"/><Relationship Id="rId10" Type="http://schemas.openxmlformats.org/officeDocument/2006/relationships/hyperlink" Target="h_keikaku.docx" TargetMode="External"/><Relationship Id="rId19" Type="http://schemas.openxmlformats.org/officeDocument/2006/relationships/hyperlink" Target="http://www.tfd.metro.tokyo.jp/lfe/bou_topic/jisin/point10.htm" TargetMode="External"/><Relationship Id="rId31" Type="http://schemas.openxmlformats.org/officeDocument/2006/relationships/hyperlink" Target="http://www.jma-net.go.jp/kumagaya/education/index.html" TargetMode="External"/><Relationship Id="rId44" Type="http://schemas.openxmlformats.org/officeDocument/2006/relationships/hyperlink" Target="http://radioactivity.mext.go.jp/ja/contents/1000/131/view.html" TargetMode="External"/><Relationship Id="rId4" Type="http://schemas.openxmlformats.org/officeDocument/2006/relationships/settings" Target="settings.xml"/><Relationship Id="rId9" Type="http://schemas.openxmlformats.org/officeDocument/2006/relationships/hyperlink" Target="h_keikaku.docx" TargetMode="External"/><Relationship Id="rId14" Type="http://schemas.openxmlformats.org/officeDocument/2006/relationships/hyperlink" Target="h_keikaku.docx" TargetMode="External"/><Relationship Id="rId22" Type="http://schemas.openxmlformats.org/officeDocument/2006/relationships/hyperlink" Target="http://www.tfd.metro.tokyo.jp/lfe/bou_topic/jisin/point10.htm" TargetMode="External"/><Relationship Id="rId27" Type="http://schemas.openxmlformats.org/officeDocument/2006/relationships/hyperlink" Target="http://www.jma-net.go.jp/kumagaya/education/index.html" TargetMode="External"/><Relationship Id="rId30" Type="http://schemas.openxmlformats.org/officeDocument/2006/relationships/hyperlink" Target="http://www.jma.go.jp/jma/kishou/books/kyokuchiame/index.html" TargetMode="External"/><Relationship Id="rId35" Type="http://schemas.openxmlformats.org/officeDocument/2006/relationships/hyperlink" Target="http://www.jma.go.jp/jma/kishou/books/gouu/" TargetMode="External"/><Relationship Id="rId43" Type="http://schemas.openxmlformats.org/officeDocument/2006/relationships/hyperlink" Target="http://www.mext.go.jp/b_menu/shuppan/sonota/attach/1314239.htm"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4961</Words>
  <Characters>28280</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4</cp:revision>
  <cp:lastPrinted>2013-02-27T07:01:00Z</cp:lastPrinted>
  <dcterms:created xsi:type="dcterms:W3CDTF">2013-03-06T08:55:00Z</dcterms:created>
  <dcterms:modified xsi:type="dcterms:W3CDTF">2013-03-06T09:39:00Z</dcterms:modified>
</cp:coreProperties>
</file>