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5" w:type="dxa"/>
        <w:tblLayout w:type="fixed"/>
        <w:tblCellMar>
          <w:left w:w="0" w:type="dxa"/>
          <w:right w:w="0" w:type="dxa"/>
        </w:tblCellMar>
        <w:tblLook w:val="04A0" w:firstRow="1" w:lastRow="0" w:firstColumn="1" w:lastColumn="0" w:noHBand="0" w:noVBand="1"/>
      </w:tblPr>
      <w:tblGrid>
        <w:gridCol w:w="393"/>
        <w:gridCol w:w="1775"/>
        <w:gridCol w:w="283"/>
        <w:gridCol w:w="4628"/>
        <w:gridCol w:w="434"/>
        <w:gridCol w:w="127"/>
        <w:gridCol w:w="30"/>
        <w:gridCol w:w="410"/>
        <w:gridCol w:w="1701"/>
      </w:tblGrid>
      <w:tr w:rsidR="00B37A05" w:rsidRPr="00853A12" w:rsidTr="0013751C">
        <w:trPr>
          <w:trHeight w:val="132"/>
        </w:trPr>
        <w:tc>
          <w:tcPr>
            <w:tcW w:w="7079"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B37A05" w:rsidRPr="00853A12" w:rsidRDefault="00B37A05" w:rsidP="007959F6">
            <w:pPr>
              <w:widowControl/>
              <w:spacing w:line="240" w:lineRule="exac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b/>
                <w:kern w:val="0"/>
                <w:sz w:val="20"/>
                <w:szCs w:val="20"/>
              </w:rPr>
              <w:t xml:space="preserve">　（１）地震発生時の対応</w:t>
            </w:r>
          </w:p>
        </w:tc>
        <w:tc>
          <w:tcPr>
            <w:tcW w:w="434" w:type="dxa"/>
            <w:vMerge w:val="restart"/>
            <w:tcBorders>
              <w:top w:val="single" w:sz="4" w:space="0" w:color="auto"/>
              <w:left w:val="nil"/>
              <w:right w:val="single" w:sz="4" w:space="0" w:color="auto"/>
            </w:tcBorders>
            <w:vAlign w:val="center"/>
          </w:tcPr>
          <w:p w:rsidR="00B37A05" w:rsidRDefault="00B37A05" w:rsidP="00B37A0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B37A05" w:rsidRDefault="00B37A05" w:rsidP="00B37A0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時期</w:t>
            </w:r>
          </w:p>
          <w:p w:rsidR="00B37A05" w:rsidRPr="00853A12" w:rsidRDefault="00B37A05" w:rsidP="00B37A0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等</w:t>
            </w:r>
          </w:p>
        </w:tc>
        <w:tc>
          <w:tcPr>
            <w:tcW w:w="567" w:type="dxa"/>
            <w:gridSpan w:val="3"/>
            <w:vMerge w:val="restart"/>
            <w:tcBorders>
              <w:top w:val="single" w:sz="4" w:space="0" w:color="auto"/>
              <w:left w:val="nil"/>
              <w:bottom w:val="single" w:sz="4" w:space="0" w:color="auto"/>
              <w:right w:val="single" w:sz="4" w:space="0" w:color="auto"/>
            </w:tcBorders>
            <w:noWrap/>
            <w:vAlign w:val="center"/>
          </w:tcPr>
          <w:p w:rsidR="00B37A05" w:rsidRPr="00853A12" w:rsidRDefault="00B37A05"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主な</w:t>
            </w:r>
          </w:p>
          <w:p w:rsidR="00B37A05" w:rsidRPr="00853A12" w:rsidRDefault="00B37A05"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B37A05" w:rsidRPr="00853A12" w:rsidRDefault="00B37A05" w:rsidP="00853A12">
            <w:pPr>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B37A05" w:rsidRPr="0013751C" w:rsidRDefault="00B37A05" w:rsidP="00B37A05">
            <w:pPr>
              <w:widowControl/>
              <w:spacing w:line="240" w:lineRule="exact"/>
              <w:jc w:val="center"/>
              <w:rPr>
                <w:rFonts w:hAnsi="ＭＳ 明朝" w:cs="ＭＳ Ｐゴシック"/>
                <w:kern w:val="0"/>
                <w:sz w:val="16"/>
                <w:szCs w:val="16"/>
              </w:rPr>
            </w:pPr>
            <w:r w:rsidRPr="0013751C">
              <w:rPr>
                <w:rFonts w:hAnsi="ＭＳ 明朝" w:cs="ＭＳ Ｐゴシック" w:hint="eastAsia"/>
                <w:kern w:val="0"/>
                <w:sz w:val="16"/>
                <w:szCs w:val="16"/>
              </w:rPr>
              <w:t>指導資料</w:t>
            </w:r>
          </w:p>
        </w:tc>
      </w:tr>
      <w:tr w:rsidR="00B37A05" w:rsidRPr="00853A12" w:rsidTr="00811E0E">
        <w:trPr>
          <w:trHeight w:val="450"/>
        </w:trPr>
        <w:tc>
          <w:tcPr>
            <w:tcW w:w="393" w:type="dxa"/>
            <w:tcBorders>
              <w:top w:val="nil"/>
              <w:left w:val="single" w:sz="4" w:space="0" w:color="auto"/>
              <w:bottom w:val="single" w:sz="12" w:space="0" w:color="auto"/>
              <w:right w:val="single" w:sz="4" w:space="0" w:color="auto"/>
            </w:tcBorders>
            <w:noWrap/>
          </w:tcPr>
          <w:p w:rsidR="00B37A05" w:rsidRPr="00853A12" w:rsidRDefault="00B37A05" w:rsidP="00853A12">
            <w:pPr>
              <w:widowControl/>
              <w:spacing w:line="240" w:lineRule="exact"/>
              <w:jc w:val="center"/>
              <w:rPr>
                <w:rFonts w:ascii="ＭＳ Ｐゴシック" w:eastAsia="ＭＳ Ｐゴシック" w:hAnsi="ＭＳ Ｐゴシック" w:cs="ＭＳ Ｐゴシック"/>
                <w:kern w:val="0"/>
                <w:sz w:val="16"/>
                <w:szCs w:val="16"/>
              </w:rPr>
            </w:pPr>
            <w:r w:rsidRPr="00853A12">
              <w:rPr>
                <w:rFonts w:ascii="ＭＳ Ｐゴシック" w:eastAsia="ＭＳ Ｐゴシック" w:hAnsi="ＭＳ Ｐゴシック" w:cs="ＭＳ Ｐゴシック" w:hint="eastAsia"/>
                <w:kern w:val="0"/>
                <w:sz w:val="16"/>
                <w:szCs w:val="16"/>
              </w:rPr>
              <w:t>No</w:t>
            </w:r>
          </w:p>
        </w:tc>
        <w:tc>
          <w:tcPr>
            <w:tcW w:w="1775" w:type="dxa"/>
            <w:tcBorders>
              <w:top w:val="nil"/>
              <w:left w:val="single" w:sz="4" w:space="0" w:color="auto"/>
              <w:bottom w:val="single" w:sz="12" w:space="0" w:color="auto"/>
              <w:right w:val="nil"/>
            </w:tcBorders>
          </w:tcPr>
          <w:p w:rsidR="00B37A05" w:rsidRPr="00853A12" w:rsidRDefault="00B37A05"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必ず身に付けさせたい事項</w:t>
            </w:r>
          </w:p>
        </w:tc>
        <w:tc>
          <w:tcPr>
            <w:tcW w:w="4911" w:type="dxa"/>
            <w:gridSpan w:val="2"/>
            <w:tcBorders>
              <w:top w:val="nil"/>
              <w:left w:val="single" w:sz="4" w:space="0" w:color="auto"/>
              <w:bottom w:val="single" w:sz="12" w:space="0" w:color="auto"/>
              <w:right w:val="single" w:sz="4" w:space="0" w:color="auto"/>
            </w:tcBorders>
            <w:vAlign w:val="center"/>
          </w:tcPr>
          <w:p w:rsidR="00B37A05" w:rsidRPr="00853A12" w:rsidRDefault="00B37A05"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具体の指導内容</w:t>
            </w:r>
          </w:p>
        </w:tc>
        <w:tc>
          <w:tcPr>
            <w:tcW w:w="434" w:type="dxa"/>
            <w:vMerge/>
            <w:tcBorders>
              <w:left w:val="nil"/>
              <w:bottom w:val="single" w:sz="12" w:space="0" w:color="auto"/>
              <w:right w:val="single" w:sz="4" w:space="0" w:color="auto"/>
            </w:tcBorders>
            <w:noWrap/>
            <w:vAlign w:val="center"/>
          </w:tcPr>
          <w:p w:rsidR="00B37A05" w:rsidRPr="00853A12" w:rsidRDefault="00B37A05" w:rsidP="00853A12">
            <w:pPr>
              <w:widowControl/>
              <w:spacing w:line="240" w:lineRule="exact"/>
              <w:jc w:val="center"/>
              <w:rPr>
                <w:rFonts w:ascii="ＭＳ ゴシック" w:eastAsia="ＭＳ ゴシック" w:hAnsi="ＭＳ ゴシック" w:cs="ＭＳ Ｐゴシック"/>
                <w:kern w:val="0"/>
                <w:sz w:val="16"/>
                <w:szCs w:val="16"/>
              </w:rPr>
            </w:pPr>
          </w:p>
        </w:tc>
        <w:tc>
          <w:tcPr>
            <w:tcW w:w="567" w:type="dxa"/>
            <w:gridSpan w:val="3"/>
            <w:vMerge/>
            <w:tcBorders>
              <w:top w:val="single" w:sz="4" w:space="0" w:color="auto"/>
              <w:left w:val="nil"/>
              <w:bottom w:val="single" w:sz="12" w:space="0" w:color="auto"/>
              <w:right w:val="single" w:sz="4" w:space="0" w:color="auto"/>
            </w:tcBorders>
            <w:vAlign w:val="center"/>
          </w:tcPr>
          <w:p w:rsidR="00B37A05" w:rsidRPr="00853A12" w:rsidRDefault="00B37A05" w:rsidP="00853A12">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B37A05" w:rsidRPr="0013751C" w:rsidRDefault="00B37A05" w:rsidP="00853A12">
            <w:pPr>
              <w:widowControl/>
              <w:jc w:val="left"/>
              <w:rPr>
                <w:rFonts w:hAnsi="ＭＳ 明朝" w:cs="ＭＳ Ｐゴシック"/>
                <w:kern w:val="0"/>
                <w:sz w:val="16"/>
                <w:szCs w:val="16"/>
              </w:rPr>
            </w:pPr>
          </w:p>
        </w:tc>
      </w:tr>
      <w:tr w:rsidR="001E3AF6" w:rsidRPr="00853A12" w:rsidTr="00811E0E">
        <w:trPr>
          <w:trHeight w:val="8"/>
        </w:trPr>
        <w:tc>
          <w:tcPr>
            <w:tcW w:w="393" w:type="dxa"/>
            <w:vMerge w:val="restart"/>
            <w:tcBorders>
              <w:top w:val="single" w:sz="12" w:space="0" w:color="auto"/>
              <w:left w:val="single" w:sz="4" w:space="0" w:color="auto"/>
              <w:bottom w:val="single" w:sz="4" w:space="0" w:color="auto"/>
              <w:right w:val="single" w:sz="4" w:space="0" w:color="auto"/>
            </w:tcBorders>
            <w:noWrap/>
          </w:tcPr>
          <w:p w:rsidR="001E3AF6" w:rsidRPr="00853A12" w:rsidRDefault="001E3AF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①</w:t>
            </w:r>
          </w:p>
        </w:tc>
        <w:tc>
          <w:tcPr>
            <w:tcW w:w="1775" w:type="dxa"/>
            <w:vMerge w:val="restart"/>
            <w:tcBorders>
              <w:top w:val="single" w:sz="12" w:space="0" w:color="auto"/>
              <w:left w:val="nil"/>
              <w:bottom w:val="single" w:sz="4" w:space="0" w:color="auto"/>
              <w:right w:val="nil"/>
            </w:tcBorders>
          </w:tcPr>
          <w:p w:rsidR="001E3AF6" w:rsidRPr="00853A12" w:rsidRDefault="001E3AF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緊急地震速報を見聞きしてから，また，突然揺れを感じてから，揺れがおさまるまで適切に行動する。</w:t>
            </w:r>
          </w:p>
        </w:tc>
        <w:tc>
          <w:tcPr>
            <w:tcW w:w="283" w:type="dxa"/>
            <w:tcBorders>
              <w:top w:val="single" w:sz="12" w:space="0" w:color="auto"/>
              <w:left w:val="single" w:sz="4" w:space="0" w:color="auto"/>
              <w:bottom w:val="single" w:sz="4" w:space="0" w:color="auto"/>
              <w:right w:val="nil"/>
            </w:tcBorders>
          </w:tcPr>
          <w:p w:rsidR="001E3AF6" w:rsidRPr="00853A12" w:rsidRDefault="001E3AF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12" w:space="0" w:color="auto"/>
              <w:left w:val="nil"/>
              <w:bottom w:val="single" w:sz="4" w:space="0" w:color="auto"/>
              <w:right w:val="single" w:sz="4" w:space="0" w:color="auto"/>
            </w:tcBorders>
          </w:tcPr>
          <w:p w:rsidR="001E3AF6" w:rsidRPr="00853A12" w:rsidRDefault="001E3AF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周囲を確認し，あわてずに，まず身の安全を確保する。</w:t>
            </w:r>
          </w:p>
        </w:tc>
        <w:tc>
          <w:tcPr>
            <w:tcW w:w="434" w:type="dxa"/>
            <w:tcBorders>
              <w:top w:val="single" w:sz="12" w:space="0" w:color="auto"/>
              <w:left w:val="nil"/>
              <w:bottom w:val="nil"/>
              <w:right w:val="single" w:sz="4" w:space="0" w:color="auto"/>
            </w:tcBorders>
            <w:noWrap/>
            <w:vAlign w:val="center"/>
          </w:tcPr>
          <w:p w:rsidR="001E3AF6" w:rsidRDefault="001E3AF6" w:rsidP="00A46FD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single" w:sz="12" w:space="0" w:color="auto"/>
              <w:left w:val="nil"/>
              <w:bottom w:val="single" w:sz="4" w:space="0" w:color="auto"/>
              <w:right w:val="single" w:sz="4" w:space="0" w:color="auto"/>
            </w:tcBorders>
            <w:noWrap/>
            <w:vAlign w:val="center"/>
          </w:tcPr>
          <w:p w:rsidR="001E3AF6" w:rsidRPr="00853A12" w:rsidRDefault="001E3AF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val="restart"/>
            <w:tcBorders>
              <w:top w:val="single" w:sz="12" w:space="0" w:color="auto"/>
              <w:left w:val="nil"/>
              <w:right w:val="single" w:sz="4" w:space="0" w:color="auto"/>
            </w:tcBorders>
          </w:tcPr>
          <w:p w:rsidR="001E3AF6" w:rsidRPr="0013751C" w:rsidRDefault="00EE632B" w:rsidP="00EE632B">
            <w:pPr>
              <w:widowControl/>
              <w:spacing w:line="240" w:lineRule="exact"/>
              <w:ind w:left="180" w:hangingChars="100" w:hanging="180"/>
              <w:jc w:val="left"/>
              <w:rPr>
                <w:rFonts w:hAnsi="ＭＳ 明朝" w:cs="ＭＳ Ｐゴシック"/>
                <w:kern w:val="0"/>
                <w:sz w:val="16"/>
                <w:szCs w:val="16"/>
              </w:rPr>
            </w:pPr>
            <w:r w:rsidRPr="0013751C">
              <w:rPr>
                <w:rFonts w:hAnsi="ＭＳ 明朝" w:hint="eastAsia"/>
                <w:sz w:val="18"/>
                <w:szCs w:val="18"/>
              </w:rPr>
              <w:t>・</w:t>
            </w:r>
            <w:hyperlink r:id="rId8" w:history="1">
              <w:r w:rsidRPr="00BA051D">
                <w:rPr>
                  <w:rStyle w:val="ab"/>
                  <w:rFonts w:hAnsi="ＭＳ 明朝" w:hint="eastAsia"/>
                  <w:sz w:val="18"/>
                  <w:szCs w:val="18"/>
                </w:rPr>
                <w:t>地震　その時</w:t>
              </w:r>
            </w:hyperlink>
            <w:r w:rsidRPr="0013751C">
              <w:rPr>
                <w:rFonts w:hAnsi="ＭＳ 明朝" w:hint="eastAsia"/>
                <w:sz w:val="18"/>
                <w:szCs w:val="18"/>
              </w:rPr>
              <w:t xml:space="preserve">　　</w:t>
            </w:r>
            <w:hyperlink r:id="rId9" w:history="1">
              <w:r w:rsidRPr="00BA051D">
                <w:rPr>
                  <w:rStyle w:val="ab"/>
                  <w:rFonts w:hAnsi="ＭＳ 明朝" w:hint="eastAsia"/>
                  <w:sz w:val="18"/>
                  <w:szCs w:val="18"/>
                </w:rPr>
                <w:t>10のポイント</w:t>
              </w:r>
            </w:hyperlink>
            <w:r w:rsidRPr="0013751C">
              <w:rPr>
                <w:rFonts w:hAnsi="ＭＳ 明朝" w:hint="eastAsia"/>
                <w:sz w:val="18"/>
                <w:szCs w:val="18"/>
              </w:rPr>
              <w:t xml:space="preserve">　　</w:t>
            </w:r>
            <w:r w:rsidRPr="0013751C">
              <w:rPr>
                <w:rFonts w:hAnsi="ＭＳ 明朝"/>
                <w:sz w:val="18"/>
                <w:szCs w:val="18"/>
              </w:rPr>
              <w:t>(</w:t>
            </w:r>
            <w:r w:rsidRPr="0013751C">
              <w:rPr>
                <w:rFonts w:hAnsi="ＭＳ 明朝" w:hint="eastAsia"/>
                <w:sz w:val="18"/>
                <w:szCs w:val="18"/>
              </w:rPr>
              <w:t>東京消防庁</w:t>
            </w:r>
            <w:r w:rsidRPr="0013751C">
              <w:rPr>
                <w:rFonts w:hAnsi="ＭＳ 明朝"/>
                <w:sz w:val="18"/>
                <w:szCs w:val="18"/>
              </w:rPr>
              <w:t>)</w:t>
            </w:r>
          </w:p>
        </w:tc>
      </w:tr>
      <w:tr w:rsidR="001E3AF6" w:rsidRPr="00853A12" w:rsidTr="00811E0E">
        <w:trPr>
          <w:trHeight w:val="8"/>
        </w:trPr>
        <w:tc>
          <w:tcPr>
            <w:tcW w:w="393" w:type="dxa"/>
            <w:vMerge/>
            <w:tcBorders>
              <w:top w:val="nil"/>
              <w:left w:val="single" w:sz="4" w:space="0" w:color="auto"/>
              <w:bottom w:val="single" w:sz="4" w:space="0" w:color="auto"/>
              <w:right w:val="single" w:sz="4" w:space="0" w:color="auto"/>
            </w:tcBorders>
            <w:vAlign w:val="center"/>
          </w:tcPr>
          <w:p w:rsidR="001E3AF6" w:rsidRPr="00853A12" w:rsidRDefault="001E3AF6"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1E3AF6" w:rsidRPr="00853A12" w:rsidRDefault="001E3AF6"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1E3AF6" w:rsidRPr="00853A12" w:rsidRDefault="001E3AF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nil"/>
              <w:left w:val="nil"/>
              <w:bottom w:val="single" w:sz="4" w:space="0" w:color="auto"/>
              <w:right w:val="single" w:sz="4" w:space="0" w:color="auto"/>
            </w:tcBorders>
          </w:tcPr>
          <w:p w:rsidR="001E3AF6" w:rsidRPr="00853A12" w:rsidRDefault="001E3AF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頭を保護し，丈夫な机の下など安全な場所に避難する。</w:t>
            </w:r>
          </w:p>
        </w:tc>
        <w:tc>
          <w:tcPr>
            <w:tcW w:w="434" w:type="dxa"/>
            <w:tcBorders>
              <w:top w:val="single" w:sz="4" w:space="0" w:color="auto"/>
              <w:left w:val="nil"/>
              <w:bottom w:val="single" w:sz="4" w:space="0" w:color="auto"/>
              <w:right w:val="single" w:sz="4" w:space="0" w:color="auto"/>
            </w:tcBorders>
            <w:noWrap/>
            <w:vAlign w:val="center"/>
          </w:tcPr>
          <w:p w:rsidR="001E3AF6" w:rsidRDefault="001E3AF6" w:rsidP="00A46FD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1E3AF6" w:rsidRPr="00853A12" w:rsidRDefault="001E3AF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1E3AF6" w:rsidRPr="00853A12" w:rsidRDefault="001E3AF6" w:rsidP="00853A12">
            <w:pPr>
              <w:widowControl/>
              <w:spacing w:line="240" w:lineRule="exact"/>
              <w:jc w:val="center"/>
              <w:rPr>
                <w:rFonts w:ascii="ＭＳ ゴシック" w:eastAsia="ＭＳ ゴシック" w:hAnsi="ＭＳ ゴシック" w:cs="ＭＳ Ｐゴシック"/>
                <w:kern w:val="0"/>
                <w:sz w:val="16"/>
                <w:szCs w:val="16"/>
              </w:rPr>
            </w:pPr>
          </w:p>
        </w:tc>
      </w:tr>
      <w:tr w:rsidR="001E3AF6" w:rsidRPr="00853A12" w:rsidTr="00811E0E">
        <w:trPr>
          <w:trHeight w:val="8"/>
        </w:trPr>
        <w:tc>
          <w:tcPr>
            <w:tcW w:w="393" w:type="dxa"/>
            <w:vMerge/>
            <w:tcBorders>
              <w:top w:val="nil"/>
              <w:left w:val="single" w:sz="4" w:space="0" w:color="auto"/>
              <w:bottom w:val="single" w:sz="4" w:space="0" w:color="auto"/>
              <w:right w:val="single" w:sz="4" w:space="0" w:color="auto"/>
            </w:tcBorders>
            <w:vAlign w:val="center"/>
          </w:tcPr>
          <w:p w:rsidR="001E3AF6" w:rsidRPr="00853A12" w:rsidRDefault="001E3AF6"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1E3AF6" w:rsidRPr="00853A12" w:rsidRDefault="001E3AF6"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1E3AF6" w:rsidRPr="00853A12" w:rsidRDefault="001E3AF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28" w:type="dxa"/>
            <w:tcBorders>
              <w:top w:val="nil"/>
              <w:left w:val="nil"/>
              <w:bottom w:val="single" w:sz="4" w:space="0" w:color="auto"/>
              <w:right w:val="single" w:sz="4" w:space="0" w:color="auto"/>
            </w:tcBorders>
          </w:tcPr>
          <w:p w:rsidR="001E3AF6" w:rsidRPr="00853A12" w:rsidRDefault="001E3AF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人が大勢いる施設では，係員の指示に従う。</w:t>
            </w:r>
          </w:p>
        </w:tc>
        <w:tc>
          <w:tcPr>
            <w:tcW w:w="434" w:type="dxa"/>
            <w:tcBorders>
              <w:top w:val="nil"/>
              <w:left w:val="nil"/>
              <w:bottom w:val="single" w:sz="4" w:space="0" w:color="auto"/>
              <w:right w:val="single" w:sz="4" w:space="0" w:color="auto"/>
            </w:tcBorders>
            <w:noWrap/>
            <w:vAlign w:val="center"/>
          </w:tcPr>
          <w:p w:rsidR="001E3AF6" w:rsidRDefault="001E3AF6" w:rsidP="00A46FD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1E3AF6" w:rsidRPr="00853A12" w:rsidRDefault="001E3AF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1E3AF6" w:rsidRPr="00853A12" w:rsidRDefault="001E3AF6" w:rsidP="00853A12">
            <w:pPr>
              <w:widowControl/>
              <w:spacing w:line="240" w:lineRule="exact"/>
              <w:jc w:val="center"/>
              <w:rPr>
                <w:rFonts w:ascii="ＭＳ ゴシック" w:eastAsia="ＭＳ ゴシック" w:hAnsi="ＭＳ ゴシック" w:cs="ＭＳ Ｐゴシック"/>
                <w:kern w:val="0"/>
                <w:sz w:val="16"/>
                <w:szCs w:val="16"/>
              </w:rPr>
            </w:pPr>
          </w:p>
        </w:tc>
      </w:tr>
      <w:tr w:rsidR="001E3AF6" w:rsidRPr="00853A12" w:rsidTr="00811E0E">
        <w:trPr>
          <w:trHeight w:val="8"/>
        </w:trPr>
        <w:tc>
          <w:tcPr>
            <w:tcW w:w="393" w:type="dxa"/>
            <w:vMerge/>
            <w:tcBorders>
              <w:top w:val="nil"/>
              <w:left w:val="single" w:sz="4" w:space="0" w:color="auto"/>
              <w:bottom w:val="single" w:sz="4" w:space="0" w:color="auto"/>
              <w:right w:val="single" w:sz="4" w:space="0" w:color="auto"/>
            </w:tcBorders>
            <w:vAlign w:val="center"/>
          </w:tcPr>
          <w:p w:rsidR="001E3AF6" w:rsidRPr="00853A12" w:rsidRDefault="001E3AF6"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1E3AF6" w:rsidRPr="00853A12" w:rsidRDefault="001E3AF6"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1E3AF6" w:rsidRPr="00853A12" w:rsidRDefault="001E3AF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28" w:type="dxa"/>
            <w:tcBorders>
              <w:top w:val="nil"/>
              <w:left w:val="nil"/>
              <w:bottom w:val="single" w:sz="4" w:space="0" w:color="auto"/>
              <w:right w:val="single" w:sz="4" w:space="0" w:color="auto"/>
            </w:tcBorders>
          </w:tcPr>
          <w:p w:rsidR="001E3AF6" w:rsidRPr="00853A12" w:rsidRDefault="001E3AF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鉄道やバスなどに乗車中は，つり革や手すりなどにしっかりつかまる。</w:t>
            </w:r>
          </w:p>
        </w:tc>
        <w:tc>
          <w:tcPr>
            <w:tcW w:w="434" w:type="dxa"/>
            <w:tcBorders>
              <w:top w:val="nil"/>
              <w:left w:val="nil"/>
              <w:bottom w:val="single" w:sz="4" w:space="0" w:color="auto"/>
              <w:right w:val="single" w:sz="4" w:space="0" w:color="auto"/>
            </w:tcBorders>
            <w:noWrap/>
            <w:vAlign w:val="center"/>
          </w:tcPr>
          <w:p w:rsidR="001E3AF6" w:rsidRDefault="001E3AF6" w:rsidP="00A46FD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gridSpan w:val="3"/>
            <w:tcBorders>
              <w:top w:val="nil"/>
              <w:left w:val="nil"/>
              <w:bottom w:val="single" w:sz="4" w:space="0" w:color="auto"/>
              <w:right w:val="single" w:sz="4" w:space="0" w:color="auto"/>
            </w:tcBorders>
            <w:noWrap/>
            <w:vAlign w:val="center"/>
          </w:tcPr>
          <w:p w:rsidR="001E3AF6" w:rsidRPr="00853A12" w:rsidRDefault="001E3AF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1E3AF6" w:rsidRPr="00853A12" w:rsidRDefault="001E3AF6" w:rsidP="00853A12">
            <w:pPr>
              <w:widowControl/>
              <w:spacing w:line="240" w:lineRule="exact"/>
              <w:jc w:val="center"/>
              <w:rPr>
                <w:rFonts w:ascii="ＭＳ ゴシック" w:eastAsia="ＭＳ ゴシック" w:hAnsi="ＭＳ ゴシック" w:cs="ＭＳ Ｐゴシック"/>
                <w:kern w:val="0"/>
                <w:sz w:val="16"/>
                <w:szCs w:val="16"/>
              </w:rPr>
            </w:pPr>
          </w:p>
        </w:tc>
      </w:tr>
      <w:tr w:rsidR="001E3AF6" w:rsidRPr="00853A12" w:rsidTr="00811E0E">
        <w:trPr>
          <w:trHeight w:val="8"/>
        </w:trPr>
        <w:tc>
          <w:tcPr>
            <w:tcW w:w="393" w:type="dxa"/>
            <w:vMerge/>
            <w:tcBorders>
              <w:top w:val="nil"/>
              <w:left w:val="single" w:sz="4" w:space="0" w:color="auto"/>
              <w:bottom w:val="single" w:sz="4" w:space="0" w:color="auto"/>
              <w:right w:val="single" w:sz="4" w:space="0" w:color="auto"/>
            </w:tcBorders>
            <w:vAlign w:val="center"/>
          </w:tcPr>
          <w:p w:rsidR="001E3AF6" w:rsidRPr="00853A12" w:rsidRDefault="001E3AF6"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1E3AF6" w:rsidRPr="00853A12" w:rsidRDefault="001E3AF6"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1E3AF6" w:rsidRPr="00853A12" w:rsidRDefault="001E3AF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28" w:type="dxa"/>
            <w:tcBorders>
              <w:top w:val="nil"/>
              <w:left w:val="nil"/>
              <w:bottom w:val="single" w:sz="4" w:space="0" w:color="auto"/>
              <w:right w:val="single" w:sz="4" w:space="0" w:color="auto"/>
            </w:tcBorders>
          </w:tcPr>
          <w:p w:rsidR="001E3AF6" w:rsidRPr="00853A12" w:rsidRDefault="001E3AF6" w:rsidP="00811E0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エレベーターでは最寄りの階ですぐ</w:t>
            </w:r>
            <w:r>
              <w:rPr>
                <w:rFonts w:ascii="ＭＳ Ｐゴシック" w:eastAsia="ＭＳ Ｐゴシック" w:hAnsi="ＭＳ Ｐゴシック" w:cs="ＭＳ Ｐゴシック" w:hint="eastAsia"/>
                <w:kern w:val="0"/>
                <w:sz w:val="18"/>
                <w:szCs w:val="18"/>
              </w:rPr>
              <w:t>降りる</w:t>
            </w:r>
            <w:r w:rsidRPr="00853A12">
              <w:rPr>
                <w:rFonts w:ascii="ＭＳ Ｐゴシック" w:eastAsia="ＭＳ Ｐゴシック" w:hAnsi="ＭＳ Ｐゴシック" w:cs="ＭＳ Ｐゴシック" w:hint="eastAsia"/>
                <w:kern w:val="0"/>
                <w:sz w:val="18"/>
                <w:szCs w:val="18"/>
              </w:rPr>
              <w:t>。</w:t>
            </w:r>
          </w:p>
        </w:tc>
        <w:tc>
          <w:tcPr>
            <w:tcW w:w="434" w:type="dxa"/>
            <w:tcBorders>
              <w:top w:val="nil"/>
              <w:left w:val="nil"/>
              <w:bottom w:val="single" w:sz="4" w:space="0" w:color="auto"/>
              <w:right w:val="single" w:sz="4" w:space="0" w:color="auto"/>
            </w:tcBorders>
            <w:noWrap/>
            <w:vAlign w:val="center"/>
          </w:tcPr>
          <w:p w:rsidR="001E3AF6" w:rsidRDefault="001E3AF6" w:rsidP="00A46FD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1E3AF6" w:rsidRPr="00853A12" w:rsidRDefault="001E3AF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1E3AF6" w:rsidRPr="00853A12" w:rsidRDefault="001E3AF6" w:rsidP="00853A12">
            <w:pPr>
              <w:widowControl/>
              <w:spacing w:line="240" w:lineRule="exact"/>
              <w:jc w:val="center"/>
              <w:rPr>
                <w:rFonts w:ascii="ＭＳ ゴシック" w:eastAsia="ＭＳ ゴシック" w:hAnsi="ＭＳ ゴシック" w:cs="ＭＳ Ｐゴシック"/>
                <w:kern w:val="0"/>
                <w:sz w:val="16"/>
                <w:szCs w:val="16"/>
              </w:rPr>
            </w:pPr>
          </w:p>
        </w:tc>
      </w:tr>
      <w:tr w:rsidR="001E3AF6" w:rsidRPr="00853A12" w:rsidTr="001E3AF6">
        <w:trPr>
          <w:trHeight w:val="12"/>
        </w:trPr>
        <w:tc>
          <w:tcPr>
            <w:tcW w:w="393" w:type="dxa"/>
            <w:vMerge/>
            <w:tcBorders>
              <w:top w:val="nil"/>
              <w:left w:val="single" w:sz="4" w:space="0" w:color="auto"/>
              <w:bottom w:val="single" w:sz="4" w:space="0" w:color="auto"/>
              <w:right w:val="single" w:sz="4" w:space="0" w:color="auto"/>
            </w:tcBorders>
            <w:vAlign w:val="center"/>
          </w:tcPr>
          <w:p w:rsidR="001E3AF6" w:rsidRPr="00853A12" w:rsidRDefault="001E3AF6"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1E3AF6" w:rsidRPr="00853A12" w:rsidRDefault="001E3AF6"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1E3AF6" w:rsidRPr="00853A12" w:rsidRDefault="001E3AF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6)</w:t>
            </w:r>
          </w:p>
        </w:tc>
        <w:tc>
          <w:tcPr>
            <w:tcW w:w="4628" w:type="dxa"/>
            <w:tcBorders>
              <w:top w:val="nil"/>
              <w:left w:val="nil"/>
              <w:bottom w:val="single" w:sz="4" w:space="0" w:color="auto"/>
              <w:right w:val="single" w:sz="4" w:space="0" w:color="auto"/>
            </w:tcBorders>
          </w:tcPr>
          <w:p w:rsidR="001E3AF6" w:rsidRPr="00853A12" w:rsidRDefault="001E3AF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屋外では，落石や崖崩れ，ブロック塀の倒壊や看板やガラスの落下に注意する。</w:t>
            </w:r>
          </w:p>
        </w:tc>
        <w:tc>
          <w:tcPr>
            <w:tcW w:w="434" w:type="dxa"/>
            <w:tcBorders>
              <w:top w:val="nil"/>
              <w:left w:val="nil"/>
              <w:bottom w:val="single" w:sz="4" w:space="0" w:color="auto"/>
              <w:right w:val="single" w:sz="4" w:space="0" w:color="auto"/>
            </w:tcBorders>
            <w:noWrap/>
            <w:vAlign w:val="center"/>
          </w:tcPr>
          <w:p w:rsidR="001E3AF6" w:rsidRDefault="001E3AF6" w:rsidP="00A46FD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1E3AF6" w:rsidRPr="00853A12" w:rsidRDefault="001E3AF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1E3AF6" w:rsidRPr="00853A12" w:rsidRDefault="001E3AF6" w:rsidP="00853A12">
            <w:pPr>
              <w:widowControl/>
              <w:spacing w:line="240" w:lineRule="exact"/>
              <w:jc w:val="center"/>
              <w:rPr>
                <w:rFonts w:ascii="ＭＳ ゴシック" w:eastAsia="ＭＳ ゴシック" w:hAnsi="ＭＳ ゴシック" w:cs="ＭＳ Ｐゴシック"/>
                <w:kern w:val="0"/>
                <w:sz w:val="16"/>
                <w:szCs w:val="16"/>
              </w:rPr>
            </w:pPr>
          </w:p>
        </w:tc>
      </w:tr>
      <w:tr w:rsidR="001E3AF6" w:rsidRPr="00853A12" w:rsidTr="001E3AF6">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1E3AF6" w:rsidRPr="00853A12" w:rsidRDefault="001E3AF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②</w:t>
            </w:r>
          </w:p>
        </w:tc>
        <w:tc>
          <w:tcPr>
            <w:tcW w:w="1775" w:type="dxa"/>
            <w:vMerge w:val="restart"/>
            <w:tcBorders>
              <w:top w:val="single" w:sz="4" w:space="0" w:color="auto"/>
              <w:left w:val="nil"/>
              <w:bottom w:val="single" w:sz="4" w:space="0" w:color="auto"/>
              <w:right w:val="nil"/>
            </w:tcBorders>
          </w:tcPr>
          <w:p w:rsidR="001E3AF6" w:rsidRPr="00853A12" w:rsidRDefault="001E3AF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揺れがおさまった後，余震に注意して適切に行動する。</w:t>
            </w:r>
          </w:p>
        </w:tc>
        <w:tc>
          <w:tcPr>
            <w:tcW w:w="283" w:type="dxa"/>
            <w:tcBorders>
              <w:top w:val="single" w:sz="4" w:space="0" w:color="auto"/>
              <w:left w:val="single" w:sz="4" w:space="0" w:color="auto"/>
              <w:bottom w:val="single" w:sz="4" w:space="0" w:color="auto"/>
              <w:right w:val="nil"/>
            </w:tcBorders>
          </w:tcPr>
          <w:p w:rsidR="001E3AF6" w:rsidRPr="00853A12" w:rsidRDefault="001E3AF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4" w:space="0" w:color="auto"/>
              <w:left w:val="nil"/>
              <w:bottom w:val="single" w:sz="4" w:space="0" w:color="auto"/>
              <w:right w:val="single" w:sz="4" w:space="0" w:color="auto"/>
            </w:tcBorders>
          </w:tcPr>
          <w:p w:rsidR="001E3AF6" w:rsidRPr="00853A12" w:rsidRDefault="001E3AF6" w:rsidP="00853A12">
            <w:pPr>
              <w:widowControl/>
              <w:spacing w:line="240" w:lineRule="exact"/>
              <w:jc w:val="left"/>
              <w:rPr>
                <w:rFonts w:ascii="ＭＳ Ｐゴシック" w:eastAsia="ＭＳ Ｐゴシック" w:hAnsi="ＭＳ Ｐゴシック" w:cs="ＭＳ Ｐゴシック"/>
                <w:w w:val="90"/>
                <w:kern w:val="0"/>
                <w:sz w:val="18"/>
                <w:szCs w:val="18"/>
              </w:rPr>
            </w:pPr>
            <w:r w:rsidRPr="00853A12">
              <w:rPr>
                <w:rFonts w:ascii="ＭＳ Ｐゴシック" w:eastAsia="ＭＳ Ｐゴシック" w:hAnsi="ＭＳ Ｐゴシック" w:cs="ＭＳ Ｐゴシック" w:hint="eastAsia"/>
                <w:w w:val="90"/>
                <w:kern w:val="0"/>
                <w:sz w:val="18"/>
                <w:szCs w:val="18"/>
              </w:rPr>
              <w:t>大きな地震の後には大きな余震があることを前提として避難する。</w:t>
            </w:r>
          </w:p>
        </w:tc>
        <w:tc>
          <w:tcPr>
            <w:tcW w:w="434" w:type="dxa"/>
            <w:tcBorders>
              <w:top w:val="single" w:sz="4" w:space="0" w:color="auto"/>
              <w:left w:val="nil"/>
              <w:bottom w:val="single" w:sz="4" w:space="0" w:color="auto"/>
              <w:right w:val="single" w:sz="4" w:space="0" w:color="auto"/>
            </w:tcBorders>
            <w:noWrap/>
            <w:vAlign w:val="center"/>
          </w:tcPr>
          <w:p w:rsidR="001E3AF6" w:rsidRDefault="001E3AF6" w:rsidP="00A46FD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single" w:sz="4" w:space="0" w:color="auto"/>
              <w:left w:val="nil"/>
              <w:bottom w:val="single" w:sz="4" w:space="0" w:color="auto"/>
              <w:right w:val="single" w:sz="4" w:space="0" w:color="auto"/>
            </w:tcBorders>
            <w:noWrap/>
            <w:vAlign w:val="center"/>
          </w:tcPr>
          <w:p w:rsidR="001E3AF6" w:rsidRPr="00853A12" w:rsidRDefault="001E3AF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1E3AF6" w:rsidRPr="00853A12" w:rsidRDefault="001E3AF6" w:rsidP="00853A12">
            <w:pPr>
              <w:widowControl/>
              <w:spacing w:line="240" w:lineRule="exact"/>
              <w:jc w:val="center"/>
              <w:rPr>
                <w:rFonts w:ascii="ＭＳ ゴシック" w:eastAsia="ＭＳ ゴシック" w:hAnsi="ＭＳ ゴシック" w:cs="ＭＳ Ｐゴシック"/>
                <w:kern w:val="0"/>
                <w:sz w:val="16"/>
                <w:szCs w:val="16"/>
              </w:rPr>
            </w:pPr>
          </w:p>
        </w:tc>
      </w:tr>
      <w:tr w:rsidR="001E3AF6" w:rsidRPr="00853A12" w:rsidTr="00811E0E">
        <w:trPr>
          <w:trHeight w:val="8"/>
        </w:trPr>
        <w:tc>
          <w:tcPr>
            <w:tcW w:w="393" w:type="dxa"/>
            <w:vMerge/>
            <w:tcBorders>
              <w:top w:val="nil"/>
              <w:left w:val="single" w:sz="4" w:space="0" w:color="auto"/>
              <w:bottom w:val="single" w:sz="4" w:space="0" w:color="auto"/>
              <w:right w:val="single" w:sz="4" w:space="0" w:color="auto"/>
            </w:tcBorders>
            <w:vAlign w:val="center"/>
          </w:tcPr>
          <w:p w:rsidR="001E3AF6" w:rsidRPr="00853A12" w:rsidRDefault="001E3AF6"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1E3AF6" w:rsidRPr="00853A12" w:rsidRDefault="001E3AF6"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1E3AF6" w:rsidRPr="00853A12" w:rsidRDefault="001E3AF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28" w:type="dxa"/>
            <w:tcBorders>
              <w:top w:val="single" w:sz="4" w:space="0" w:color="auto"/>
              <w:left w:val="nil"/>
              <w:bottom w:val="single" w:sz="4" w:space="0" w:color="auto"/>
              <w:right w:val="single" w:sz="4" w:space="0" w:color="auto"/>
            </w:tcBorders>
          </w:tcPr>
          <w:p w:rsidR="001E3AF6" w:rsidRPr="00853A12" w:rsidRDefault="001E3AF6" w:rsidP="00853A12">
            <w:pPr>
              <w:widowControl/>
              <w:spacing w:line="240" w:lineRule="exact"/>
              <w:jc w:val="left"/>
              <w:rPr>
                <w:rFonts w:ascii="ＭＳ Ｐゴシック" w:eastAsia="ＭＳ Ｐゴシック" w:hAnsi="ＭＳ Ｐゴシック" w:cs="ＭＳ Ｐゴシック"/>
                <w:w w:val="90"/>
                <w:kern w:val="0"/>
                <w:sz w:val="18"/>
                <w:szCs w:val="18"/>
              </w:rPr>
            </w:pPr>
            <w:r w:rsidRPr="00853A12">
              <w:rPr>
                <w:rFonts w:ascii="ＭＳ Ｐゴシック" w:eastAsia="ＭＳ Ｐゴシック" w:hAnsi="ＭＳ Ｐゴシック" w:cs="ＭＳ Ｐゴシック" w:hint="eastAsia"/>
                <w:w w:val="90"/>
                <w:kern w:val="0"/>
                <w:sz w:val="18"/>
                <w:szCs w:val="18"/>
              </w:rPr>
              <w:t>倒れそうになっている家具や落ちかけた照明などには近づかない。</w:t>
            </w:r>
          </w:p>
        </w:tc>
        <w:tc>
          <w:tcPr>
            <w:tcW w:w="434" w:type="dxa"/>
            <w:tcBorders>
              <w:top w:val="single" w:sz="4" w:space="0" w:color="auto"/>
              <w:left w:val="nil"/>
              <w:bottom w:val="single" w:sz="4" w:space="0" w:color="auto"/>
              <w:right w:val="single" w:sz="4" w:space="0" w:color="auto"/>
            </w:tcBorders>
            <w:noWrap/>
            <w:vAlign w:val="center"/>
          </w:tcPr>
          <w:p w:rsidR="001E3AF6" w:rsidRDefault="001E3AF6" w:rsidP="00A46FD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1E3AF6" w:rsidRPr="00853A12" w:rsidRDefault="001E3AF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1E3AF6" w:rsidRPr="00853A12" w:rsidRDefault="001E3AF6" w:rsidP="00853A12">
            <w:pPr>
              <w:widowControl/>
              <w:spacing w:line="240" w:lineRule="exact"/>
              <w:jc w:val="center"/>
              <w:rPr>
                <w:rFonts w:ascii="ＭＳ ゴシック" w:eastAsia="ＭＳ ゴシック" w:hAnsi="ＭＳ ゴシック" w:cs="ＭＳ Ｐゴシック"/>
                <w:kern w:val="0"/>
                <w:sz w:val="16"/>
                <w:szCs w:val="16"/>
              </w:rPr>
            </w:pPr>
          </w:p>
        </w:tc>
      </w:tr>
      <w:tr w:rsidR="001E3AF6" w:rsidRPr="00853A12" w:rsidTr="001E3AF6">
        <w:trPr>
          <w:trHeight w:val="79"/>
        </w:trPr>
        <w:tc>
          <w:tcPr>
            <w:tcW w:w="393" w:type="dxa"/>
            <w:vMerge/>
            <w:tcBorders>
              <w:top w:val="nil"/>
              <w:left w:val="single" w:sz="4" w:space="0" w:color="auto"/>
              <w:bottom w:val="single" w:sz="4" w:space="0" w:color="auto"/>
              <w:right w:val="single" w:sz="4" w:space="0" w:color="auto"/>
            </w:tcBorders>
            <w:vAlign w:val="center"/>
          </w:tcPr>
          <w:p w:rsidR="001E3AF6" w:rsidRPr="00853A12" w:rsidRDefault="001E3AF6"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1E3AF6" w:rsidRPr="00853A12" w:rsidRDefault="001E3AF6"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1E3AF6" w:rsidRPr="00853A12" w:rsidRDefault="001E3AF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28" w:type="dxa"/>
            <w:tcBorders>
              <w:top w:val="single" w:sz="4" w:space="0" w:color="auto"/>
              <w:left w:val="nil"/>
              <w:bottom w:val="single" w:sz="4" w:space="0" w:color="auto"/>
              <w:right w:val="single" w:sz="4" w:space="0" w:color="auto"/>
            </w:tcBorders>
          </w:tcPr>
          <w:p w:rsidR="001E3AF6" w:rsidRPr="00853A12" w:rsidRDefault="001E3AF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ブロック塀や門柱には近づかない。</w:t>
            </w:r>
          </w:p>
        </w:tc>
        <w:tc>
          <w:tcPr>
            <w:tcW w:w="434" w:type="dxa"/>
            <w:tcBorders>
              <w:top w:val="single" w:sz="4" w:space="0" w:color="auto"/>
              <w:left w:val="nil"/>
              <w:bottom w:val="single" w:sz="4" w:space="0" w:color="auto"/>
              <w:right w:val="single" w:sz="4" w:space="0" w:color="auto"/>
            </w:tcBorders>
            <w:noWrap/>
            <w:vAlign w:val="center"/>
          </w:tcPr>
          <w:p w:rsidR="001E3AF6" w:rsidRDefault="001E3AF6" w:rsidP="00A46FD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single" w:sz="4" w:space="0" w:color="auto"/>
              <w:left w:val="nil"/>
              <w:bottom w:val="single" w:sz="4" w:space="0" w:color="auto"/>
              <w:right w:val="single" w:sz="4" w:space="0" w:color="auto"/>
            </w:tcBorders>
            <w:noWrap/>
            <w:vAlign w:val="center"/>
          </w:tcPr>
          <w:p w:rsidR="001E3AF6" w:rsidRPr="00853A12" w:rsidRDefault="001E3AF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1E3AF6" w:rsidRPr="00853A12" w:rsidRDefault="001E3AF6" w:rsidP="00853A12">
            <w:pPr>
              <w:widowControl/>
              <w:spacing w:line="240" w:lineRule="exact"/>
              <w:jc w:val="center"/>
              <w:rPr>
                <w:rFonts w:ascii="ＭＳ ゴシック" w:eastAsia="ＭＳ ゴシック" w:hAnsi="ＭＳ ゴシック" w:cs="ＭＳ Ｐゴシック"/>
                <w:kern w:val="0"/>
                <w:sz w:val="16"/>
                <w:szCs w:val="16"/>
              </w:rPr>
            </w:pPr>
          </w:p>
        </w:tc>
      </w:tr>
      <w:tr w:rsidR="001E3AF6" w:rsidRPr="00853A12" w:rsidTr="001E3AF6">
        <w:trPr>
          <w:trHeight w:val="4"/>
        </w:trPr>
        <w:tc>
          <w:tcPr>
            <w:tcW w:w="393" w:type="dxa"/>
            <w:vMerge w:val="restart"/>
            <w:tcBorders>
              <w:top w:val="single" w:sz="4" w:space="0" w:color="auto"/>
              <w:left w:val="single" w:sz="4" w:space="0" w:color="auto"/>
              <w:bottom w:val="single" w:sz="4" w:space="0" w:color="auto"/>
              <w:right w:val="single" w:sz="4" w:space="0" w:color="auto"/>
            </w:tcBorders>
            <w:noWrap/>
          </w:tcPr>
          <w:p w:rsidR="001E3AF6" w:rsidRPr="00853A12" w:rsidRDefault="001E3AF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③</w:t>
            </w:r>
          </w:p>
        </w:tc>
        <w:tc>
          <w:tcPr>
            <w:tcW w:w="1775" w:type="dxa"/>
            <w:vMerge w:val="restart"/>
            <w:tcBorders>
              <w:top w:val="single" w:sz="4" w:space="0" w:color="auto"/>
              <w:left w:val="single" w:sz="4" w:space="0" w:color="auto"/>
              <w:bottom w:val="single" w:sz="4" w:space="0" w:color="auto"/>
              <w:right w:val="nil"/>
            </w:tcBorders>
          </w:tcPr>
          <w:p w:rsidR="001E3AF6" w:rsidRPr="00853A12" w:rsidRDefault="001E3AF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地震により，火災や津波，土砂崩れ，土石流及び液状化が発生することを知り，適切に行動する。</w:t>
            </w:r>
          </w:p>
        </w:tc>
        <w:tc>
          <w:tcPr>
            <w:tcW w:w="283" w:type="dxa"/>
            <w:tcBorders>
              <w:top w:val="single" w:sz="4" w:space="0" w:color="auto"/>
              <w:left w:val="single" w:sz="4" w:space="0" w:color="auto"/>
              <w:bottom w:val="single" w:sz="4" w:space="0" w:color="auto"/>
              <w:right w:val="nil"/>
            </w:tcBorders>
          </w:tcPr>
          <w:p w:rsidR="001E3AF6" w:rsidRPr="00853A12" w:rsidRDefault="001E3AF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4" w:space="0" w:color="auto"/>
              <w:left w:val="nil"/>
              <w:bottom w:val="single" w:sz="4" w:space="0" w:color="auto"/>
              <w:right w:val="single" w:sz="4" w:space="0" w:color="auto"/>
            </w:tcBorders>
          </w:tcPr>
          <w:p w:rsidR="001E3AF6" w:rsidRPr="00853A12" w:rsidRDefault="001E3AF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地震後の火災に注意する。</w:t>
            </w:r>
          </w:p>
        </w:tc>
        <w:tc>
          <w:tcPr>
            <w:tcW w:w="434" w:type="dxa"/>
            <w:tcBorders>
              <w:top w:val="single" w:sz="4" w:space="0" w:color="auto"/>
              <w:left w:val="nil"/>
              <w:bottom w:val="single" w:sz="4" w:space="0" w:color="auto"/>
              <w:right w:val="single" w:sz="4" w:space="0" w:color="auto"/>
            </w:tcBorders>
            <w:noWrap/>
            <w:vAlign w:val="center"/>
          </w:tcPr>
          <w:p w:rsidR="001E3AF6" w:rsidRDefault="001E3AF6" w:rsidP="00A46FD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single" w:sz="4" w:space="0" w:color="auto"/>
              <w:left w:val="nil"/>
              <w:bottom w:val="single" w:sz="4" w:space="0" w:color="auto"/>
              <w:right w:val="single" w:sz="4" w:space="0" w:color="auto"/>
            </w:tcBorders>
            <w:noWrap/>
            <w:vAlign w:val="center"/>
          </w:tcPr>
          <w:p w:rsidR="001E3AF6" w:rsidRPr="00853A12" w:rsidRDefault="001E3AF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1E3AF6" w:rsidRPr="00853A12" w:rsidRDefault="001E3AF6" w:rsidP="00853A12">
            <w:pPr>
              <w:widowControl/>
              <w:spacing w:line="240" w:lineRule="exact"/>
              <w:jc w:val="center"/>
              <w:rPr>
                <w:rFonts w:ascii="ＭＳ ゴシック" w:eastAsia="ＭＳ ゴシック" w:hAnsi="ＭＳ ゴシック" w:cs="ＭＳ Ｐゴシック"/>
                <w:kern w:val="0"/>
                <w:sz w:val="16"/>
                <w:szCs w:val="16"/>
              </w:rPr>
            </w:pPr>
          </w:p>
        </w:tc>
      </w:tr>
      <w:tr w:rsidR="001E3AF6" w:rsidRPr="00853A12" w:rsidTr="00811E0E">
        <w:trPr>
          <w:trHeight w:val="8"/>
        </w:trPr>
        <w:tc>
          <w:tcPr>
            <w:tcW w:w="393" w:type="dxa"/>
            <w:vMerge/>
            <w:tcBorders>
              <w:top w:val="nil"/>
              <w:left w:val="single" w:sz="4" w:space="0" w:color="auto"/>
              <w:bottom w:val="single" w:sz="4" w:space="0" w:color="auto"/>
              <w:right w:val="single" w:sz="4" w:space="0" w:color="auto"/>
            </w:tcBorders>
            <w:vAlign w:val="center"/>
          </w:tcPr>
          <w:p w:rsidR="001E3AF6" w:rsidRPr="00853A12" w:rsidRDefault="001E3AF6"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1E3AF6" w:rsidRPr="00853A12" w:rsidRDefault="001E3AF6"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1E3AF6" w:rsidRPr="00853A12" w:rsidRDefault="001E3AF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single" w:sz="4" w:space="0" w:color="auto"/>
              <w:left w:val="nil"/>
              <w:bottom w:val="single" w:sz="4" w:space="0" w:color="auto"/>
              <w:right w:val="single" w:sz="4" w:space="0" w:color="auto"/>
            </w:tcBorders>
          </w:tcPr>
          <w:p w:rsidR="001E3AF6" w:rsidRPr="00853A12" w:rsidRDefault="001E3AF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土砂崩れがあるかもしれないので，崖に近づかない。</w:t>
            </w:r>
          </w:p>
        </w:tc>
        <w:tc>
          <w:tcPr>
            <w:tcW w:w="434" w:type="dxa"/>
            <w:tcBorders>
              <w:top w:val="single" w:sz="4" w:space="0" w:color="auto"/>
              <w:left w:val="nil"/>
              <w:bottom w:val="single" w:sz="4" w:space="0" w:color="auto"/>
              <w:right w:val="single" w:sz="4" w:space="0" w:color="auto"/>
            </w:tcBorders>
            <w:noWrap/>
            <w:vAlign w:val="center"/>
          </w:tcPr>
          <w:p w:rsidR="001E3AF6" w:rsidRDefault="001E3AF6" w:rsidP="00A46FD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single" w:sz="4" w:space="0" w:color="auto"/>
              <w:left w:val="nil"/>
              <w:bottom w:val="single" w:sz="4" w:space="0" w:color="auto"/>
              <w:right w:val="single" w:sz="4" w:space="0" w:color="auto"/>
            </w:tcBorders>
            <w:noWrap/>
            <w:vAlign w:val="center"/>
          </w:tcPr>
          <w:p w:rsidR="001E3AF6" w:rsidRPr="00853A12" w:rsidRDefault="001E3AF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1E3AF6" w:rsidRPr="00853A12" w:rsidRDefault="001E3AF6" w:rsidP="00853A12">
            <w:pPr>
              <w:widowControl/>
              <w:spacing w:line="240" w:lineRule="exact"/>
              <w:jc w:val="center"/>
              <w:rPr>
                <w:rFonts w:ascii="ＭＳ ゴシック" w:eastAsia="ＭＳ ゴシック" w:hAnsi="ＭＳ ゴシック" w:cs="ＭＳ Ｐゴシック"/>
                <w:kern w:val="0"/>
                <w:sz w:val="16"/>
                <w:szCs w:val="16"/>
              </w:rPr>
            </w:pPr>
          </w:p>
        </w:tc>
      </w:tr>
      <w:tr w:rsidR="001E3AF6" w:rsidRPr="00853A12" w:rsidTr="00811E0E">
        <w:trPr>
          <w:trHeight w:val="8"/>
        </w:trPr>
        <w:tc>
          <w:tcPr>
            <w:tcW w:w="393" w:type="dxa"/>
            <w:vMerge/>
            <w:tcBorders>
              <w:top w:val="nil"/>
              <w:left w:val="single" w:sz="4" w:space="0" w:color="auto"/>
              <w:bottom w:val="single" w:sz="4" w:space="0" w:color="auto"/>
              <w:right w:val="single" w:sz="4" w:space="0" w:color="auto"/>
            </w:tcBorders>
            <w:vAlign w:val="center"/>
          </w:tcPr>
          <w:p w:rsidR="001E3AF6" w:rsidRPr="00853A12" w:rsidRDefault="001E3AF6"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1E3AF6" w:rsidRPr="00853A12" w:rsidRDefault="001E3AF6"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1E3AF6" w:rsidRPr="00853A12" w:rsidRDefault="001E3AF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28" w:type="dxa"/>
            <w:tcBorders>
              <w:top w:val="nil"/>
              <w:left w:val="nil"/>
              <w:bottom w:val="single" w:sz="4" w:space="0" w:color="auto"/>
              <w:right w:val="single" w:sz="4" w:space="0" w:color="auto"/>
            </w:tcBorders>
          </w:tcPr>
          <w:p w:rsidR="001E3AF6" w:rsidRPr="00853A12" w:rsidRDefault="001E3AF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土石流があるかもしれないので，川や沢には近づかない。</w:t>
            </w:r>
          </w:p>
        </w:tc>
        <w:tc>
          <w:tcPr>
            <w:tcW w:w="434" w:type="dxa"/>
            <w:tcBorders>
              <w:top w:val="nil"/>
              <w:left w:val="nil"/>
              <w:bottom w:val="single" w:sz="4" w:space="0" w:color="auto"/>
              <w:right w:val="single" w:sz="4" w:space="0" w:color="auto"/>
            </w:tcBorders>
            <w:noWrap/>
            <w:vAlign w:val="center"/>
          </w:tcPr>
          <w:p w:rsidR="001E3AF6" w:rsidRDefault="001E3AF6" w:rsidP="00A46FD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1E3AF6" w:rsidRPr="00853A12" w:rsidRDefault="001E3AF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1E3AF6" w:rsidRPr="00853A12" w:rsidRDefault="001E3AF6" w:rsidP="00853A12">
            <w:pPr>
              <w:widowControl/>
              <w:spacing w:line="240" w:lineRule="exact"/>
              <w:jc w:val="center"/>
              <w:rPr>
                <w:rFonts w:ascii="ＭＳ ゴシック" w:eastAsia="ＭＳ ゴシック" w:hAnsi="ＭＳ ゴシック" w:cs="ＭＳ Ｐゴシック"/>
                <w:kern w:val="0"/>
                <w:sz w:val="16"/>
                <w:szCs w:val="16"/>
              </w:rPr>
            </w:pPr>
          </w:p>
        </w:tc>
      </w:tr>
      <w:tr w:rsidR="001E3AF6" w:rsidRPr="00853A12" w:rsidTr="00811E0E">
        <w:trPr>
          <w:trHeight w:val="15"/>
        </w:trPr>
        <w:tc>
          <w:tcPr>
            <w:tcW w:w="393" w:type="dxa"/>
            <w:vMerge/>
            <w:tcBorders>
              <w:top w:val="nil"/>
              <w:left w:val="single" w:sz="4" w:space="0" w:color="auto"/>
              <w:bottom w:val="single" w:sz="4" w:space="0" w:color="auto"/>
              <w:right w:val="single" w:sz="4" w:space="0" w:color="auto"/>
            </w:tcBorders>
            <w:vAlign w:val="center"/>
          </w:tcPr>
          <w:p w:rsidR="001E3AF6" w:rsidRPr="00853A12" w:rsidRDefault="001E3AF6"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1E3AF6" w:rsidRPr="00853A12" w:rsidRDefault="001E3AF6"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1E3AF6" w:rsidRPr="00853A12" w:rsidRDefault="001E3AF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28" w:type="dxa"/>
            <w:tcBorders>
              <w:top w:val="nil"/>
              <w:left w:val="nil"/>
              <w:bottom w:val="single" w:sz="4" w:space="0" w:color="auto"/>
              <w:right w:val="single" w:sz="4" w:space="0" w:color="auto"/>
            </w:tcBorders>
          </w:tcPr>
          <w:p w:rsidR="001E3AF6" w:rsidRPr="00853A12" w:rsidRDefault="001E3AF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液状化（土や泥が流れだし）しているところには大きな穴があったり</w:t>
            </w:r>
            <w:r w:rsidRPr="00853A12">
              <w:rPr>
                <w:rFonts w:ascii="ＭＳ Ｐゴシック" w:eastAsia="ＭＳ Ｐゴシック" w:hAnsi="ＭＳ Ｐゴシック" w:cs="ＭＳ Ｐゴシック" w:hint="eastAsia"/>
                <w:w w:val="90"/>
                <w:kern w:val="0"/>
                <w:sz w:val="18"/>
                <w:szCs w:val="18"/>
              </w:rPr>
              <w:t>，地盤がゆるく，ぬかるんでいたりするので近づかない。</w:t>
            </w:r>
          </w:p>
        </w:tc>
        <w:tc>
          <w:tcPr>
            <w:tcW w:w="434" w:type="dxa"/>
            <w:tcBorders>
              <w:top w:val="nil"/>
              <w:left w:val="nil"/>
              <w:bottom w:val="single" w:sz="4" w:space="0" w:color="auto"/>
              <w:right w:val="single" w:sz="4" w:space="0" w:color="auto"/>
            </w:tcBorders>
            <w:noWrap/>
            <w:vAlign w:val="center"/>
          </w:tcPr>
          <w:p w:rsidR="001E3AF6" w:rsidRDefault="001E3AF6" w:rsidP="00A46FD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1E3AF6" w:rsidRPr="00853A12" w:rsidRDefault="001E3AF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1E3AF6" w:rsidRPr="00853A12" w:rsidRDefault="001E3AF6" w:rsidP="00853A12">
            <w:pPr>
              <w:widowControl/>
              <w:spacing w:line="240" w:lineRule="exact"/>
              <w:jc w:val="center"/>
              <w:rPr>
                <w:rFonts w:ascii="ＭＳ ゴシック" w:eastAsia="ＭＳ ゴシック" w:hAnsi="ＭＳ ゴシック" w:cs="ＭＳ Ｐゴシック"/>
                <w:kern w:val="0"/>
                <w:sz w:val="16"/>
                <w:szCs w:val="16"/>
              </w:rPr>
            </w:pPr>
          </w:p>
        </w:tc>
      </w:tr>
      <w:tr w:rsidR="001E3AF6" w:rsidRPr="00853A12" w:rsidTr="00811E0E">
        <w:trPr>
          <w:trHeight w:val="8"/>
        </w:trPr>
        <w:tc>
          <w:tcPr>
            <w:tcW w:w="393" w:type="dxa"/>
            <w:vMerge/>
            <w:tcBorders>
              <w:top w:val="nil"/>
              <w:left w:val="single" w:sz="4" w:space="0" w:color="auto"/>
              <w:bottom w:val="single" w:sz="4" w:space="0" w:color="auto"/>
              <w:right w:val="single" w:sz="4" w:space="0" w:color="auto"/>
            </w:tcBorders>
            <w:vAlign w:val="center"/>
          </w:tcPr>
          <w:p w:rsidR="001E3AF6" w:rsidRPr="00853A12" w:rsidRDefault="001E3AF6"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1E3AF6" w:rsidRPr="00853A12" w:rsidRDefault="001E3AF6"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1E3AF6" w:rsidRPr="00853A12" w:rsidRDefault="001E3AF6"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28" w:type="dxa"/>
            <w:tcBorders>
              <w:top w:val="nil"/>
              <w:left w:val="nil"/>
              <w:bottom w:val="single" w:sz="4" w:space="0" w:color="auto"/>
              <w:right w:val="single" w:sz="4" w:space="0" w:color="auto"/>
            </w:tcBorders>
          </w:tcPr>
          <w:p w:rsidR="001E3AF6" w:rsidRPr="00853A12" w:rsidRDefault="001E3AF6"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津波が来るかもしれないので海岸や河川には近づかない。</w:t>
            </w:r>
          </w:p>
        </w:tc>
        <w:tc>
          <w:tcPr>
            <w:tcW w:w="434" w:type="dxa"/>
            <w:tcBorders>
              <w:top w:val="nil"/>
              <w:left w:val="nil"/>
              <w:bottom w:val="single" w:sz="4" w:space="0" w:color="auto"/>
              <w:right w:val="single" w:sz="4" w:space="0" w:color="auto"/>
            </w:tcBorders>
            <w:noWrap/>
            <w:vAlign w:val="center"/>
          </w:tcPr>
          <w:p w:rsidR="001E3AF6" w:rsidRDefault="001E3AF6" w:rsidP="00A46FD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1E3AF6" w:rsidRPr="00853A12" w:rsidRDefault="001E3AF6"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bottom w:val="single" w:sz="4" w:space="0" w:color="auto"/>
              <w:right w:val="single" w:sz="4" w:space="0" w:color="auto"/>
            </w:tcBorders>
          </w:tcPr>
          <w:p w:rsidR="001E3AF6" w:rsidRPr="00853A12" w:rsidRDefault="001E3AF6" w:rsidP="00853A12">
            <w:pPr>
              <w:widowControl/>
              <w:spacing w:line="240" w:lineRule="exact"/>
              <w:jc w:val="center"/>
              <w:rPr>
                <w:rFonts w:ascii="ＭＳ ゴシック" w:eastAsia="ＭＳ ゴシック" w:hAnsi="ＭＳ ゴシック" w:cs="ＭＳ Ｐゴシック"/>
                <w:kern w:val="0"/>
                <w:sz w:val="16"/>
                <w:szCs w:val="16"/>
              </w:rPr>
            </w:pPr>
          </w:p>
        </w:tc>
      </w:tr>
      <w:tr w:rsidR="00E525C9" w:rsidRPr="00853A12" w:rsidTr="00811E0E">
        <w:trPr>
          <w:trHeight w:val="79"/>
        </w:trPr>
        <w:tc>
          <w:tcPr>
            <w:tcW w:w="393" w:type="dxa"/>
            <w:tcBorders>
              <w:top w:val="single" w:sz="4" w:space="0" w:color="auto"/>
              <w:left w:val="single" w:sz="4" w:space="0" w:color="FFFFFF"/>
              <w:bottom w:val="single" w:sz="4" w:space="0" w:color="auto"/>
              <w:right w:val="single" w:sz="4" w:space="0" w:color="FFFFFF"/>
            </w:tcBorders>
            <w:noWrap/>
          </w:tcPr>
          <w:p w:rsidR="00E525C9" w:rsidRDefault="00E525C9" w:rsidP="00853A12">
            <w:pPr>
              <w:widowControl/>
              <w:spacing w:line="240" w:lineRule="exact"/>
              <w:jc w:val="center"/>
              <w:rPr>
                <w:rFonts w:ascii="ＭＳ Ｐゴシック" w:eastAsia="ＭＳ Ｐゴシック" w:hAnsi="ＭＳ Ｐゴシック" w:cs="ＭＳ Ｐゴシック"/>
                <w:kern w:val="0"/>
                <w:sz w:val="18"/>
                <w:szCs w:val="18"/>
              </w:rPr>
            </w:pPr>
          </w:p>
          <w:p w:rsidR="00E525C9" w:rsidRPr="00853A12" w:rsidRDefault="00E525C9" w:rsidP="00853A12">
            <w:pPr>
              <w:widowControl/>
              <w:spacing w:line="240" w:lineRule="exact"/>
              <w:jc w:val="center"/>
              <w:rPr>
                <w:rFonts w:ascii="ＭＳ Ｐゴシック" w:eastAsia="ＭＳ Ｐゴシック" w:hAnsi="ＭＳ Ｐゴシック" w:cs="ＭＳ Ｐゴシック"/>
                <w:kern w:val="0"/>
                <w:sz w:val="18"/>
                <w:szCs w:val="18"/>
              </w:rPr>
            </w:pPr>
          </w:p>
        </w:tc>
        <w:tc>
          <w:tcPr>
            <w:tcW w:w="1775" w:type="dxa"/>
            <w:tcBorders>
              <w:top w:val="single" w:sz="4" w:space="0" w:color="auto"/>
              <w:left w:val="single" w:sz="4" w:space="0" w:color="FFFFFF"/>
              <w:bottom w:val="single" w:sz="4" w:space="0" w:color="auto"/>
              <w:right w:val="single" w:sz="4" w:space="0" w:color="FFFFFF"/>
            </w:tcBorders>
          </w:tcPr>
          <w:p w:rsidR="00E525C9" w:rsidRPr="00853A12" w:rsidRDefault="00E525C9" w:rsidP="00853A12">
            <w:pPr>
              <w:widowControl/>
              <w:spacing w:line="240" w:lineRule="exact"/>
              <w:jc w:val="left"/>
              <w:rPr>
                <w:rFonts w:ascii="ＭＳ Ｐゴシック" w:eastAsia="ＭＳ Ｐゴシック" w:hAnsi="ＭＳ Ｐゴシック" w:cs="ＭＳ Ｐゴシック"/>
                <w:kern w:val="0"/>
                <w:sz w:val="18"/>
                <w:szCs w:val="18"/>
              </w:rPr>
            </w:pPr>
          </w:p>
        </w:tc>
        <w:tc>
          <w:tcPr>
            <w:tcW w:w="283" w:type="dxa"/>
            <w:tcBorders>
              <w:top w:val="single" w:sz="4" w:space="0" w:color="auto"/>
              <w:left w:val="single" w:sz="4" w:space="0" w:color="FFFFFF"/>
              <w:bottom w:val="single" w:sz="4" w:space="0" w:color="auto"/>
              <w:right w:val="single" w:sz="4" w:space="0" w:color="FFFFFF"/>
            </w:tcBorders>
          </w:tcPr>
          <w:p w:rsidR="00E525C9" w:rsidRPr="00853A12" w:rsidRDefault="00E525C9" w:rsidP="00853A12">
            <w:pPr>
              <w:widowControl/>
              <w:spacing w:line="240" w:lineRule="exact"/>
              <w:jc w:val="center"/>
              <w:rPr>
                <w:rFonts w:ascii="ＭＳ Ｐゴシック" w:eastAsia="ＭＳ Ｐゴシック" w:hAnsi="ＭＳ Ｐゴシック" w:cs="ＭＳ Ｐゴシック"/>
                <w:kern w:val="0"/>
                <w:sz w:val="18"/>
                <w:szCs w:val="18"/>
              </w:rPr>
            </w:pPr>
          </w:p>
        </w:tc>
        <w:tc>
          <w:tcPr>
            <w:tcW w:w="4628" w:type="dxa"/>
            <w:tcBorders>
              <w:top w:val="single" w:sz="4" w:space="0" w:color="auto"/>
              <w:left w:val="single" w:sz="4" w:space="0" w:color="FFFFFF"/>
              <w:bottom w:val="single" w:sz="4" w:space="0" w:color="auto"/>
              <w:right w:val="single" w:sz="4" w:space="0" w:color="FFFFFF"/>
            </w:tcBorders>
          </w:tcPr>
          <w:p w:rsidR="00E525C9" w:rsidRPr="00853A12" w:rsidRDefault="00E525C9" w:rsidP="00853A12">
            <w:pPr>
              <w:widowControl/>
              <w:spacing w:line="240" w:lineRule="exact"/>
              <w:jc w:val="left"/>
              <w:rPr>
                <w:rFonts w:ascii="ＭＳ Ｐゴシック" w:eastAsia="ＭＳ Ｐゴシック" w:hAnsi="ＭＳ Ｐゴシック" w:cs="ＭＳ Ｐゴシック"/>
                <w:kern w:val="0"/>
                <w:sz w:val="18"/>
                <w:szCs w:val="18"/>
              </w:rPr>
            </w:pPr>
          </w:p>
        </w:tc>
        <w:tc>
          <w:tcPr>
            <w:tcW w:w="561" w:type="dxa"/>
            <w:gridSpan w:val="2"/>
            <w:tcBorders>
              <w:top w:val="nil"/>
              <w:left w:val="single" w:sz="4" w:space="0" w:color="FFFFFF"/>
              <w:bottom w:val="single" w:sz="4" w:space="0" w:color="auto"/>
              <w:right w:val="single" w:sz="4" w:space="0" w:color="FFFFFF"/>
            </w:tcBorders>
            <w:noWrap/>
            <w:vAlign w:val="center"/>
          </w:tcPr>
          <w:p w:rsidR="00E525C9" w:rsidRPr="00853A12" w:rsidRDefault="00E525C9" w:rsidP="00853A12">
            <w:pPr>
              <w:widowControl/>
              <w:spacing w:line="240" w:lineRule="exact"/>
              <w:jc w:val="center"/>
              <w:rPr>
                <w:rFonts w:ascii="ＭＳ ゴシック" w:eastAsia="ＭＳ ゴシック" w:hAnsi="ＭＳ ゴシック" w:cs="ＭＳ Ｐゴシック"/>
                <w:kern w:val="0"/>
                <w:sz w:val="16"/>
                <w:szCs w:val="16"/>
              </w:rPr>
            </w:pPr>
          </w:p>
        </w:tc>
        <w:tc>
          <w:tcPr>
            <w:tcW w:w="30" w:type="dxa"/>
            <w:tcBorders>
              <w:top w:val="nil"/>
              <w:left w:val="single" w:sz="4" w:space="0" w:color="FFFFFF"/>
              <w:bottom w:val="single" w:sz="4" w:space="0" w:color="auto"/>
              <w:right w:val="single" w:sz="4" w:space="0" w:color="FFFFFF"/>
            </w:tcBorders>
            <w:noWrap/>
            <w:vAlign w:val="center"/>
          </w:tcPr>
          <w:p w:rsidR="00E525C9" w:rsidRPr="00853A12" w:rsidRDefault="00E525C9" w:rsidP="00853A12">
            <w:pPr>
              <w:widowControl/>
              <w:spacing w:line="240" w:lineRule="exact"/>
              <w:jc w:val="center"/>
              <w:rPr>
                <w:rFonts w:ascii="ＭＳ ゴシック" w:eastAsia="ＭＳ ゴシック" w:hAnsi="ＭＳ ゴシック" w:cs="ＭＳ Ｐゴシック"/>
                <w:kern w:val="0"/>
                <w:sz w:val="16"/>
                <w:szCs w:val="16"/>
              </w:rPr>
            </w:pPr>
          </w:p>
        </w:tc>
        <w:tc>
          <w:tcPr>
            <w:tcW w:w="410" w:type="dxa"/>
            <w:tcBorders>
              <w:top w:val="nil"/>
              <w:left w:val="single" w:sz="4" w:space="0" w:color="FFFFFF"/>
              <w:bottom w:val="single" w:sz="4" w:space="0" w:color="auto"/>
              <w:right w:val="single" w:sz="4" w:space="0" w:color="FFFFFF"/>
            </w:tcBorders>
            <w:noWrap/>
            <w:vAlign w:val="center"/>
          </w:tcPr>
          <w:p w:rsidR="00E525C9" w:rsidRPr="00853A12" w:rsidRDefault="00E525C9" w:rsidP="00853A12">
            <w:pPr>
              <w:widowControl/>
              <w:spacing w:line="240" w:lineRule="exact"/>
              <w:jc w:val="center"/>
              <w:rPr>
                <w:rFonts w:ascii="ＭＳ ゴシック" w:eastAsia="ＭＳ ゴシック" w:hAnsi="ＭＳ ゴシック" w:cs="ＭＳ Ｐゴシック"/>
                <w:kern w:val="0"/>
                <w:sz w:val="16"/>
                <w:szCs w:val="16"/>
              </w:rPr>
            </w:pPr>
          </w:p>
        </w:tc>
        <w:tc>
          <w:tcPr>
            <w:tcW w:w="1701" w:type="dxa"/>
            <w:tcBorders>
              <w:top w:val="nil"/>
              <w:left w:val="single" w:sz="4" w:space="0" w:color="FFFFFF"/>
              <w:bottom w:val="single" w:sz="4" w:space="0" w:color="auto"/>
              <w:right w:val="single" w:sz="4" w:space="0" w:color="FFFFFF"/>
            </w:tcBorders>
          </w:tcPr>
          <w:p w:rsidR="00E525C9" w:rsidRPr="00853A12" w:rsidRDefault="00E525C9" w:rsidP="00853A12">
            <w:pPr>
              <w:widowControl/>
              <w:spacing w:line="240" w:lineRule="exact"/>
              <w:jc w:val="center"/>
              <w:rPr>
                <w:rFonts w:ascii="ＭＳ ゴシック" w:eastAsia="ＭＳ ゴシック" w:hAnsi="ＭＳ ゴシック" w:cs="ＭＳ Ｐゴシック"/>
                <w:kern w:val="0"/>
                <w:sz w:val="16"/>
                <w:szCs w:val="16"/>
              </w:rPr>
            </w:pPr>
          </w:p>
        </w:tc>
      </w:tr>
      <w:tr w:rsidR="00E525C9" w:rsidRPr="00853A12" w:rsidTr="0013751C">
        <w:trPr>
          <w:trHeight w:val="181"/>
        </w:trPr>
        <w:tc>
          <w:tcPr>
            <w:tcW w:w="7079"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E525C9" w:rsidRPr="00853A12" w:rsidRDefault="00E525C9" w:rsidP="0013751C">
            <w:pPr>
              <w:widowControl/>
              <w:spacing w:line="240" w:lineRule="exact"/>
              <w:ind w:firstLineChars="50" w:firstLine="100"/>
              <w:rPr>
                <w:rFonts w:ascii="ＭＳ Ｐゴシック" w:eastAsia="ＭＳ Ｐゴシック" w:hAnsi="ＭＳ Ｐゴシック" w:cs="ＭＳ Ｐゴシック"/>
                <w:b/>
                <w:kern w:val="0"/>
                <w:sz w:val="18"/>
                <w:szCs w:val="18"/>
              </w:rPr>
            </w:pPr>
            <w:r w:rsidRPr="00853A12">
              <w:rPr>
                <w:rFonts w:ascii="ＭＳ Ｐゴシック" w:eastAsia="ＭＳ Ｐゴシック" w:hAnsi="ＭＳ Ｐゴシック" w:cs="ＭＳ Ｐゴシック" w:hint="eastAsia"/>
                <w:b/>
                <w:kern w:val="0"/>
                <w:sz w:val="20"/>
                <w:szCs w:val="20"/>
              </w:rPr>
              <w:t>（２）地震の大きな揺れの後の知識</w:t>
            </w:r>
          </w:p>
        </w:tc>
        <w:tc>
          <w:tcPr>
            <w:tcW w:w="434" w:type="dxa"/>
            <w:vMerge w:val="restart"/>
            <w:tcBorders>
              <w:top w:val="single" w:sz="4" w:space="0" w:color="auto"/>
              <w:left w:val="nil"/>
              <w:right w:val="single" w:sz="4" w:space="0" w:color="auto"/>
            </w:tcBorders>
            <w:noWrap/>
            <w:vAlign w:val="center"/>
          </w:tcPr>
          <w:p w:rsidR="00E525C9" w:rsidRDefault="00E525C9" w:rsidP="00B37A0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E525C9" w:rsidRDefault="00E525C9" w:rsidP="00B37A0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時期</w:t>
            </w:r>
          </w:p>
          <w:p w:rsidR="00E525C9" w:rsidRPr="00853A12" w:rsidRDefault="00E525C9" w:rsidP="00B37A05">
            <w:pPr>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等</w:t>
            </w:r>
          </w:p>
        </w:tc>
        <w:tc>
          <w:tcPr>
            <w:tcW w:w="567" w:type="dxa"/>
            <w:gridSpan w:val="3"/>
            <w:vMerge w:val="restart"/>
            <w:tcBorders>
              <w:top w:val="single" w:sz="4" w:space="0" w:color="auto"/>
              <w:left w:val="nil"/>
              <w:right w:val="single" w:sz="4" w:space="0" w:color="auto"/>
            </w:tcBorders>
            <w:vAlign w:val="center"/>
          </w:tcPr>
          <w:p w:rsidR="00E525C9" w:rsidRPr="00853A12" w:rsidRDefault="00E525C9" w:rsidP="00B37A0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主な</w:t>
            </w:r>
          </w:p>
          <w:p w:rsidR="00E525C9" w:rsidRPr="00853A12" w:rsidRDefault="00E525C9" w:rsidP="00B37A0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E525C9" w:rsidRPr="00853A12" w:rsidRDefault="00E525C9" w:rsidP="00B37A0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E525C9" w:rsidRPr="0013751C" w:rsidRDefault="00E525C9" w:rsidP="00B37A05">
            <w:pPr>
              <w:widowControl/>
              <w:spacing w:line="240" w:lineRule="exact"/>
              <w:jc w:val="center"/>
              <w:rPr>
                <w:rFonts w:hAnsi="ＭＳ 明朝" w:cs="ＭＳ Ｐゴシック"/>
                <w:kern w:val="0"/>
                <w:sz w:val="16"/>
                <w:szCs w:val="16"/>
              </w:rPr>
            </w:pPr>
            <w:r w:rsidRPr="0013751C">
              <w:rPr>
                <w:rFonts w:hAnsi="ＭＳ 明朝" w:cs="ＭＳ Ｐゴシック" w:hint="eastAsia"/>
                <w:kern w:val="0"/>
                <w:sz w:val="16"/>
                <w:szCs w:val="16"/>
              </w:rPr>
              <w:t>指導資料</w:t>
            </w:r>
          </w:p>
        </w:tc>
      </w:tr>
      <w:tr w:rsidR="00E525C9" w:rsidRPr="00853A12" w:rsidTr="00811E0E">
        <w:trPr>
          <w:trHeight w:val="412"/>
        </w:trPr>
        <w:tc>
          <w:tcPr>
            <w:tcW w:w="393" w:type="dxa"/>
            <w:tcBorders>
              <w:top w:val="nil"/>
              <w:left w:val="single" w:sz="4" w:space="0" w:color="auto"/>
              <w:bottom w:val="single" w:sz="12" w:space="0" w:color="auto"/>
              <w:right w:val="single" w:sz="4" w:space="0" w:color="auto"/>
            </w:tcBorders>
            <w:noWrap/>
          </w:tcPr>
          <w:p w:rsidR="00E525C9" w:rsidRPr="00853A12" w:rsidRDefault="00E525C9" w:rsidP="00853A12">
            <w:pPr>
              <w:widowControl/>
              <w:spacing w:line="240" w:lineRule="exact"/>
              <w:jc w:val="center"/>
              <w:rPr>
                <w:rFonts w:ascii="ＭＳ Ｐゴシック" w:eastAsia="ＭＳ Ｐゴシック" w:hAnsi="ＭＳ Ｐゴシック" w:cs="ＭＳ Ｐゴシック"/>
                <w:kern w:val="0"/>
                <w:sz w:val="16"/>
                <w:szCs w:val="16"/>
              </w:rPr>
            </w:pPr>
            <w:r w:rsidRPr="00853A12">
              <w:rPr>
                <w:rFonts w:ascii="ＭＳ Ｐゴシック" w:eastAsia="ＭＳ Ｐゴシック" w:hAnsi="ＭＳ Ｐゴシック" w:cs="ＭＳ Ｐゴシック" w:hint="eastAsia"/>
                <w:kern w:val="0"/>
                <w:sz w:val="16"/>
                <w:szCs w:val="16"/>
              </w:rPr>
              <w:t>No</w:t>
            </w:r>
          </w:p>
        </w:tc>
        <w:tc>
          <w:tcPr>
            <w:tcW w:w="1775" w:type="dxa"/>
            <w:tcBorders>
              <w:top w:val="nil"/>
              <w:left w:val="single" w:sz="4" w:space="0" w:color="auto"/>
              <w:bottom w:val="single" w:sz="12" w:space="0" w:color="auto"/>
              <w:right w:val="nil"/>
            </w:tcBorders>
          </w:tcPr>
          <w:p w:rsidR="00E525C9" w:rsidRPr="00853A12" w:rsidRDefault="00E525C9"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必ず身に付けさせたい事項</w:t>
            </w:r>
          </w:p>
        </w:tc>
        <w:tc>
          <w:tcPr>
            <w:tcW w:w="4911" w:type="dxa"/>
            <w:gridSpan w:val="2"/>
            <w:tcBorders>
              <w:top w:val="nil"/>
              <w:left w:val="single" w:sz="4" w:space="0" w:color="auto"/>
              <w:bottom w:val="single" w:sz="12" w:space="0" w:color="auto"/>
              <w:right w:val="single" w:sz="4" w:space="0" w:color="auto"/>
            </w:tcBorders>
            <w:vAlign w:val="center"/>
          </w:tcPr>
          <w:p w:rsidR="00E525C9" w:rsidRPr="00853A12" w:rsidRDefault="00E525C9"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具体の指導内容</w:t>
            </w:r>
          </w:p>
        </w:tc>
        <w:tc>
          <w:tcPr>
            <w:tcW w:w="434" w:type="dxa"/>
            <w:vMerge/>
            <w:tcBorders>
              <w:left w:val="nil"/>
              <w:bottom w:val="single" w:sz="12" w:space="0" w:color="auto"/>
              <w:right w:val="single" w:sz="4" w:space="0" w:color="auto"/>
            </w:tcBorders>
            <w:noWrap/>
            <w:vAlign w:val="center"/>
          </w:tcPr>
          <w:p w:rsidR="00E525C9" w:rsidRPr="00853A12" w:rsidRDefault="00E525C9" w:rsidP="00853A12">
            <w:pPr>
              <w:widowControl/>
              <w:spacing w:line="240" w:lineRule="exact"/>
              <w:jc w:val="center"/>
              <w:rPr>
                <w:rFonts w:ascii="ＭＳ ゴシック" w:eastAsia="ＭＳ ゴシック" w:hAnsi="ＭＳ ゴシック" w:cs="ＭＳ Ｐゴシック"/>
                <w:kern w:val="0"/>
                <w:sz w:val="16"/>
                <w:szCs w:val="16"/>
              </w:rPr>
            </w:pPr>
          </w:p>
        </w:tc>
        <w:tc>
          <w:tcPr>
            <w:tcW w:w="567" w:type="dxa"/>
            <w:gridSpan w:val="3"/>
            <w:vMerge/>
            <w:tcBorders>
              <w:left w:val="nil"/>
              <w:bottom w:val="single" w:sz="12" w:space="0" w:color="auto"/>
              <w:right w:val="single" w:sz="4" w:space="0" w:color="auto"/>
            </w:tcBorders>
            <w:vAlign w:val="center"/>
          </w:tcPr>
          <w:p w:rsidR="00E525C9" w:rsidRPr="00853A12" w:rsidRDefault="00E525C9" w:rsidP="00853A12">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E525C9" w:rsidRPr="00853A12" w:rsidRDefault="00E525C9" w:rsidP="00853A12">
            <w:pPr>
              <w:widowControl/>
              <w:jc w:val="left"/>
              <w:rPr>
                <w:rFonts w:ascii="ＭＳ ゴシック" w:eastAsia="ＭＳ ゴシック" w:hAnsi="ＭＳ ゴシック" w:cs="ＭＳ Ｐゴシック"/>
                <w:kern w:val="0"/>
                <w:sz w:val="16"/>
                <w:szCs w:val="16"/>
              </w:rPr>
            </w:pPr>
          </w:p>
        </w:tc>
      </w:tr>
      <w:tr w:rsidR="0020145E" w:rsidRPr="00853A12" w:rsidTr="00811E0E">
        <w:trPr>
          <w:trHeight w:val="79"/>
        </w:trPr>
        <w:tc>
          <w:tcPr>
            <w:tcW w:w="393" w:type="dxa"/>
            <w:vMerge w:val="restart"/>
            <w:tcBorders>
              <w:top w:val="single" w:sz="12" w:space="0" w:color="auto"/>
              <w:left w:val="single" w:sz="4" w:space="0" w:color="auto"/>
              <w:bottom w:val="single" w:sz="4" w:space="0" w:color="auto"/>
              <w:right w:val="single" w:sz="4" w:space="0" w:color="auto"/>
            </w:tcBorders>
            <w:noWrap/>
          </w:tcPr>
          <w:p w:rsidR="0020145E" w:rsidRPr="00853A12" w:rsidRDefault="0020145E"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①</w:t>
            </w:r>
          </w:p>
        </w:tc>
        <w:tc>
          <w:tcPr>
            <w:tcW w:w="1775" w:type="dxa"/>
            <w:vMerge w:val="restart"/>
            <w:tcBorders>
              <w:top w:val="single" w:sz="12" w:space="0" w:color="auto"/>
              <w:left w:val="nil"/>
              <w:bottom w:val="single" w:sz="4" w:space="0" w:color="auto"/>
              <w:right w:val="nil"/>
            </w:tcBorders>
          </w:tcPr>
          <w:p w:rsidR="0020145E" w:rsidRPr="00853A12" w:rsidRDefault="0020145E"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 xml:space="preserve">　地震の大きな揺れにより，斜面などが普段より脆弱になっていることを知る。</w:t>
            </w:r>
          </w:p>
        </w:tc>
        <w:tc>
          <w:tcPr>
            <w:tcW w:w="283" w:type="dxa"/>
            <w:tcBorders>
              <w:top w:val="single" w:sz="12" w:space="0" w:color="auto"/>
              <w:left w:val="single" w:sz="4" w:space="0" w:color="auto"/>
              <w:bottom w:val="single" w:sz="4" w:space="0" w:color="auto"/>
              <w:right w:val="nil"/>
            </w:tcBorders>
          </w:tcPr>
          <w:p w:rsidR="0020145E" w:rsidRPr="00853A12" w:rsidRDefault="0020145E"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12" w:space="0" w:color="auto"/>
              <w:left w:val="nil"/>
              <w:bottom w:val="single" w:sz="4" w:space="0" w:color="auto"/>
              <w:right w:val="single" w:sz="4" w:space="0" w:color="auto"/>
            </w:tcBorders>
          </w:tcPr>
          <w:p w:rsidR="0020145E" w:rsidRPr="00853A12" w:rsidRDefault="0020145E" w:rsidP="00811E0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少しの雨でも土砂災害が</w:t>
            </w:r>
            <w:r>
              <w:rPr>
                <w:rFonts w:ascii="ＭＳ Ｐゴシック" w:eastAsia="ＭＳ Ｐゴシック" w:hAnsi="ＭＳ Ｐゴシック" w:cs="ＭＳ Ｐゴシック" w:hint="eastAsia"/>
                <w:kern w:val="0"/>
                <w:sz w:val="18"/>
                <w:szCs w:val="18"/>
              </w:rPr>
              <w:t>起こる</w:t>
            </w:r>
            <w:r w:rsidRPr="00853A12">
              <w:rPr>
                <w:rFonts w:ascii="ＭＳ Ｐゴシック" w:eastAsia="ＭＳ Ｐゴシック" w:hAnsi="ＭＳ Ｐゴシック" w:cs="ＭＳ Ｐゴシック" w:hint="eastAsia"/>
                <w:kern w:val="0"/>
                <w:sz w:val="18"/>
                <w:szCs w:val="18"/>
              </w:rPr>
              <w:t>ことがある。</w:t>
            </w:r>
          </w:p>
        </w:tc>
        <w:tc>
          <w:tcPr>
            <w:tcW w:w="434" w:type="dxa"/>
            <w:tcBorders>
              <w:top w:val="single" w:sz="12" w:space="0" w:color="auto"/>
              <w:left w:val="nil"/>
              <w:bottom w:val="single" w:sz="4" w:space="0" w:color="auto"/>
              <w:right w:val="single" w:sz="4" w:space="0" w:color="auto"/>
            </w:tcBorders>
            <w:noWrap/>
            <w:vAlign w:val="center"/>
          </w:tcPr>
          <w:p w:rsidR="0020145E" w:rsidRDefault="0020145E" w:rsidP="00A46FD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single" w:sz="12" w:space="0" w:color="auto"/>
              <w:left w:val="nil"/>
              <w:bottom w:val="single" w:sz="4" w:space="0" w:color="auto"/>
              <w:right w:val="single" w:sz="4" w:space="0" w:color="auto"/>
            </w:tcBorders>
            <w:noWrap/>
            <w:vAlign w:val="center"/>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val="restart"/>
            <w:tcBorders>
              <w:top w:val="single" w:sz="12" w:space="0" w:color="auto"/>
              <w:left w:val="nil"/>
              <w:right w:val="single" w:sz="4" w:space="0" w:color="auto"/>
            </w:tcBorders>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p>
        </w:tc>
      </w:tr>
      <w:tr w:rsidR="0020145E" w:rsidRPr="00853A12" w:rsidTr="00811E0E">
        <w:trPr>
          <w:trHeight w:val="4"/>
        </w:trPr>
        <w:tc>
          <w:tcPr>
            <w:tcW w:w="393" w:type="dxa"/>
            <w:vMerge/>
            <w:tcBorders>
              <w:top w:val="nil"/>
              <w:left w:val="single" w:sz="4" w:space="0" w:color="auto"/>
              <w:bottom w:val="single" w:sz="4" w:space="0" w:color="auto"/>
              <w:right w:val="single" w:sz="4" w:space="0" w:color="auto"/>
            </w:tcBorders>
            <w:vAlign w:val="center"/>
          </w:tcPr>
          <w:p w:rsidR="0020145E" w:rsidRPr="00853A12" w:rsidRDefault="0020145E"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nil"/>
              <w:bottom w:val="single" w:sz="4" w:space="0" w:color="auto"/>
              <w:right w:val="nil"/>
            </w:tcBorders>
            <w:vAlign w:val="center"/>
          </w:tcPr>
          <w:p w:rsidR="0020145E" w:rsidRPr="00853A12" w:rsidRDefault="0020145E"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20145E" w:rsidRPr="00853A12" w:rsidRDefault="0020145E"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nil"/>
              <w:left w:val="nil"/>
              <w:bottom w:val="single" w:sz="4" w:space="0" w:color="auto"/>
              <w:right w:val="single" w:sz="4" w:space="0" w:color="auto"/>
            </w:tcBorders>
          </w:tcPr>
          <w:p w:rsidR="0020145E" w:rsidRPr="00853A12" w:rsidRDefault="0020145E" w:rsidP="00811E0E">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崖などに亀裂が</w:t>
            </w:r>
            <w:r>
              <w:rPr>
                <w:rFonts w:ascii="ＭＳ Ｐゴシック" w:eastAsia="ＭＳ Ｐゴシック" w:hAnsi="ＭＳ Ｐゴシック" w:cs="ＭＳ Ｐゴシック" w:hint="eastAsia"/>
                <w:kern w:val="0"/>
                <w:sz w:val="18"/>
                <w:szCs w:val="18"/>
              </w:rPr>
              <w:t>入る</w:t>
            </w:r>
            <w:r w:rsidRPr="00853A12">
              <w:rPr>
                <w:rFonts w:ascii="ＭＳ Ｐゴシック" w:eastAsia="ＭＳ Ｐゴシック" w:hAnsi="ＭＳ Ｐゴシック" w:cs="ＭＳ Ｐゴシック" w:hint="eastAsia"/>
                <w:kern w:val="0"/>
                <w:sz w:val="18"/>
                <w:szCs w:val="18"/>
              </w:rPr>
              <w:t>ことがある。</w:t>
            </w:r>
          </w:p>
        </w:tc>
        <w:tc>
          <w:tcPr>
            <w:tcW w:w="434" w:type="dxa"/>
            <w:tcBorders>
              <w:top w:val="nil"/>
              <w:left w:val="nil"/>
              <w:bottom w:val="single" w:sz="4" w:space="0" w:color="auto"/>
              <w:right w:val="single" w:sz="4" w:space="0" w:color="auto"/>
            </w:tcBorders>
            <w:noWrap/>
            <w:vAlign w:val="center"/>
          </w:tcPr>
          <w:p w:rsidR="0020145E" w:rsidRDefault="0020145E" w:rsidP="00A46FD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left w:val="nil"/>
              <w:right w:val="single" w:sz="4" w:space="0" w:color="auto"/>
            </w:tcBorders>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p>
        </w:tc>
      </w:tr>
      <w:tr w:rsidR="0020145E" w:rsidRPr="00853A12" w:rsidTr="00720385">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20145E" w:rsidRPr="00853A12" w:rsidRDefault="0020145E"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②</w:t>
            </w:r>
          </w:p>
        </w:tc>
        <w:tc>
          <w:tcPr>
            <w:tcW w:w="1775" w:type="dxa"/>
            <w:vMerge w:val="restart"/>
            <w:tcBorders>
              <w:top w:val="single" w:sz="4" w:space="0" w:color="auto"/>
              <w:left w:val="single" w:sz="4" w:space="0" w:color="auto"/>
              <w:bottom w:val="single" w:sz="4" w:space="0" w:color="auto"/>
              <w:right w:val="nil"/>
            </w:tcBorders>
          </w:tcPr>
          <w:p w:rsidR="0020145E" w:rsidRPr="00853A12" w:rsidRDefault="0020145E"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地震の大きな揺れにより，堤防などの施設が損傷することがある。</w:t>
            </w:r>
          </w:p>
        </w:tc>
        <w:tc>
          <w:tcPr>
            <w:tcW w:w="283" w:type="dxa"/>
            <w:tcBorders>
              <w:top w:val="single" w:sz="4" w:space="0" w:color="auto"/>
              <w:left w:val="single" w:sz="4" w:space="0" w:color="auto"/>
              <w:bottom w:val="single" w:sz="4" w:space="0" w:color="auto"/>
              <w:right w:val="nil"/>
            </w:tcBorders>
          </w:tcPr>
          <w:p w:rsidR="0020145E" w:rsidRPr="00853A12" w:rsidRDefault="0020145E"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4" w:space="0" w:color="auto"/>
              <w:left w:val="nil"/>
              <w:bottom w:val="single" w:sz="4" w:space="0" w:color="auto"/>
              <w:right w:val="single" w:sz="4" w:space="0" w:color="auto"/>
            </w:tcBorders>
          </w:tcPr>
          <w:p w:rsidR="0020145E" w:rsidRPr="00853A12" w:rsidRDefault="0020145E"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堤防などの施設が損傷することがある。</w:t>
            </w:r>
          </w:p>
        </w:tc>
        <w:tc>
          <w:tcPr>
            <w:tcW w:w="434" w:type="dxa"/>
            <w:tcBorders>
              <w:top w:val="single" w:sz="4" w:space="0" w:color="auto"/>
              <w:left w:val="nil"/>
              <w:bottom w:val="single" w:sz="4" w:space="0" w:color="auto"/>
              <w:right w:val="single" w:sz="4" w:space="0" w:color="auto"/>
            </w:tcBorders>
            <w:noWrap/>
            <w:vAlign w:val="center"/>
          </w:tcPr>
          <w:p w:rsidR="0020145E" w:rsidRDefault="0020145E" w:rsidP="00A46FD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single" w:sz="4" w:space="0" w:color="auto"/>
              <w:left w:val="nil"/>
              <w:bottom w:val="single" w:sz="4" w:space="0" w:color="auto"/>
              <w:right w:val="single" w:sz="4" w:space="0" w:color="auto"/>
            </w:tcBorders>
            <w:noWrap/>
            <w:vAlign w:val="center"/>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right w:val="single" w:sz="4" w:space="0" w:color="auto"/>
            </w:tcBorders>
          </w:tcPr>
          <w:p w:rsidR="0020145E" w:rsidRPr="00853A12" w:rsidRDefault="0020145E" w:rsidP="004F4AF4">
            <w:pPr>
              <w:widowControl/>
              <w:spacing w:line="240" w:lineRule="exact"/>
              <w:jc w:val="center"/>
              <w:rPr>
                <w:rFonts w:ascii="ＭＳ ゴシック" w:eastAsia="ＭＳ ゴシック" w:hAnsi="ＭＳ ゴシック" w:cs="ＭＳ Ｐゴシック"/>
                <w:kern w:val="0"/>
                <w:sz w:val="16"/>
                <w:szCs w:val="16"/>
              </w:rPr>
            </w:pPr>
          </w:p>
        </w:tc>
      </w:tr>
      <w:tr w:rsidR="0020145E" w:rsidRPr="00853A12" w:rsidTr="00811E0E">
        <w:trPr>
          <w:trHeight w:val="8"/>
        </w:trPr>
        <w:tc>
          <w:tcPr>
            <w:tcW w:w="393" w:type="dxa"/>
            <w:vMerge/>
            <w:tcBorders>
              <w:top w:val="nil"/>
              <w:left w:val="single" w:sz="4" w:space="0" w:color="auto"/>
              <w:bottom w:val="single" w:sz="4" w:space="0" w:color="auto"/>
              <w:right w:val="single" w:sz="4" w:space="0" w:color="auto"/>
            </w:tcBorders>
            <w:vAlign w:val="center"/>
          </w:tcPr>
          <w:p w:rsidR="0020145E" w:rsidRPr="00853A12" w:rsidRDefault="0020145E"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20145E" w:rsidRPr="00853A12" w:rsidRDefault="0020145E"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20145E" w:rsidRPr="00853A12" w:rsidRDefault="0020145E"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nil"/>
              <w:left w:val="nil"/>
              <w:bottom w:val="single" w:sz="4" w:space="0" w:color="auto"/>
              <w:right w:val="single" w:sz="4" w:space="0" w:color="auto"/>
            </w:tcBorders>
          </w:tcPr>
          <w:p w:rsidR="0020145E" w:rsidRPr="00853A12" w:rsidRDefault="0020145E"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これまでより少ない雨量で堤防などが損傷し，洪水となることがある。</w:t>
            </w:r>
          </w:p>
        </w:tc>
        <w:tc>
          <w:tcPr>
            <w:tcW w:w="434" w:type="dxa"/>
            <w:tcBorders>
              <w:top w:val="nil"/>
              <w:left w:val="nil"/>
              <w:bottom w:val="single" w:sz="4" w:space="0" w:color="auto"/>
              <w:right w:val="single" w:sz="4" w:space="0" w:color="auto"/>
            </w:tcBorders>
            <w:noWrap/>
            <w:vAlign w:val="center"/>
          </w:tcPr>
          <w:p w:rsidR="0020145E" w:rsidRDefault="0020145E" w:rsidP="00A46FD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right w:val="single" w:sz="4" w:space="0" w:color="auto"/>
            </w:tcBorders>
          </w:tcPr>
          <w:p w:rsidR="0020145E" w:rsidRPr="00853A12" w:rsidRDefault="0020145E" w:rsidP="004F4AF4">
            <w:pPr>
              <w:widowControl/>
              <w:spacing w:line="240" w:lineRule="exact"/>
              <w:jc w:val="center"/>
              <w:rPr>
                <w:rFonts w:ascii="ＭＳ ゴシック" w:eastAsia="ＭＳ ゴシック" w:hAnsi="ＭＳ ゴシック" w:cs="ＭＳ Ｐゴシック"/>
                <w:kern w:val="0"/>
                <w:sz w:val="16"/>
                <w:szCs w:val="16"/>
              </w:rPr>
            </w:pPr>
          </w:p>
        </w:tc>
      </w:tr>
      <w:tr w:rsidR="0020145E" w:rsidRPr="00853A12" w:rsidTr="00873845">
        <w:trPr>
          <w:trHeight w:val="8"/>
        </w:trPr>
        <w:tc>
          <w:tcPr>
            <w:tcW w:w="393" w:type="dxa"/>
            <w:vMerge/>
            <w:tcBorders>
              <w:top w:val="nil"/>
              <w:left w:val="single" w:sz="4" w:space="0" w:color="auto"/>
              <w:bottom w:val="single" w:sz="4" w:space="0" w:color="auto"/>
              <w:right w:val="single" w:sz="4" w:space="0" w:color="auto"/>
            </w:tcBorders>
            <w:vAlign w:val="center"/>
          </w:tcPr>
          <w:p w:rsidR="0020145E" w:rsidRPr="00853A12" w:rsidRDefault="0020145E"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20145E" w:rsidRPr="00853A12" w:rsidRDefault="0020145E"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20145E" w:rsidRPr="00853A12" w:rsidRDefault="0020145E"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28" w:type="dxa"/>
            <w:tcBorders>
              <w:top w:val="nil"/>
              <w:left w:val="nil"/>
              <w:bottom w:val="nil"/>
              <w:right w:val="single" w:sz="4" w:space="0" w:color="auto"/>
            </w:tcBorders>
          </w:tcPr>
          <w:p w:rsidR="0020145E" w:rsidRPr="00853A12" w:rsidRDefault="0020145E"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排水施設の損傷により，これまでより少ない雨で浸水することがある。</w:t>
            </w:r>
          </w:p>
        </w:tc>
        <w:tc>
          <w:tcPr>
            <w:tcW w:w="434" w:type="dxa"/>
            <w:tcBorders>
              <w:top w:val="nil"/>
              <w:left w:val="nil"/>
              <w:bottom w:val="single" w:sz="4" w:space="0" w:color="auto"/>
              <w:right w:val="single" w:sz="4" w:space="0" w:color="auto"/>
            </w:tcBorders>
            <w:noWrap/>
            <w:vAlign w:val="center"/>
          </w:tcPr>
          <w:p w:rsidR="0020145E" w:rsidRDefault="0020145E" w:rsidP="00A46FD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right w:val="single" w:sz="4" w:space="0" w:color="auto"/>
            </w:tcBorders>
          </w:tcPr>
          <w:p w:rsidR="0020145E" w:rsidRPr="00853A12" w:rsidRDefault="0020145E" w:rsidP="004F4AF4">
            <w:pPr>
              <w:widowControl/>
              <w:spacing w:line="240" w:lineRule="exact"/>
              <w:jc w:val="center"/>
              <w:rPr>
                <w:rFonts w:ascii="ＭＳ ゴシック" w:eastAsia="ＭＳ ゴシック" w:hAnsi="ＭＳ ゴシック" w:cs="ＭＳ Ｐゴシック"/>
                <w:kern w:val="0"/>
                <w:sz w:val="16"/>
                <w:szCs w:val="16"/>
              </w:rPr>
            </w:pPr>
          </w:p>
        </w:tc>
      </w:tr>
      <w:tr w:rsidR="0020145E" w:rsidRPr="00853A12" w:rsidTr="00873845">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20145E" w:rsidRPr="00853A12" w:rsidRDefault="0020145E"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③</w:t>
            </w:r>
          </w:p>
        </w:tc>
        <w:tc>
          <w:tcPr>
            <w:tcW w:w="1775" w:type="dxa"/>
            <w:vMerge w:val="restart"/>
            <w:tcBorders>
              <w:top w:val="single" w:sz="4" w:space="0" w:color="auto"/>
              <w:left w:val="single" w:sz="4" w:space="0" w:color="auto"/>
              <w:bottom w:val="single" w:sz="4" w:space="0" w:color="auto"/>
              <w:right w:val="nil"/>
            </w:tcBorders>
          </w:tcPr>
          <w:p w:rsidR="0020145E" w:rsidRPr="00853A12" w:rsidRDefault="0020145E"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地震の大きな揺れにより，地盤沈下や隆起などの変動がおきることがあることを知る。</w:t>
            </w:r>
          </w:p>
        </w:tc>
        <w:tc>
          <w:tcPr>
            <w:tcW w:w="283" w:type="dxa"/>
            <w:tcBorders>
              <w:top w:val="single" w:sz="4" w:space="0" w:color="auto"/>
              <w:left w:val="single" w:sz="4" w:space="0" w:color="auto"/>
              <w:bottom w:val="single" w:sz="4" w:space="0" w:color="auto"/>
              <w:right w:val="nil"/>
            </w:tcBorders>
          </w:tcPr>
          <w:p w:rsidR="0020145E" w:rsidRPr="00853A12" w:rsidRDefault="0020145E"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28" w:type="dxa"/>
            <w:tcBorders>
              <w:top w:val="single" w:sz="4" w:space="0" w:color="auto"/>
              <w:left w:val="nil"/>
              <w:bottom w:val="single" w:sz="4" w:space="0" w:color="auto"/>
              <w:right w:val="single" w:sz="4" w:space="0" w:color="auto"/>
            </w:tcBorders>
          </w:tcPr>
          <w:p w:rsidR="0020145E" w:rsidRPr="00853A12" w:rsidRDefault="0020145E"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地盤沈下により，これまで海水の入らなかった地域へ海水が入り込むことがある。</w:t>
            </w:r>
          </w:p>
        </w:tc>
        <w:tc>
          <w:tcPr>
            <w:tcW w:w="434" w:type="dxa"/>
            <w:tcBorders>
              <w:top w:val="single" w:sz="4" w:space="0" w:color="auto"/>
              <w:left w:val="nil"/>
              <w:bottom w:val="single" w:sz="4" w:space="0" w:color="auto"/>
              <w:right w:val="single" w:sz="4" w:space="0" w:color="auto"/>
            </w:tcBorders>
            <w:noWrap/>
            <w:vAlign w:val="center"/>
          </w:tcPr>
          <w:p w:rsidR="0020145E" w:rsidRDefault="0020145E" w:rsidP="00A46FD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single" w:sz="4" w:space="0" w:color="auto"/>
              <w:left w:val="nil"/>
              <w:bottom w:val="single" w:sz="4" w:space="0" w:color="auto"/>
              <w:right w:val="single" w:sz="4" w:space="0" w:color="auto"/>
            </w:tcBorders>
            <w:noWrap/>
            <w:vAlign w:val="center"/>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right w:val="single" w:sz="4" w:space="0" w:color="auto"/>
            </w:tcBorders>
          </w:tcPr>
          <w:p w:rsidR="0020145E" w:rsidRPr="00853A12" w:rsidRDefault="0020145E" w:rsidP="004F4AF4">
            <w:pPr>
              <w:widowControl/>
              <w:spacing w:line="240" w:lineRule="exact"/>
              <w:jc w:val="center"/>
              <w:rPr>
                <w:rFonts w:ascii="ＭＳ ゴシック" w:eastAsia="ＭＳ ゴシック" w:hAnsi="ＭＳ ゴシック" w:cs="ＭＳ Ｐゴシック"/>
                <w:kern w:val="0"/>
                <w:sz w:val="16"/>
                <w:szCs w:val="16"/>
              </w:rPr>
            </w:pPr>
          </w:p>
        </w:tc>
      </w:tr>
      <w:tr w:rsidR="0020145E" w:rsidRPr="00853A12" w:rsidTr="0013751C">
        <w:trPr>
          <w:trHeight w:val="8"/>
        </w:trPr>
        <w:tc>
          <w:tcPr>
            <w:tcW w:w="393" w:type="dxa"/>
            <w:vMerge/>
            <w:tcBorders>
              <w:top w:val="nil"/>
              <w:left w:val="single" w:sz="4" w:space="0" w:color="auto"/>
              <w:bottom w:val="single" w:sz="4" w:space="0" w:color="auto"/>
              <w:right w:val="single" w:sz="4" w:space="0" w:color="auto"/>
            </w:tcBorders>
            <w:vAlign w:val="center"/>
          </w:tcPr>
          <w:p w:rsidR="0020145E" w:rsidRPr="00853A12" w:rsidRDefault="0020145E" w:rsidP="00853A12">
            <w:pPr>
              <w:widowControl/>
              <w:jc w:val="left"/>
              <w:rPr>
                <w:rFonts w:ascii="ＭＳ Ｐゴシック" w:eastAsia="ＭＳ Ｐゴシック" w:hAnsi="ＭＳ Ｐゴシック" w:cs="ＭＳ Ｐゴシック"/>
                <w:kern w:val="0"/>
                <w:sz w:val="18"/>
                <w:szCs w:val="18"/>
              </w:rPr>
            </w:pPr>
          </w:p>
        </w:tc>
        <w:tc>
          <w:tcPr>
            <w:tcW w:w="1775" w:type="dxa"/>
            <w:vMerge/>
            <w:tcBorders>
              <w:top w:val="nil"/>
              <w:left w:val="single" w:sz="4" w:space="0" w:color="auto"/>
              <w:bottom w:val="single" w:sz="4" w:space="0" w:color="auto"/>
              <w:right w:val="nil"/>
            </w:tcBorders>
            <w:vAlign w:val="center"/>
          </w:tcPr>
          <w:p w:rsidR="0020145E" w:rsidRPr="00853A12" w:rsidRDefault="0020145E" w:rsidP="00853A12">
            <w:pPr>
              <w:widowControl/>
              <w:jc w:val="left"/>
              <w:rPr>
                <w:rFonts w:ascii="ＭＳ Ｐゴシック" w:eastAsia="ＭＳ Ｐゴシック" w:hAnsi="ＭＳ Ｐゴシック" w:cs="ＭＳ Ｐゴシック"/>
                <w:kern w:val="0"/>
                <w:sz w:val="18"/>
                <w:szCs w:val="18"/>
              </w:rPr>
            </w:pPr>
          </w:p>
        </w:tc>
        <w:tc>
          <w:tcPr>
            <w:tcW w:w="283" w:type="dxa"/>
            <w:tcBorders>
              <w:top w:val="nil"/>
              <w:left w:val="single" w:sz="4" w:space="0" w:color="auto"/>
              <w:bottom w:val="single" w:sz="4" w:space="0" w:color="auto"/>
              <w:right w:val="nil"/>
            </w:tcBorders>
          </w:tcPr>
          <w:p w:rsidR="0020145E" w:rsidRPr="00853A12" w:rsidRDefault="0020145E"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28" w:type="dxa"/>
            <w:tcBorders>
              <w:top w:val="nil"/>
              <w:left w:val="nil"/>
              <w:bottom w:val="single" w:sz="4" w:space="0" w:color="auto"/>
              <w:right w:val="single" w:sz="4" w:space="0" w:color="auto"/>
            </w:tcBorders>
          </w:tcPr>
          <w:p w:rsidR="0020145E" w:rsidRPr="00853A12" w:rsidRDefault="0020145E"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高潮により，これまで以上に浸水の被害がおこる。</w:t>
            </w:r>
          </w:p>
        </w:tc>
        <w:tc>
          <w:tcPr>
            <w:tcW w:w="434" w:type="dxa"/>
            <w:tcBorders>
              <w:top w:val="nil"/>
              <w:left w:val="nil"/>
              <w:bottom w:val="single" w:sz="4" w:space="0" w:color="auto"/>
              <w:right w:val="single" w:sz="4" w:space="0" w:color="auto"/>
            </w:tcBorders>
            <w:noWrap/>
            <w:vAlign w:val="center"/>
          </w:tcPr>
          <w:p w:rsidR="0020145E" w:rsidRDefault="0020145E" w:rsidP="00A46FD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gridSpan w:val="3"/>
            <w:tcBorders>
              <w:top w:val="nil"/>
              <w:left w:val="nil"/>
              <w:bottom w:val="single" w:sz="4" w:space="0" w:color="auto"/>
              <w:right w:val="single" w:sz="4" w:space="0" w:color="auto"/>
            </w:tcBorders>
            <w:noWrap/>
            <w:vAlign w:val="center"/>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行</w:t>
            </w:r>
          </w:p>
        </w:tc>
        <w:tc>
          <w:tcPr>
            <w:tcW w:w="1701" w:type="dxa"/>
            <w:vMerge/>
            <w:tcBorders>
              <w:bottom w:val="single" w:sz="4" w:space="0" w:color="auto"/>
              <w:right w:val="single" w:sz="4" w:space="0" w:color="auto"/>
            </w:tcBorders>
          </w:tcPr>
          <w:p w:rsidR="0020145E" w:rsidRPr="00853A12" w:rsidRDefault="0020145E" w:rsidP="004F4AF4">
            <w:pPr>
              <w:widowControl/>
              <w:spacing w:line="240" w:lineRule="exact"/>
              <w:jc w:val="center"/>
              <w:rPr>
                <w:rFonts w:ascii="ＭＳ ゴシック" w:eastAsia="ＭＳ ゴシック" w:hAnsi="ＭＳ ゴシック" w:cs="ＭＳ Ｐゴシック"/>
                <w:kern w:val="0"/>
                <w:sz w:val="16"/>
                <w:szCs w:val="16"/>
              </w:rPr>
            </w:pPr>
          </w:p>
        </w:tc>
      </w:tr>
    </w:tbl>
    <w:p w:rsidR="00856AA6" w:rsidRDefault="00ED02DF">
      <w:r>
        <w:rPr>
          <w:rFonts w:hint="eastAsia"/>
          <w:noProof/>
        </w:rPr>
        <mc:AlternateContent>
          <mc:Choice Requires="wpg">
            <w:drawing>
              <wp:anchor distT="0" distB="0" distL="114300" distR="114300" simplePos="0" relativeHeight="251662336" behindDoc="0" locked="0" layoutInCell="1" allowOverlap="1" wp14:anchorId="3DD6360A" wp14:editId="5DE400D6">
                <wp:simplePos x="0" y="0"/>
                <wp:positionH relativeFrom="column">
                  <wp:posOffset>-90170</wp:posOffset>
                </wp:positionH>
                <wp:positionV relativeFrom="paragraph">
                  <wp:posOffset>205476</wp:posOffset>
                </wp:positionV>
                <wp:extent cx="6348730" cy="426085"/>
                <wp:effectExtent l="0" t="0" r="13970" b="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730" cy="426085"/>
                          <a:chOff x="1103" y="1154"/>
                          <a:chExt cx="9998" cy="671"/>
                        </a:xfrm>
                      </wpg:grpSpPr>
                      <wps:wsp>
                        <wps:cNvPr id="8" name="テキスト ボックス 2"/>
                        <wps:cNvSpPr txBox="1">
                          <a:spLocks noChangeArrowheads="1"/>
                        </wps:cNvSpPr>
                        <wps:spPr bwMode="auto">
                          <a:xfrm>
                            <a:off x="1177" y="1203"/>
                            <a:ext cx="992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1E3AF6" w:rsidRDefault="001E3AF6" w:rsidP="00856AA6">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1E3AF6" w:rsidRDefault="001E3AF6" w:rsidP="00856AA6">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9" name="Rectangle 4"/>
                        <wps:cNvSpPr>
                          <a:spLocks noChangeArrowheads="1"/>
                        </wps:cNvSpPr>
                        <wps:spPr bwMode="auto">
                          <a:xfrm>
                            <a:off x="1103" y="1154"/>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1E3AF6" w:rsidRDefault="001E3AF6" w:rsidP="00856AA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1E3AF6" w:rsidRDefault="001E3AF6" w:rsidP="00856AA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26" style="position:absolute;left:0;text-align:left;margin-left:-7.1pt;margin-top:16.2pt;width:499.9pt;height:33.55pt;z-index:251662336" coordorigin="1103,1154" coordsize="9998,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">
                <v:shapetype id="_x0000_t202" coordsize="21600,21600" o:spt="202" path="m,l,21600r21600,l21600,xe">
                  <v:stroke joinstyle="miter"/>
                  <v:path gradientshapeok="t" o:connecttype="rect"/>
                </v:shapetype>
                <v:shape id="テキスト ボックス 2" o:spid="_x0000_s1027" type="#_x0000_t202" style="position:absolute;left:1177;top:1203;width:992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hp478A&#10;AADaAAAADwAAAGRycy9kb3ducmV2LnhtbERPy4rCMBTdC/MP4Q6408SxSOkYxREEtz5AZnenuX0w&#10;zU1pYq1+vVkILg/nvVwPthE9db52rGE2VSCIc2dqLjWcT7tJCsIHZIONY9JwJw/r1cdoiZlxNz5Q&#10;fwyliCHsM9RQhdBmUvq8Iot+6lriyBWusxgi7EppOrzFcNvIL6UW0mLNsaHClrYV5f/Hq9XwSP7U&#10;dYtqn56S+c9v4ovzpS+0Hn8Om28QgYbwFr/ce6Mhbo1X4g2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OGnjvwAAANoAAAAPAAAAAAAAAAAAAAAAAJgCAABkcnMvZG93bnJl&#10;di54bWxQSwUGAAAAAAQABAD1AAAAhAMAAAAA&#10;" filled="f" strokeweight=".5pt">
                  <v:stroke dashstyle="dash"/>
                  <v:textbox inset=",.47mm">
                    <w:txbxContent>
                      <w:p w:rsidR="001E3AF6" w:rsidRDefault="001E3AF6" w:rsidP="00856AA6">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1E3AF6" w:rsidRDefault="001E3AF6" w:rsidP="00856AA6">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28" style="position:absolute;left:1103;top:1154;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GY+MQA&#10;AADaAAAADwAAAGRycy9kb3ducmV2LnhtbESPQWvCQBSE7wX/w/KE3upGaYtJ3QRRBOulNK14fc0+&#10;k2D2bciuMfn3bqHQ4zAz3zCrbDCN6KlztWUF81kEgriwuuZSwffX7mkJwnlkjY1lUjCSgyydPKww&#10;0fbGn9TnvhQBwi5BBZX3bSKlKyoy6Ga2JQ7e2XYGfZBdKXWHtwA3jVxE0as0WHNYqLClTUXFJb8a&#10;Bc96XFL80W8Xx8PmVO7jl5/x+q7U43RYv4HwNPj/8F97rxXE8Hsl3ACZ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hmPjEAAAA2gAAAA8AAAAAAAAAAAAAAAAAmAIAAGRycy9k&#10;b3ducmV2LnhtbFBLBQYAAAAABAAEAPUAAACJAwAAAAA=&#10;" filled="f" stroked="f" strokeweight=".5pt">
                  <v:stroke dashstyle="dash"/>
                  <v:textbox>
                    <w:txbxContent>
                      <w:p w:rsidR="001E3AF6" w:rsidRDefault="001E3AF6" w:rsidP="00856AA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1E3AF6" w:rsidRDefault="001E3AF6" w:rsidP="00856AA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856AA6" w:rsidRDefault="00856AA6"/>
    <w:p w:rsidR="00856AA6" w:rsidRDefault="00856AA6">
      <w:pPr>
        <w:widowControl/>
        <w:jc w:val="left"/>
      </w:pPr>
      <w:r>
        <w:br w:type="page"/>
      </w:r>
    </w:p>
    <w:tbl>
      <w:tblPr>
        <w:tblW w:w="9781" w:type="dxa"/>
        <w:tblInd w:w="5" w:type="dxa"/>
        <w:tblLayout w:type="fixed"/>
        <w:tblCellMar>
          <w:left w:w="0" w:type="dxa"/>
          <w:right w:w="0" w:type="dxa"/>
        </w:tblCellMar>
        <w:tblLook w:val="04A0" w:firstRow="1" w:lastRow="0" w:firstColumn="1" w:lastColumn="0" w:noHBand="0" w:noVBand="1"/>
      </w:tblPr>
      <w:tblGrid>
        <w:gridCol w:w="397"/>
        <w:gridCol w:w="1777"/>
        <w:gridCol w:w="282"/>
        <w:gridCol w:w="4641"/>
        <w:gridCol w:w="416"/>
        <w:gridCol w:w="567"/>
        <w:gridCol w:w="1701"/>
      </w:tblGrid>
      <w:tr w:rsidR="00313709" w:rsidRPr="00853A12" w:rsidTr="00EE632B">
        <w:trPr>
          <w:trHeight w:val="170"/>
        </w:trPr>
        <w:tc>
          <w:tcPr>
            <w:tcW w:w="7097"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313709" w:rsidRPr="00853A12" w:rsidRDefault="00FC4ACA" w:rsidP="00FC4ACA">
            <w:pPr>
              <w:widowControl/>
              <w:spacing w:line="240" w:lineRule="exact"/>
              <w:ind w:firstLineChars="100" w:firstLine="201"/>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20"/>
                <w:szCs w:val="20"/>
              </w:rPr>
              <w:lastRenderedPageBreak/>
              <w:t>（３）地震に関する知識</w:t>
            </w:r>
          </w:p>
        </w:tc>
        <w:tc>
          <w:tcPr>
            <w:tcW w:w="416" w:type="dxa"/>
            <w:vMerge w:val="restart"/>
            <w:tcBorders>
              <w:top w:val="single" w:sz="4" w:space="0" w:color="auto"/>
              <w:left w:val="nil"/>
              <w:right w:val="single" w:sz="4" w:space="0" w:color="auto"/>
            </w:tcBorders>
            <w:vAlign w:val="center"/>
          </w:tcPr>
          <w:p w:rsidR="00313709" w:rsidRDefault="00313709" w:rsidP="0073017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313709" w:rsidRDefault="00313709" w:rsidP="0073017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時期</w:t>
            </w:r>
          </w:p>
          <w:p w:rsidR="00313709" w:rsidRPr="00853A12" w:rsidRDefault="00313709" w:rsidP="0073017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313709" w:rsidRPr="00853A12" w:rsidRDefault="00313709"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主な</w:t>
            </w:r>
          </w:p>
          <w:p w:rsidR="00313709" w:rsidRPr="00853A12" w:rsidRDefault="00313709"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313709" w:rsidRPr="00853A12" w:rsidRDefault="00313709" w:rsidP="00853A12">
            <w:pPr>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313709" w:rsidRPr="00FC4ACA" w:rsidRDefault="00313709" w:rsidP="00313709">
            <w:pPr>
              <w:widowControl/>
              <w:spacing w:line="240" w:lineRule="exact"/>
              <w:jc w:val="center"/>
              <w:rPr>
                <w:rFonts w:hAnsi="ＭＳ 明朝" w:cs="ＭＳ Ｐゴシック"/>
                <w:kern w:val="0"/>
                <w:sz w:val="16"/>
                <w:szCs w:val="16"/>
              </w:rPr>
            </w:pPr>
            <w:r w:rsidRPr="00FC4ACA">
              <w:rPr>
                <w:rFonts w:hAnsi="ＭＳ 明朝" w:cs="ＭＳ Ｐゴシック" w:hint="eastAsia"/>
                <w:kern w:val="0"/>
                <w:sz w:val="16"/>
                <w:szCs w:val="16"/>
              </w:rPr>
              <w:t>指導資料</w:t>
            </w:r>
          </w:p>
        </w:tc>
      </w:tr>
      <w:tr w:rsidR="00313709" w:rsidRPr="00853A12" w:rsidTr="00811E0E">
        <w:trPr>
          <w:trHeight w:val="450"/>
        </w:trPr>
        <w:tc>
          <w:tcPr>
            <w:tcW w:w="397" w:type="dxa"/>
            <w:tcBorders>
              <w:top w:val="nil"/>
              <w:left w:val="single" w:sz="4" w:space="0" w:color="auto"/>
              <w:bottom w:val="single" w:sz="12" w:space="0" w:color="auto"/>
              <w:right w:val="single" w:sz="4" w:space="0" w:color="auto"/>
            </w:tcBorders>
            <w:noWrap/>
          </w:tcPr>
          <w:p w:rsidR="00313709" w:rsidRPr="00853A12" w:rsidRDefault="00313709" w:rsidP="00853A12">
            <w:pPr>
              <w:widowControl/>
              <w:spacing w:line="240" w:lineRule="exact"/>
              <w:jc w:val="center"/>
              <w:rPr>
                <w:rFonts w:ascii="ＭＳ Ｐゴシック" w:eastAsia="ＭＳ Ｐゴシック" w:hAnsi="ＭＳ Ｐゴシック" w:cs="ＭＳ Ｐゴシック"/>
                <w:kern w:val="0"/>
                <w:sz w:val="16"/>
                <w:szCs w:val="16"/>
              </w:rPr>
            </w:pPr>
            <w:r w:rsidRPr="00853A12">
              <w:rPr>
                <w:rFonts w:ascii="ＭＳ Ｐゴシック" w:eastAsia="ＭＳ Ｐゴシック" w:hAnsi="ＭＳ Ｐゴシック" w:cs="ＭＳ Ｐゴシック" w:hint="eastAsia"/>
                <w:kern w:val="0"/>
                <w:sz w:val="16"/>
                <w:szCs w:val="16"/>
              </w:rPr>
              <w:t>No</w:t>
            </w:r>
          </w:p>
        </w:tc>
        <w:tc>
          <w:tcPr>
            <w:tcW w:w="1777" w:type="dxa"/>
            <w:tcBorders>
              <w:top w:val="nil"/>
              <w:left w:val="single" w:sz="4" w:space="0" w:color="auto"/>
              <w:bottom w:val="single" w:sz="12" w:space="0" w:color="auto"/>
              <w:right w:val="nil"/>
            </w:tcBorders>
          </w:tcPr>
          <w:p w:rsidR="00313709" w:rsidRPr="00853A12" w:rsidRDefault="00313709"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必ず身に付けさせたい事項</w:t>
            </w:r>
          </w:p>
        </w:tc>
        <w:tc>
          <w:tcPr>
            <w:tcW w:w="4923" w:type="dxa"/>
            <w:gridSpan w:val="2"/>
            <w:tcBorders>
              <w:top w:val="nil"/>
              <w:left w:val="single" w:sz="4" w:space="0" w:color="auto"/>
              <w:bottom w:val="single" w:sz="12" w:space="0" w:color="auto"/>
              <w:right w:val="single" w:sz="4" w:space="0" w:color="auto"/>
            </w:tcBorders>
            <w:vAlign w:val="center"/>
          </w:tcPr>
          <w:p w:rsidR="00313709" w:rsidRPr="00853A12" w:rsidRDefault="00313709"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具体の指導内容</w:t>
            </w:r>
          </w:p>
        </w:tc>
        <w:tc>
          <w:tcPr>
            <w:tcW w:w="416" w:type="dxa"/>
            <w:vMerge/>
            <w:tcBorders>
              <w:left w:val="nil"/>
              <w:bottom w:val="single" w:sz="12" w:space="0" w:color="auto"/>
              <w:right w:val="single" w:sz="4" w:space="0" w:color="auto"/>
            </w:tcBorders>
            <w:noWrap/>
            <w:vAlign w:val="center"/>
          </w:tcPr>
          <w:p w:rsidR="00313709" w:rsidRPr="00853A12" w:rsidRDefault="00313709" w:rsidP="00853A12">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313709" w:rsidRPr="00853A12" w:rsidRDefault="00313709" w:rsidP="00853A12">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313709" w:rsidRPr="00853A12" w:rsidRDefault="00313709" w:rsidP="00853A12">
            <w:pPr>
              <w:widowControl/>
              <w:jc w:val="left"/>
              <w:rPr>
                <w:rFonts w:ascii="ＭＳ ゴシック" w:eastAsia="ＭＳ ゴシック" w:hAnsi="ＭＳ ゴシック" w:cs="ＭＳ Ｐゴシック"/>
                <w:kern w:val="0"/>
                <w:sz w:val="16"/>
                <w:szCs w:val="16"/>
              </w:rPr>
            </w:pPr>
          </w:p>
        </w:tc>
      </w:tr>
      <w:tr w:rsidR="00EE632B" w:rsidRPr="00853A12" w:rsidTr="00811E0E">
        <w:trPr>
          <w:trHeight w:val="12"/>
        </w:trPr>
        <w:tc>
          <w:tcPr>
            <w:tcW w:w="397" w:type="dxa"/>
            <w:vMerge w:val="restart"/>
            <w:tcBorders>
              <w:top w:val="nil"/>
              <w:left w:val="single" w:sz="4" w:space="0" w:color="auto"/>
              <w:bottom w:val="single" w:sz="4" w:space="0" w:color="auto"/>
              <w:right w:val="single" w:sz="4" w:space="0" w:color="auto"/>
            </w:tcBorders>
            <w:noWrap/>
          </w:tcPr>
          <w:p w:rsidR="00EE632B" w:rsidRPr="00853A12" w:rsidRDefault="00EE632B"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④</w:t>
            </w:r>
          </w:p>
        </w:tc>
        <w:tc>
          <w:tcPr>
            <w:tcW w:w="1777" w:type="dxa"/>
            <w:vMerge w:val="restart"/>
            <w:tcBorders>
              <w:top w:val="nil"/>
              <w:left w:val="single" w:sz="4" w:space="0" w:color="auto"/>
              <w:bottom w:val="single" w:sz="4" w:space="0" w:color="auto"/>
              <w:right w:val="nil"/>
            </w:tcBorders>
          </w:tcPr>
          <w:p w:rsidR="00EE632B" w:rsidRPr="00853A12" w:rsidRDefault="00EE632B"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揺れ始めたときの行動の仕方について，場所，時間毎に理解し，危険の予測と回避に役立てる。</w:t>
            </w:r>
          </w:p>
        </w:tc>
        <w:tc>
          <w:tcPr>
            <w:tcW w:w="282" w:type="dxa"/>
            <w:tcBorders>
              <w:top w:val="nil"/>
              <w:left w:val="single" w:sz="4" w:space="0" w:color="auto"/>
              <w:bottom w:val="single" w:sz="4" w:space="0" w:color="auto"/>
              <w:right w:val="nil"/>
            </w:tcBorders>
          </w:tcPr>
          <w:p w:rsidR="00EE632B" w:rsidRPr="00853A12" w:rsidRDefault="00EE632B"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EE632B" w:rsidRPr="00853A12" w:rsidRDefault="00EE632B"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普段から，今ここで地震が発生したらどのように避難行動をすればよいかを考える。</w:t>
            </w:r>
          </w:p>
        </w:tc>
        <w:tc>
          <w:tcPr>
            <w:tcW w:w="416" w:type="dxa"/>
            <w:tcBorders>
              <w:top w:val="nil"/>
              <w:left w:val="nil"/>
              <w:bottom w:val="single" w:sz="4" w:space="0" w:color="auto"/>
              <w:right w:val="single" w:sz="4" w:space="0" w:color="auto"/>
            </w:tcBorders>
            <w:noWrap/>
            <w:vAlign w:val="center"/>
          </w:tcPr>
          <w:p w:rsidR="00EE632B" w:rsidRDefault="00EE632B" w:rsidP="00A46FD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EE632B" w:rsidRPr="00853A12" w:rsidRDefault="00EE632B"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val="restart"/>
            <w:tcBorders>
              <w:top w:val="nil"/>
              <w:left w:val="nil"/>
              <w:right w:val="single" w:sz="4" w:space="0" w:color="auto"/>
            </w:tcBorders>
          </w:tcPr>
          <w:p w:rsidR="00EE632B" w:rsidRPr="00853A12" w:rsidRDefault="00EE632B" w:rsidP="00EE632B">
            <w:pPr>
              <w:widowControl/>
              <w:spacing w:line="240" w:lineRule="exact"/>
              <w:ind w:left="180" w:hangingChars="100" w:hanging="180"/>
              <w:jc w:val="left"/>
              <w:rPr>
                <w:rFonts w:ascii="ＭＳ ゴシック" w:eastAsia="ＭＳ ゴシック" w:hAnsi="ＭＳ ゴシック" w:cs="ＭＳ Ｐゴシック"/>
                <w:kern w:val="0"/>
                <w:sz w:val="16"/>
                <w:szCs w:val="16"/>
              </w:rPr>
            </w:pPr>
            <w:r>
              <w:rPr>
                <w:rFonts w:hint="eastAsia"/>
                <w:sz w:val="18"/>
                <w:szCs w:val="18"/>
              </w:rPr>
              <w:t>・</w:t>
            </w:r>
            <w:hyperlink r:id="rId10" w:history="1">
              <w:r w:rsidRPr="00E833FD">
                <w:rPr>
                  <w:rStyle w:val="ab"/>
                  <w:rFonts w:hint="eastAsia"/>
                  <w:sz w:val="18"/>
                  <w:szCs w:val="18"/>
                </w:rPr>
                <w:t>地震　その時</w:t>
              </w:r>
            </w:hyperlink>
            <w:r>
              <w:rPr>
                <w:rFonts w:hint="eastAsia"/>
                <w:sz w:val="18"/>
                <w:szCs w:val="18"/>
              </w:rPr>
              <w:t xml:space="preserve">　　</w:t>
            </w:r>
            <w:hyperlink r:id="rId11" w:history="1">
              <w:r w:rsidRPr="00E833FD">
                <w:rPr>
                  <w:rStyle w:val="ab"/>
                  <w:rFonts w:hint="eastAsia"/>
                  <w:sz w:val="18"/>
                  <w:szCs w:val="18"/>
                </w:rPr>
                <w:t>10のポイント</w:t>
              </w:r>
            </w:hyperlink>
            <w:bookmarkStart w:id="0" w:name="_GoBack"/>
            <w:bookmarkEnd w:id="0"/>
            <w:r>
              <w:rPr>
                <w:rFonts w:hint="eastAsia"/>
                <w:sz w:val="18"/>
                <w:szCs w:val="18"/>
              </w:rPr>
              <w:t xml:space="preserve">　　</w:t>
            </w:r>
            <w:r>
              <w:rPr>
                <w:sz w:val="18"/>
                <w:szCs w:val="18"/>
              </w:rPr>
              <w:t>(</w:t>
            </w:r>
            <w:r>
              <w:rPr>
                <w:rFonts w:hint="eastAsia"/>
                <w:sz w:val="18"/>
                <w:szCs w:val="18"/>
              </w:rPr>
              <w:t>東京消防庁</w:t>
            </w:r>
            <w:r>
              <w:rPr>
                <w:sz w:val="18"/>
                <w:szCs w:val="18"/>
              </w:rPr>
              <w:t>)</w:t>
            </w:r>
          </w:p>
        </w:tc>
      </w:tr>
      <w:tr w:rsidR="00EE632B" w:rsidRPr="00853A12" w:rsidTr="00BF6BBF">
        <w:trPr>
          <w:trHeight w:val="8"/>
        </w:trPr>
        <w:tc>
          <w:tcPr>
            <w:tcW w:w="397" w:type="dxa"/>
            <w:vMerge/>
            <w:tcBorders>
              <w:top w:val="nil"/>
              <w:left w:val="single" w:sz="4" w:space="0" w:color="auto"/>
              <w:bottom w:val="single" w:sz="4" w:space="0" w:color="auto"/>
              <w:right w:val="single" w:sz="4" w:space="0" w:color="auto"/>
            </w:tcBorders>
            <w:vAlign w:val="center"/>
          </w:tcPr>
          <w:p w:rsidR="00EE632B" w:rsidRPr="00853A12" w:rsidRDefault="00EE632B"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EE632B" w:rsidRPr="00853A12" w:rsidRDefault="00EE632B"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E632B" w:rsidRPr="00853A12" w:rsidRDefault="00EE632B"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EE632B" w:rsidRPr="00853A12" w:rsidRDefault="00EE632B"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避難訓練の場所や時間の設定を理解して安全に参加する。</w:t>
            </w:r>
          </w:p>
        </w:tc>
        <w:tc>
          <w:tcPr>
            <w:tcW w:w="416" w:type="dxa"/>
            <w:tcBorders>
              <w:top w:val="nil"/>
              <w:left w:val="nil"/>
              <w:bottom w:val="single" w:sz="4" w:space="0" w:color="auto"/>
              <w:right w:val="single" w:sz="4" w:space="0" w:color="auto"/>
            </w:tcBorders>
            <w:noWrap/>
            <w:vAlign w:val="center"/>
          </w:tcPr>
          <w:p w:rsidR="00EE632B" w:rsidRDefault="00EE632B" w:rsidP="00A46FD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EE632B" w:rsidRPr="00853A12" w:rsidRDefault="00EE632B"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E632B" w:rsidRPr="00853A12" w:rsidRDefault="00EE632B" w:rsidP="00853A12">
            <w:pPr>
              <w:widowControl/>
              <w:spacing w:line="240" w:lineRule="exact"/>
              <w:jc w:val="center"/>
              <w:rPr>
                <w:rFonts w:ascii="ＭＳ ゴシック" w:eastAsia="ＭＳ ゴシック" w:hAnsi="ＭＳ ゴシック" w:cs="ＭＳ Ｐゴシック"/>
                <w:kern w:val="0"/>
                <w:sz w:val="16"/>
                <w:szCs w:val="16"/>
              </w:rPr>
            </w:pPr>
          </w:p>
        </w:tc>
      </w:tr>
      <w:tr w:rsidR="00EE632B" w:rsidRPr="00853A12" w:rsidTr="00597D97">
        <w:trPr>
          <w:trHeight w:val="12"/>
        </w:trPr>
        <w:tc>
          <w:tcPr>
            <w:tcW w:w="397" w:type="dxa"/>
            <w:tcBorders>
              <w:top w:val="nil"/>
              <w:left w:val="single" w:sz="4" w:space="0" w:color="auto"/>
              <w:bottom w:val="single" w:sz="4" w:space="0" w:color="auto"/>
              <w:right w:val="single" w:sz="4" w:space="0" w:color="auto"/>
            </w:tcBorders>
            <w:noWrap/>
          </w:tcPr>
          <w:p w:rsidR="00EE632B" w:rsidRPr="00853A12" w:rsidRDefault="00EE632B"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⑤</w:t>
            </w:r>
          </w:p>
        </w:tc>
        <w:tc>
          <w:tcPr>
            <w:tcW w:w="1777" w:type="dxa"/>
            <w:tcBorders>
              <w:top w:val="nil"/>
              <w:left w:val="nil"/>
              <w:bottom w:val="single" w:sz="4" w:space="0" w:color="auto"/>
              <w:right w:val="nil"/>
            </w:tcBorders>
          </w:tcPr>
          <w:p w:rsidR="00EE632B" w:rsidRPr="00853A12" w:rsidRDefault="00EE632B"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緊急地震速報の仕組みについて知る。</w:t>
            </w:r>
          </w:p>
        </w:tc>
        <w:tc>
          <w:tcPr>
            <w:tcW w:w="282" w:type="dxa"/>
            <w:tcBorders>
              <w:top w:val="nil"/>
              <w:left w:val="single" w:sz="4" w:space="0" w:color="auto"/>
              <w:bottom w:val="single" w:sz="4" w:space="0" w:color="auto"/>
              <w:right w:val="nil"/>
            </w:tcBorders>
          </w:tcPr>
          <w:p w:rsidR="00EE632B" w:rsidRPr="00853A12" w:rsidRDefault="00EE632B"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EE632B" w:rsidRPr="00853A12" w:rsidRDefault="00EE632B"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大きい地震が来る前には，緊急地震速報がテレビ，ラジオ，携帯電話などに流れる。</w:t>
            </w:r>
          </w:p>
        </w:tc>
        <w:tc>
          <w:tcPr>
            <w:tcW w:w="416" w:type="dxa"/>
            <w:tcBorders>
              <w:top w:val="nil"/>
              <w:left w:val="nil"/>
              <w:bottom w:val="single" w:sz="4" w:space="0" w:color="auto"/>
              <w:right w:val="single" w:sz="4" w:space="0" w:color="auto"/>
            </w:tcBorders>
            <w:noWrap/>
            <w:vAlign w:val="center"/>
          </w:tcPr>
          <w:p w:rsidR="00EE632B" w:rsidRDefault="00EE632B" w:rsidP="00A46FD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EE632B" w:rsidRPr="00853A12" w:rsidRDefault="00EE632B"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E632B" w:rsidRPr="00853A12" w:rsidRDefault="00EE632B" w:rsidP="00853A12">
            <w:pPr>
              <w:widowControl/>
              <w:spacing w:line="240" w:lineRule="exact"/>
              <w:jc w:val="center"/>
              <w:rPr>
                <w:rFonts w:ascii="ＭＳ ゴシック" w:eastAsia="ＭＳ ゴシック" w:hAnsi="ＭＳ ゴシック" w:cs="ＭＳ Ｐゴシック"/>
                <w:kern w:val="0"/>
                <w:sz w:val="16"/>
                <w:szCs w:val="16"/>
              </w:rPr>
            </w:pPr>
          </w:p>
        </w:tc>
      </w:tr>
      <w:tr w:rsidR="00EE632B" w:rsidRPr="00853A12" w:rsidTr="00597D97">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EE632B" w:rsidRPr="00853A12" w:rsidRDefault="00EE632B"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⑥</w:t>
            </w:r>
          </w:p>
        </w:tc>
        <w:tc>
          <w:tcPr>
            <w:tcW w:w="1777" w:type="dxa"/>
            <w:vMerge w:val="restart"/>
            <w:tcBorders>
              <w:top w:val="single" w:sz="4" w:space="0" w:color="auto"/>
              <w:left w:val="nil"/>
              <w:bottom w:val="single" w:sz="4" w:space="0" w:color="auto"/>
              <w:right w:val="nil"/>
            </w:tcBorders>
          </w:tcPr>
          <w:p w:rsidR="00EE632B" w:rsidRPr="00853A12" w:rsidRDefault="00EE632B"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宮城県で過去に発生した地震や津波の被害を知る。</w:t>
            </w:r>
          </w:p>
        </w:tc>
        <w:tc>
          <w:tcPr>
            <w:tcW w:w="282" w:type="dxa"/>
            <w:tcBorders>
              <w:top w:val="single" w:sz="4" w:space="0" w:color="auto"/>
              <w:left w:val="single" w:sz="4" w:space="0" w:color="auto"/>
              <w:bottom w:val="single" w:sz="4" w:space="0" w:color="auto"/>
              <w:right w:val="nil"/>
            </w:tcBorders>
          </w:tcPr>
          <w:p w:rsidR="00EE632B" w:rsidRPr="00853A12" w:rsidRDefault="00EE632B"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EE632B" w:rsidRPr="00853A12" w:rsidRDefault="00EE632B"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宮城県では過去に何度も大きな地震や津波被害を受けている。</w:t>
            </w:r>
          </w:p>
        </w:tc>
        <w:tc>
          <w:tcPr>
            <w:tcW w:w="416" w:type="dxa"/>
            <w:tcBorders>
              <w:top w:val="single" w:sz="4" w:space="0" w:color="auto"/>
              <w:left w:val="nil"/>
              <w:bottom w:val="single" w:sz="4" w:space="0" w:color="auto"/>
              <w:right w:val="single" w:sz="4" w:space="0" w:color="auto"/>
            </w:tcBorders>
            <w:noWrap/>
            <w:vAlign w:val="center"/>
          </w:tcPr>
          <w:p w:rsidR="00EE632B" w:rsidRDefault="00EE632B" w:rsidP="00A46FD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EE632B" w:rsidRPr="00853A12" w:rsidRDefault="00EE632B" w:rsidP="00853A12">
            <w:pPr>
              <w:widowControl/>
              <w:spacing w:line="240" w:lineRule="exact"/>
              <w:jc w:val="center"/>
              <w:rPr>
                <w:rFonts w:ascii="ＭＳ ゴシック" w:eastAsia="ＭＳ ゴシック" w:hAnsi="ＭＳ ゴシック" w:cs="ＭＳ Ｐゴシック"/>
                <w:kern w:val="0"/>
                <w:sz w:val="16"/>
                <w:szCs w:val="16"/>
              </w:rPr>
            </w:pPr>
          </w:p>
        </w:tc>
        <w:tc>
          <w:tcPr>
            <w:tcW w:w="1701" w:type="dxa"/>
            <w:vMerge/>
            <w:tcBorders>
              <w:left w:val="nil"/>
              <w:right w:val="single" w:sz="4" w:space="0" w:color="auto"/>
            </w:tcBorders>
          </w:tcPr>
          <w:p w:rsidR="00EE632B" w:rsidRPr="00853A12" w:rsidRDefault="00EE632B" w:rsidP="00853A12">
            <w:pPr>
              <w:widowControl/>
              <w:spacing w:line="240" w:lineRule="exact"/>
              <w:jc w:val="center"/>
              <w:rPr>
                <w:rFonts w:ascii="ＭＳ ゴシック" w:eastAsia="ＭＳ ゴシック" w:hAnsi="ＭＳ ゴシック" w:cs="ＭＳ Ｐゴシック"/>
                <w:kern w:val="0"/>
                <w:sz w:val="16"/>
                <w:szCs w:val="16"/>
              </w:rPr>
            </w:pPr>
          </w:p>
        </w:tc>
      </w:tr>
      <w:tr w:rsidR="00EE632B" w:rsidRPr="00853A12" w:rsidTr="0062300A">
        <w:trPr>
          <w:trHeight w:val="8"/>
        </w:trPr>
        <w:tc>
          <w:tcPr>
            <w:tcW w:w="397" w:type="dxa"/>
            <w:vMerge/>
            <w:tcBorders>
              <w:top w:val="nil"/>
              <w:left w:val="single" w:sz="4" w:space="0" w:color="auto"/>
              <w:bottom w:val="single" w:sz="4" w:space="0" w:color="auto"/>
              <w:right w:val="single" w:sz="4" w:space="0" w:color="auto"/>
            </w:tcBorders>
            <w:vAlign w:val="center"/>
          </w:tcPr>
          <w:p w:rsidR="00EE632B" w:rsidRPr="00853A12" w:rsidRDefault="00EE632B"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EE632B" w:rsidRPr="00853A12" w:rsidRDefault="00EE632B"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E632B" w:rsidRPr="00853A12" w:rsidRDefault="00EE632B"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EE632B" w:rsidRPr="00853A12" w:rsidRDefault="00EE632B" w:rsidP="004F4AF4">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過去の地震津波災害の被害について知る。</w:t>
            </w:r>
          </w:p>
        </w:tc>
        <w:tc>
          <w:tcPr>
            <w:tcW w:w="416" w:type="dxa"/>
            <w:tcBorders>
              <w:top w:val="nil"/>
              <w:left w:val="nil"/>
              <w:bottom w:val="single" w:sz="4" w:space="0" w:color="auto"/>
              <w:right w:val="single" w:sz="4" w:space="0" w:color="auto"/>
            </w:tcBorders>
            <w:noWrap/>
            <w:vAlign w:val="center"/>
          </w:tcPr>
          <w:p w:rsidR="00EE632B" w:rsidRDefault="00EE632B" w:rsidP="00A46FD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EE632B" w:rsidRPr="00853A12" w:rsidRDefault="00EE632B" w:rsidP="00853A12">
            <w:pPr>
              <w:widowControl/>
              <w:spacing w:line="240" w:lineRule="exact"/>
              <w:jc w:val="center"/>
              <w:rPr>
                <w:rFonts w:ascii="ＭＳ ゴシック" w:eastAsia="ＭＳ ゴシック" w:hAnsi="ＭＳ ゴシック" w:cs="ＭＳ Ｐゴシック"/>
                <w:kern w:val="0"/>
                <w:sz w:val="16"/>
                <w:szCs w:val="16"/>
              </w:rPr>
            </w:pPr>
          </w:p>
        </w:tc>
        <w:tc>
          <w:tcPr>
            <w:tcW w:w="1701" w:type="dxa"/>
            <w:vMerge/>
            <w:tcBorders>
              <w:left w:val="nil"/>
              <w:right w:val="single" w:sz="4" w:space="0" w:color="auto"/>
            </w:tcBorders>
          </w:tcPr>
          <w:p w:rsidR="00EE632B" w:rsidRPr="00853A12" w:rsidRDefault="00EE632B" w:rsidP="00853A12">
            <w:pPr>
              <w:widowControl/>
              <w:spacing w:line="240" w:lineRule="exact"/>
              <w:jc w:val="center"/>
              <w:rPr>
                <w:rFonts w:ascii="ＭＳ ゴシック" w:eastAsia="ＭＳ ゴシック" w:hAnsi="ＭＳ ゴシック" w:cs="ＭＳ Ｐゴシック"/>
                <w:kern w:val="0"/>
                <w:sz w:val="16"/>
                <w:szCs w:val="16"/>
              </w:rPr>
            </w:pPr>
          </w:p>
        </w:tc>
      </w:tr>
      <w:tr w:rsidR="00EE632B" w:rsidRPr="00853A12" w:rsidTr="0062300A">
        <w:trPr>
          <w:trHeight w:val="12"/>
        </w:trPr>
        <w:tc>
          <w:tcPr>
            <w:tcW w:w="397" w:type="dxa"/>
            <w:vMerge w:val="restart"/>
            <w:tcBorders>
              <w:top w:val="single" w:sz="4" w:space="0" w:color="auto"/>
              <w:left w:val="single" w:sz="4" w:space="0" w:color="auto"/>
              <w:bottom w:val="single" w:sz="4" w:space="0" w:color="auto"/>
              <w:right w:val="single" w:sz="4" w:space="0" w:color="auto"/>
            </w:tcBorders>
            <w:noWrap/>
          </w:tcPr>
          <w:p w:rsidR="00EE632B" w:rsidRPr="00853A12" w:rsidRDefault="00EE632B"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⑦</w:t>
            </w:r>
          </w:p>
        </w:tc>
        <w:tc>
          <w:tcPr>
            <w:tcW w:w="1777" w:type="dxa"/>
            <w:vMerge w:val="restart"/>
            <w:tcBorders>
              <w:top w:val="single" w:sz="4" w:space="0" w:color="auto"/>
              <w:left w:val="nil"/>
              <w:bottom w:val="single" w:sz="4" w:space="0" w:color="auto"/>
              <w:right w:val="nil"/>
            </w:tcBorders>
          </w:tcPr>
          <w:p w:rsidR="00EE632B" w:rsidRPr="00853A12" w:rsidRDefault="00EE632B"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宮城県沖で発生が予測されている地震を知る。</w:t>
            </w:r>
            <w:r w:rsidRPr="00853A12">
              <w:rPr>
                <w:rFonts w:ascii="ＭＳ Ｐゴシック" w:eastAsia="ＭＳ Ｐゴシック" w:hAnsi="ＭＳ Ｐゴシック" w:cs="ＭＳ Ｐゴシック" w:hint="eastAsia"/>
                <w:kern w:val="0"/>
                <w:sz w:val="18"/>
                <w:szCs w:val="18"/>
              </w:rPr>
              <w:br/>
            </w:r>
            <w:r w:rsidRPr="00853A12">
              <w:rPr>
                <w:rFonts w:ascii="ＭＳ Ｐゴシック" w:eastAsia="ＭＳ Ｐゴシック" w:hAnsi="ＭＳ Ｐゴシック" w:cs="ＭＳ Ｐゴシック" w:hint="eastAsia"/>
                <w:kern w:val="0"/>
                <w:sz w:val="18"/>
                <w:szCs w:val="18"/>
              </w:rPr>
              <w:br/>
              <w:t xml:space="preserve">　</w:t>
            </w:r>
          </w:p>
        </w:tc>
        <w:tc>
          <w:tcPr>
            <w:tcW w:w="282" w:type="dxa"/>
            <w:tcBorders>
              <w:top w:val="single" w:sz="4" w:space="0" w:color="auto"/>
              <w:left w:val="single" w:sz="4" w:space="0" w:color="auto"/>
              <w:bottom w:val="single" w:sz="4" w:space="0" w:color="auto"/>
              <w:right w:val="nil"/>
            </w:tcBorders>
          </w:tcPr>
          <w:p w:rsidR="00EE632B" w:rsidRPr="00853A12" w:rsidRDefault="00EE632B"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EE632B" w:rsidRPr="00853A12" w:rsidRDefault="00EE632B"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宮城県沖では牡鹿半島の東方沖を震源とするマグニチュード７．１～７．４前後のプレート間地震が繰り返し発生している。平均発生間隔は約38.0年である。</w:t>
            </w:r>
          </w:p>
        </w:tc>
        <w:tc>
          <w:tcPr>
            <w:tcW w:w="416" w:type="dxa"/>
            <w:tcBorders>
              <w:top w:val="single" w:sz="4" w:space="0" w:color="auto"/>
              <w:left w:val="nil"/>
              <w:bottom w:val="single" w:sz="4" w:space="0" w:color="auto"/>
              <w:right w:val="single" w:sz="4" w:space="0" w:color="auto"/>
            </w:tcBorders>
            <w:noWrap/>
            <w:vAlign w:val="center"/>
          </w:tcPr>
          <w:p w:rsidR="00EE632B" w:rsidRDefault="00EE632B" w:rsidP="00A46FD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EE632B" w:rsidRPr="00853A12" w:rsidRDefault="00EE632B"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E632B" w:rsidRPr="00853A12" w:rsidRDefault="00EE632B" w:rsidP="00853A12">
            <w:pPr>
              <w:widowControl/>
              <w:spacing w:line="240" w:lineRule="exact"/>
              <w:jc w:val="center"/>
              <w:rPr>
                <w:rFonts w:ascii="ＭＳ ゴシック" w:eastAsia="ＭＳ ゴシック" w:hAnsi="ＭＳ ゴシック" w:cs="ＭＳ Ｐゴシック"/>
                <w:kern w:val="0"/>
                <w:sz w:val="16"/>
                <w:szCs w:val="16"/>
              </w:rPr>
            </w:pPr>
          </w:p>
        </w:tc>
      </w:tr>
      <w:tr w:rsidR="00EE632B" w:rsidRPr="00853A12" w:rsidTr="00811E0E">
        <w:trPr>
          <w:trHeight w:val="15"/>
        </w:trPr>
        <w:tc>
          <w:tcPr>
            <w:tcW w:w="397" w:type="dxa"/>
            <w:vMerge/>
            <w:tcBorders>
              <w:top w:val="nil"/>
              <w:left w:val="single" w:sz="4" w:space="0" w:color="auto"/>
              <w:bottom w:val="single" w:sz="4" w:space="0" w:color="auto"/>
              <w:right w:val="single" w:sz="4" w:space="0" w:color="auto"/>
            </w:tcBorders>
            <w:vAlign w:val="center"/>
          </w:tcPr>
          <w:p w:rsidR="00EE632B" w:rsidRPr="00853A12" w:rsidRDefault="00EE632B"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EE632B" w:rsidRPr="00853A12" w:rsidRDefault="00EE632B"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E632B" w:rsidRPr="00853A12" w:rsidRDefault="00EE632B"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single" w:sz="4" w:space="0" w:color="auto"/>
              <w:left w:val="nil"/>
              <w:bottom w:val="single" w:sz="4" w:space="0" w:color="auto"/>
              <w:right w:val="single" w:sz="4" w:space="0" w:color="auto"/>
            </w:tcBorders>
            <w:shd w:val="clear" w:color="auto" w:fill="FFFFFF"/>
          </w:tcPr>
          <w:p w:rsidR="00EE632B" w:rsidRPr="00853A12" w:rsidRDefault="00EE632B"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繰り返し発生する地震以外にも，2003年５月26日（マグニチュード７．２）や2011年４月７日（マグニチュード７．２）の地震のように，太平洋プレート内で発生した地震による被害が発生している。</w:t>
            </w:r>
          </w:p>
        </w:tc>
        <w:tc>
          <w:tcPr>
            <w:tcW w:w="416" w:type="dxa"/>
            <w:tcBorders>
              <w:top w:val="nil"/>
              <w:left w:val="nil"/>
              <w:bottom w:val="single" w:sz="4" w:space="0" w:color="auto"/>
              <w:right w:val="single" w:sz="4" w:space="0" w:color="auto"/>
            </w:tcBorders>
            <w:noWrap/>
            <w:vAlign w:val="center"/>
          </w:tcPr>
          <w:p w:rsidR="00EE632B" w:rsidRDefault="00EE632B" w:rsidP="00A46FD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EE632B" w:rsidRPr="00853A12" w:rsidRDefault="00EE632B"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E632B" w:rsidRPr="00853A12" w:rsidRDefault="00EE632B" w:rsidP="00853A12">
            <w:pPr>
              <w:widowControl/>
              <w:spacing w:line="240" w:lineRule="exact"/>
              <w:jc w:val="center"/>
              <w:rPr>
                <w:rFonts w:ascii="ＭＳ ゴシック" w:eastAsia="ＭＳ ゴシック" w:hAnsi="ＭＳ ゴシック" w:cs="ＭＳ Ｐゴシック"/>
                <w:kern w:val="0"/>
                <w:sz w:val="16"/>
                <w:szCs w:val="16"/>
              </w:rPr>
            </w:pPr>
          </w:p>
        </w:tc>
      </w:tr>
      <w:tr w:rsidR="00EE632B" w:rsidRPr="00853A12" w:rsidTr="00811E0E">
        <w:trPr>
          <w:trHeight w:val="12"/>
        </w:trPr>
        <w:tc>
          <w:tcPr>
            <w:tcW w:w="397" w:type="dxa"/>
            <w:vMerge/>
            <w:tcBorders>
              <w:top w:val="nil"/>
              <w:left w:val="single" w:sz="4" w:space="0" w:color="auto"/>
              <w:bottom w:val="single" w:sz="4" w:space="0" w:color="auto"/>
              <w:right w:val="single" w:sz="4" w:space="0" w:color="auto"/>
            </w:tcBorders>
            <w:vAlign w:val="center"/>
          </w:tcPr>
          <w:p w:rsidR="00EE632B" w:rsidRPr="00853A12" w:rsidRDefault="00EE632B"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EE632B" w:rsidRPr="00853A12" w:rsidRDefault="00EE632B"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E632B" w:rsidRPr="00853A12" w:rsidRDefault="00EE632B"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EE632B" w:rsidRPr="00853A12" w:rsidRDefault="00EE632B"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予想される最大震度が６強といわれ，立っていることができず，はわないと動くことができないくらいである。</w:t>
            </w:r>
          </w:p>
        </w:tc>
        <w:tc>
          <w:tcPr>
            <w:tcW w:w="416" w:type="dxa"/>
            <w:tcBorders>
              <w:top w:val="nil"/>
              <w:left w:val="nil"/>
              <w:bottom w:val="single" w:sz="4" w:space="0" w:color="auto"/>
              <w:right w:val="single" w:sz="4" w:space="0" w:color="auto"/>
            </w:tcBorders>
            <w:noWrap/>
            <w:vAlign w:val="center"/>
          </w:tcPr>
          <w:p w:rsidR="00EE632B" w:rsidRDefault="00EE632B" w:rsidP="00A46FD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EE632B" w:rsidRPr="00853A12" w:rsidRDefault="00EE632B"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E632B" w:rsidRPr="00853A12" w:rsidRDefault="00EE632B" w:rsidP="00853A12">
            <w:pPr>
              <w:widowControl/>
              <w:spacing w:line="240" w:lineRule="exact"/>
              <w:jc w:val="center"/>
              <w:rPr>
                <w:rFonts w:ascii="ＭＳ ゴシック" w:eastAsia="ＭＳ ゴシック" w:hAnsi="ＭＳ ゴシック" w:cs="ＭＳ Ｐゴシック"/>
                <w:kern w:val="0"/>
                <w:sz w:val="16"/>
                <w:szCs w:val="16"/>
              </w:rPr>
            </w:pPr>
          </w:p>
        </w:tc>
      </w:tr>
      <w:tr w:rsidR="00EE632B" w:rsidRPr="00853A12" w:rsidTr="00811E0E">
        <w:trPr>
          <w:trHeight w:val="15"/>
        </w:trPr>
        <w:tc>
          <w:tcPr>
            <w:tcW w:w="397" w:type="dxa"/>
            <w:vMerge/>
            <w:tcBorders>
              <w:top w:val="nil"/>
              <w:left w:val="single" w:sz="4" w:space="0" w:color="auto"/>
              <w:bottom w:val="single" w:sz="4" w:space="0" w:color="auto"/>
              <w:right w:val="single" w:sz="4" w:space="0" w:color="auto"/>
            </w:tcBorders>
            <w:vAlign w:val="center"/>
          </w:tcPr>
          <w:p w:rsidR="00EE632B" w:rsidRPr="00853A12" w:rsidRDefault="00EE632B"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EE632B" w:rsidRPr="00853A12" w:rsidRDefault="00EE632B"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E632B" w:rsidRPr="00853A12" w:rsidRDefault="00EE632B"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1" w:type="dxa"/>
            <w:tcBorders>
              <w:top w:val="nil"/>
              <w:left w:val="nil"/>
              <w:bottom w:val="single" w:sz="4" w:space="0" w:color="auto"/>
              <w:right w:val="single" w:sz="4" w:space="0" w:color="auto"/>
            </w:tcBorders>
          </w:tcPr>
          <w:p w:rsidR="00EE632B" w:rsidRPr="00853A12" w:rsidRDefault="00EE632B"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固定していない家具のほとんどが移動し，倒れるものが多くなる。また，補強されていないブロック塀のほとんどが崩れる。</w:t>
            </w:r>
          </w:p>
        </w:tc>
        <w:tc>
          <w:tcPr>
            <w:tcW w:w="416" w:type="dxa"/>
            <w:tcBorders>
              <w:top w:val="nil"/>
              <w:left w:val="nil"/>
              <w:bottom w:val="single" w:sz="4" w:space="0" w:color="auto"/>
              <w:right w:val="single" w:sz="4" w:space="0" w:color="auto"/>
            </w:tcBorders>
            <w:noWrap/>
            <w:vAlign w:val="center"/>
          </w:tcPr>
          <w:p w:rsidR="00EE632B" w:rsidRDefault="00EE632B" w:rsidP="00A46FD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EE632B" w:rsidRPr="00853A12" w:rsidRDefault="00EE632B"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E632B" w:rsidRPr="00853A12" w:rsidRDefault="00EE632B" w:rsidP="00853A12">
            <w:pPr>
              <w:widowControl/>
              <w:spacing w:line="240" w:lineRule="exact"/>
              <w:jc w:val="center"/>
              <w:rPr>
                <w:rFonts w:ascii="ＭＳ ゴシック" w:eastAsia="ＭＳ ゴシック" w:hAnsi="ＭＳ ゴシック" w:cs="ＭＳ Ｐゴシック"/>
                <w:kern w:val="0"/>
                <w:sz w:val="16"/>
                <w:szCs w:val="16"/>
              </w:rPr>
            </w:pPr>
          </w:p>
        </w:tc>
      </w:tr>
      <w:tr w:rsidR="00EE632B" w:rsidRPr="00853A12" w:rsidTr="00DD44CE">
        <w:trPr>
          <w:trHeight w:val="8"/>
        </w:trPr>
        <w:tc>
          <w:tcPr>
            <w:tcW w:w="397" w:type="dxa"/>
            <w:vMerge/>
            <w:tcBorders>
              <w:top w:val="nil"/>
              <w:left w:val="single" w:sz="4" w:space="0" w:color="auto"/>
              <w:bottom w:val="single" w:sz="4" w:space="0" w:color="auto"/>
              <w:right w:val="single" w:sz="4" w:space="0" w:color="auto"/>
            </w:tcBorders>
            <w:vAlign w:val="center"/>
          </w:tcPr>
          <w:p w:rsidR="00EE632B" w:rsidRPr="00853A12" w:rsidRDefault="00EE632B"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EE632B" w:rsidRPr="00853A12" w:rsidRDefault="00EE632B"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E632B" w:rsidRPr="00853A12" w:rsidRDefault="00EE632B"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41" w:type="dxa"/>
            <w:tcBorders>
              <w:top w:val="nil"/>
              <w:left w:val="nil"/>
              <w:bottom w:val="single" w:sz="4" w:space="0" w:color="auto"/>
              <w:right w:val="single" w:sz="4" w:space="0" w:color="auto"/>
            </w:tcBorders>
          </w:tcPr>
          <w:p w:rsidR="00EE632B" w:rsidRPr="00853A12" w:rsidRDefault="00EE632B"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電気，水道，ガスなどのライフラインに大きな被害を受ける。</w:t>
            </w:r>
          </w:p>
        </w:tc>
        <w:tc>
          <w:tcPr>
            <w:tcW w:w="416" w:type="dxa"/>
            <w:tcBorders>
              <w:top w:val="nil"/>
              <w:left w:val="nil"/>
              <w:bottom w:val="single" w:sz="4" w:space="0" w:color="auto"/>
              <w:right w:val="single" w:sz="4" w:space="0" w:color="auto"/>
            </w:tcBorders>
            <w:noWrap/>
            <w:vAlign w:val="center"/>
          </w:tcPr>
          <w:p w:rsidR="00EE632B" w:rsidRDefault="00EE632B" w:rsidP="00A46FD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EE632B" w:rsidRPr="00853A12" w:rsidRDefault="00EE632B"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E632B" w:rsidRPr="00853A12" w:rsidRDefault="00EE632B" w:rsidP="00853A12">
            <w:pPr>
              <w:widowControl/>
              <w:spacing w:line="240" w:lineRule="exact"/>
              <w:jc w:val="center"/>
              <w:rPr>
                <w:rFonts w:ascii="ＭＳ ゴシック" w:eastAsia="ＭＳ ゴシック" w:hAnsi="ＭＳ ゴシック" w:cs="ＭＳ Ｐゴシック"/>
                <w:kern w:val="0"/>
                <w:sz w:val="16"/>
                <w:szCs w:val="16"/>
              </w:rPr>
            </w:pPr>
          </w:p>
        </w:tc>
      </w:tr>
      <w:tr w:rsidR="00EE632B" w:rsidRPr="00853A12" w:rsidTr="00DD44CE">
        <w:trPr>
          <w:trHeight w:val="19"/>
        </w:trPr>
        <w:tc>
          <w:tcPr>
            <w:tcW w:w="397" w:type="dxa"/>
            <w:vMerge w:val="restart"/>
            <w:tcBorders>
              <w:top w:val="single" w:sz="4" w:space="0" w:color="auto"/>
              <w:left w:val="single" w:sz="4" w:space="0" w:color="auto"/>
              <w:bottom w:val="single" w:sz="4" w:space="0" w:color="auto"/>
              <w:right w:val="single" w:sz="4" w:space="0" w:color="auto"/>
            </w:tcBorders>
            <w:noWrap/>
          </w:tcPr>
          <w:p w:rsidR="00EE632B" w:rsidRPr="00853A12" w:rsidRDefault="00EE632B"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⑧</w:t>
            </w:r>
          </w:p>
        </w:tc>
        <w:tc>
          <w:tcPr>
            <w:tcW w:w="1777" w:type="dxa"/>
            <w:vMerge w:val="restart"/>
            <w:tcBorders>
              <w:top w:val="single" w:sz="4" w:space="0" w:color="auto"/>
              <w:left w:val="nil"/>
              <w:bottom w:val="single" w:sz="4" w:space="0" w:color="auto"/>
              <w:right w:val="nil"/>
            </w:tcBorders>
          </w:tcPr>
          <w:p w:rsidR="00EE632B" w:rsidRPr="00853A12" w:rsidRDefault="00EE632B"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東北地方太平洋沖地震の発生により，大きな余震や誘発地震が発生する可能性があることを知り，災害に備える。</w:t>
            </w:r>
          </w:p>
        </w:tc>
        <w:tc>
          <w:tcPr>
            <w:tcW w:w="282" w:type="dxa"/>
            <w:tcBorders>
              <w:top w:val="single" w:sz="4" w:space="0" w:color="auto"/>
              <w:left w:val="single" w:sz="4" w:space="0" w:color="auto"/>
              <w:bottom w:val="single" w:sz="4" w:space="0" w:color="auto"/>
              <w:right w:val="nil"/>
            </w:tcBorders>
          </w:tcPr>
          <w:p w:rsidR="00EE632B" w:rsidRPr="00853A12" w:rsidRDefault="00EE632B"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single" w:sz="4" w:space="0" w:color="auto"/>
              <w:left w:val="nil"/>
              <w:bottom w:val="single" w:sz="4" w:space="0" w:color="auto"/>
              <w:right w:val="single" w:sz="4" w:space="0" w:color="auto"/>
            </w:tcBorders>
          </w:tcPr>
          <w:p w:rsidR="00EE632B" w:rsidRPr="00853A12" w:rsidRDefault="00EE632B"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東北地方太平洋沖地震は，宮城県沖と三陸沖南部海溝寄りに加え，三陸沖中部から茨城県沖までの広い範囲で地震が連動して発生した，マグニチュード９．０の巨大地震である。</w:t>
            </w:r>
          </w:p>
        </w:tc>
        <w:tc>
          <w:tcPr>
            <w:tcW w:w="416" w:type="dxa"/>
            <w:tcBorders>
              <w:top w:val="single" w:sz="4" w:space="0" w:color="auto"/>
              <w:left w:val="nil"/>
              <w:bottom w:val="single" w:sz="4" w:space="0" w:color="auto"/>
              <w:right w:val="single" w:sz="4" w:space="0" w:color="auto"/>
            </w:tcBorders>
            <w:noWrap/>
            <w:vAlign w:val="center"/>
          </w:tcPr>
          <w:p w:rsidR="00EE632B" w:rsidRDefault="00EE632B" w:rsidP="00A46FD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EE632B" w:rsidRPr="00853A12" w:rsidRDefault="00EE632B"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E632B" w:rsidRPr="00853A12" w:rsidRDefault="00EE632B" w:rsidP="00853A12">
            <w:pPr>
              <w:widowControl/>
              <w:spacing w:line="240" w:lineRule="exact"/>
              <w:jc w:val="center"/>
              <w:rPr>
                <w:rFonts w:ascii="ＭＳ ゴシック" w:eastAsia="ＭＳ ゴシック" w:hAnsi="ＭＳ ゴシック" w:cs="ＭＳ Ｐゴシック"/>
                <w:kern w:val="0"/>
                <w:sz w:val="16"/>
                <w:szCs w:val="16"/>
              </w:rPr>
            </w:pPr>
          </w:p>
        </w:tc>
      </w:tr>
      <w:tr w:rsidR="00EE632B" w:rsidRPr="00853A12" w:rsidTr="00811E0E">
        <w:trPr>
          <w:trHeight w:val="23"/>
        </w:trPr>
        <w:tc>
          <w:tcPr>
            <w:tcW w:w="397" w:type="dxa"/>
            <w:vMerge/>
            <w:tcBorders>
              <w:top w:val="nil"/>
              <w:left w:val="single" w:sz="4" w:space="0" w:color="auto"/>
              <w:bottom w:val="single" w:sz="4" w:space="0" w:color="auto"/>
              <w:right w:val="single" w:sz="4" w:space="0" w:color="auto"/>
            </w:tcBorders>
            <w:vAlign w:val="center"/>
          </w:tcPr>
          <w:p w:rsidR="00EE632B" w:rsidRPr="00853A12" w:rsidRDefault="00EE632B"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EE632B" w:rsidRPr="00853A12" w:rsidRDefault="00EE632B"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E632B" w:rsidRPr="00853A12" w:rsidRDefault="00EE632B"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EE632B" w:rsidRPr="00853A12" w:rsidRDefault="00EE632B"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東北地方太平洋沖地震が発生した領域では，今後もマグニチュード７を超える余震が発生する可能性がある。また，これより規模が小さくても，宮城県の近くで余震が発生すれば，震度５強以上の揺れになることがある。</w:t>
            </w:r>
          </w:p>
        </w:tc>
        <w:tc>
          <w:tcPr>
            <w:tcW w:w="416" w:type="dxa"/>
            <w:tcBorders>
              <w:top w:val="nil"/>
              <w:left w:val="nil"/>
              <w:bottom w:val="single" w:sz="4" w:space="0" w:color="auto"/>
              <w:right w:val="single" w:sz="4" w:space="0" w:color="auto"/>
            </w:tcBorders>
            <w:noWrap/>
            <w:vAlign w:val="center"/>
          </w:tcPr>
          <w:p w:rsidR="00EE632B" w:rsidRDefault="00EE632B" w:rsidP="00A46FD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EE632B" w:rsidRPr="00853A12" w:rsidRDefault="00EE632B"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E632B" w:rsidRPr="00853A12" w:rsidRDefault="00EE632B" w:rsidP="00853A12">
            <w:pPr>
              <w:widowControl/>
              <w:spacing w:line="240" w:lineRule="exact"/>
              <w:jc w:val="center"/>
              <w:rPr>
                <w:rFonts w:ascii="ＭＳ ゴシック" w:eastAsia="ＭＳ ゴシック" w:hAnsi="ＭＳ ゴシック" w:cs="ＭＳ Ｐゴシック"/>
                <w:kern w:val="0"/>
                <w:sz w:val="16"/>
                <w:szCs w:val="16"/>
              </w:rPr>
            </w:pPr>
          </w:p>
        </w:tc>
      </w:tr>
      <w:tr w:rsidR="00EE632B" w:rsidRPr="00853A12" w:rsidTr="00FC2765">
        <w:trPr>
          <w:trHeight w:val="19"/>
        </w:trPr>
        <w:tc>
          <w:tcPr>
            <w:tcW w:w="397" w:type="dxa"/>
            <w:vMerge/>
            <w:tcBorders>
              <w:top w:val="nil"/>
              <w:left w:val="single" w:sz="4" w:space="0" w:color="auto"/>
              <w:bottom w:val="single" w:sz="4" w:space="0" w:color="auto"/>
              <w:right w:val="single" w:sz="4" w:space="0" w:color="auto"/>
            </w:tcBorders>
            <w:vAlign w:val="center"/>
          </w:tcPr>
          <w:p w:rsidR="00EE632B" w:rsidRPr="00853A12" w:rsidRDefault="00EE632B"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EE632B" w:rsidRPr="00853A12" w:rsidRDefault="00EE632B"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E632B" w:rsidRPr="00853A12" w:rsidRDefault="00EE632B"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1" w:type="dxa"/>
            <w:tcBorders>
              <w:top w:val="nil"/>
              <w:left w:val="nil"/>
              <w:bottom w:val="single" w:sz="4" w:space="0" w:color="auto"/>
              <w:right w:val="single" w:sz="4" w:space="0" w:color="auto"/>
            </w:tcBorders>
          </w:tcPr>
          <w:p w:rsidR="00EE632B" w:rsidRPr="00853A12" w:rsidRDefault="00EE632B"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東北地方太平洋沖地震の余震活動地域の外側でも強い揺れを伴う地震が発生しており，地震活動が高まっていると考えられる。大きな地震が海で起こった場合，津波が発生するおそれがある。</w:t>
            </w:r>
          </w:p>
        </w:tc>
        <w:tc>
          <w:tcPr>
            <w:tcW w:w="416" w:type="dxa"/>
            <w:tcBorders>
              <w:top w:val="nil"/>
              <w:left w:val="nil"/>
              <w:bottom w:val="single" w:sz="4" w:space="0" w:color="auto"/>
              <w:right w:val="single" w:sz="4" w:space="0" w:color="auto"/>
            </w:tcBorders>
            <w:noWrap/>
            <w:vAlign w:val="center"/>
          </w:tcPr>
          <w:p w:rsidR="00EE632B" w:rsidRDefault="00EE632B" w:rsidP="00A46FD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EE632B" w:rsidRPr="00853A12" w:rsidRDefault="00EE632B"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E632B" w:rsidRPr="00853A12" w:rsidRDefault="00EE632B" w:rsidP="00853A12">
            <w:pPr>
              <w:widowControl/>
              <w:spacing w:line="240" w:lineRule="exact"/>
              <w:jc w:val="center"/>
              <w:rPr>
                <w:rFonts w:ascii="ＭＳ ゴシック" w:eastAsia="ＭＳ ゴシック" w:hAnsi="ＭＳ ゴシック" w:cs="ＭＳ Ｐゴシック"/>
                <w:kern w:val="0"/>
                <w:sz w:val="16"/>
                <w:szCs w:val="16"/>
              </w:rPr>
            </w:pPr>
          </w:p>
        </w:tc>
      </w:tr>
      <w:tr w:rsidR="00EE632B" w:rsidRPr="00853A12" w:rsidTr="00FC2765">
        <w:trPr>
          <w:trHeight w:val="12"/>
        </w:trPr>
        <w:tc>
          <w:tcPr>
            <w:tcW w:w="397" w:type="dxa"/>
            <w:vMerge w:val="restart"/>
            <w:tcBorders>
              <w:top w:val="nil"/>
              <w:left w:val="single" w:sz="4" w:space="0" w:color="auto"/>
              <w:bottom w:val="nil"/>
              <w:right w:val="single" w:sz="4" w:space="0" w:color="auto"/>
            </w:tcBorders>
            <w:noWrap/>
          </w:tcPr>
          <w:p w:rsidR="00EE632B" w:rsidRPr="00853A12" w:rsidRDefault="00EE632B"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⑨</w:t>
            </w:r>
          </w:p>
        </w:tc>
        <w:tc>
          <w:tcPr>
            <w:tcW w:w="1777" w:type="dxa"/>
            <w:vMerge w:val="restart"/>
            <w:tcBorders>
              <w:top w:val="nil"/>
              <w:left w:val="single" w:sz="4" w:space="0" w:color="auto"/>
              <w:bottom w:val="nil"/>
              <w:right w:val="nil"/>
            </w:tcBorders>
          </w:tcPr>
          <w:p w:rsidR="00EE632B" w:rsidRPr="00853A12" w:rsidRDefault="00EE632B"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宮城県沖の地震以外にも日本海溝付近や，長町－利府断層など活断層による地震が発生する可能性があり，また，岩手・宮城内陸地震のような知られていない活断層による地震もあることを知り，普段から災害に備える。</w:t>
            </w:r>
          </w:p>
        </w:tc>
        <w:tc>
          <w:tcPr>
            <w:tcW w:w="282" w:type="dxa"/>
            <w:tcBorders>
              <w:top w:val="nil"/>
              <w:left w:val="single" w:sz="4" w:space="0" w:color="auto"/>
              <w:bottom w:val="single" w:sz="4" w:space="0" w:color="auto"/>
              <w:right w:val="nil"/>
            </w:tcBorders>
          </w:tcPr>
          <w:p w:rsidR="00EE632B" w:rsidRPr="00853A12" w:rsidRDefault="00EE632B"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1" w:type="dxa"/>
            <w:tcBorders>
              <w:top w:val="nil"/>
              <w:left w:val="nil"/>
              <w:bottom w:val="single" w:sz="4" w:space="0" w:color="auto"/>
              <w:right w:val="single" w:sz="4" w:space="0" w:color="auto"/>
            </w:tcBorders>
          </w:tcPr>
          <w:p w:rsidR="00EE632B" w:rsidRPr="00853A12" w:rsidRDefault="00EE632B"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三陸沖北部から房総沖の海溝寄りで発生する可能性があるプレート間地震（津波地震：マグニチュード８．６～９．０）や，プレート内地震（マグニチュード８．２～８．３）は，大津波の発生する可能性がある。</w:t>
            </w:r>
          </w:p>
        </w:tc>
        <w:tc>
          <w:tcPr>
            <w:tcW w:w="416" w:type="dxa"/>
            <w:tcBorders>
              <w:top w:val="nil"/>
              <w:left w:val="nil"/>
              <w:bottom w:val="single" w:sz="4" w:space="0" w:color="auto"/>
              <w:right w:val="single" w:sz="4" w:space="0" w:color="auto"/>
            </w:tcBorders>
            <w:noWrap/>
            <w:vAlign w:val="center"/>
          </w:tcPr>
          <w:p w:rsidR="00EE632B" w:rsidRDefault="00EE632B" w:rsidP="00A46FD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EE632B" w:rsidRPr="00853A12" w:rsidRDefault="00EE632B"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EE632B" w:rsidRPr="00853A12" w:rsidRDefault="00EE632B" w:rsidP="00853A12">
            <w:pPr>
              <w:widowControl/>
              <w:spacing w:line="240" w:lineRule="exact"/>
              <w:jc w:val="center"/>
              <w:rPr>
                <w:rFonts w:ascii="ＭＳ ゴシック" w:eastAsia="ＭＳ ゴシック" w:hAnsi="ＭＳ ゴシック" w:cs="ＭＳ Ｐゴシック"/>
                <w:kern w:val="0"/>
                <w:sz w:val="16"/>
                <w:szCs w:val="16"/>
              </w:rPr>
            </w:pPr>
          </w:p>
        </w:tc>
      </w:tr>
      <w:tr w:rsidR="00EE632B" w:rsidRPr="00853A12" w:rsidTr="00811E0E">
        <w:trPr>
          <w:trHeight w:val="8"/>
        </w:trPr>
        <w:tc>
          <w:tcPr>
            <w:tcW w:w="397" w:type="dxa"/>
            <w:vMerge/>
            <w:tcBorders>
              <w:top w:val="nil"/>
              <w:left w:val="single" w:sz="4" w:space="0" w:color="auto"/>
              <w:bottom w:val="single" w:sz="4" w:space="0" w:color="auto"/>
              <w:right w:val="single" w:sz="4" w:space="0" w:color="auto"/>
            </w:tcBorders>
            <w:vAlign w:val="center"/>
          </w:tcPr>
          <w:p w:rsidR="00EE632B" w:rsidRPr="00853A12" w:rsidRDefault="00EE632B"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EE632B" w:rsidRPr="00853A12" w:rsidRDefault="00EE632B"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EE632B" w:rsidRPr="00853A12" w:rsidRDefault="00EE632B"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1" w:type="dxa"/>
            <w:tcBorders>
              <w:top w:val="nil"/>
              <w:left w:val="nil"/>
              <w:bottom w:val="single" w:sz="4" w:space="0" w:color="auto"/>
              <w:right w:val="single" w:sz="4" w:space="0" w:color="auto"/>
            </w:tcBorders>
          </w:tcPr>
          <w:p w:rsidR="00EE632B" w:rsidRPr="00853A12" w:rsidRDefault="00EE632B"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県内には活断層が多く，どこでも地震が発生する可能性がある。</w:t>
            </w:r>
          </w:p>
        </w:tc>
        <w:tc>
          <w:tcPr>
            <w:tcW w:w="416" w:type="dxa"/>
            <w:tcBorders>
              <w:top w:val="nil"/>
              <w:left w:val="nil"/>
              <w:bottom w:val="single" w:sz="4" w:space="0" w:color="auto"/>
              <w:right w:val="single" w:sz="4" w:space="0" w:color="auto"/>
            </w:tcBorders>
            <w:noWrap/>
            <w:vAlign w:val="center"/>
          </w:tcPr>
          <w:p w:rsidR="00EE632B" w:rsidRDefault="00EE632B" w:rsidP="00A46FD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EE632B" w:rsidRPr="00853A12" w:rsidRDefault="00EE632B"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EE632B" w:rsidRPr="00853A12" w:rsidRDefault="00EE632B" w:rsidP="00853A12">
            <w:pPr>
              <w:widowControl/>
              <w:spacing w:line="240" w:lineRule="exact"/>
              <w:jc w:val="center"/>
              <w:rPr>
                <w:rFonts w:ascii="ＭＳ ゴシック" w:eastAsia="ＭＳ ゴシック" w:hAnsi="ＭＳ ゴシック" w:cs="ＭＳ Ｐゴシック"/>
                <w:kern w:val="0"/>
                <w:sz w:val="16"/>
                <w:szCs w:val="16"/>
              </w:rPr>
            </w:pPr>
          </w:p>
        </w:tc>
      </w:tr>
    </w:tbl>
    <w:p w:rsidR="007959F6" w:rsidRDefault="004F4AF4">
      <w:r>
        <w:rPr>
          <w:rFonts w:hint="eastAsia"/>
          <w:noProof/>
        </w:rPr>
        <mc:AlternateContent>
          <mc:Choice Requires="wpg">
            <w:drawing>
              <wp:anchor distT="0" distB="0" distL="114300" distR="114300" simplePos="0" relativeHeight="251664384" behindDoc="0" locked="0" layoutInCell="1" allowOverlap="1" wp14:anchorId="4AA9D116" wp14:editId="6FC70F88">
                <wp:simplePos x="0" y="0"/>
                <wp:positionH relativeFrom="column">
                  <wp:posOffset>-38100</wp:posOffset>
                </wp:positionH>
                <wp:positionV relativeFrom="paragraph">
                  <wp:posOffset>115834</wp:posOffset>
                </wp:positionV>
                <wp:extent cx="6340475" cy="426085"/>
                <wp:effectExtent l="0" t="0" r="22225" b="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0475" cy="426085"/>
                          <a:chOff x="921" y="1112"/>
                          <a:chExt cx="9985" cy="671"/>
                        </a:xfrm>
                      </wpg:grpSpPr>
                      <wps:wsp>
                        <wps:cNvPr id="11" name="テキスト ボックス 2"/>
                        <wps:cNvSpPr txBox="1">
                          <a:spLocks noChangeArrowheads="1"/>
                        </wps:cNvSpPr>
                        <wps:spPr bwMode="auto">
                          <a:xfrm>
                            <a:off x="995" y="1161"/>
                            <a:ext cx="9911"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1E3AF6" w:rsidRDefault="001E3AF6" w:rsidP="00313709">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1E3AF6" w:rsidRDefault="001E3AF6" w:rsidP="00313709">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12" name="Rectangle 4"/>
                        <wps:cNvSpPr>
                          <a:spLocks noChangeArrowheads="1"/>
                        </wps:cNvSpPr>
                        <wps:spPr bwMode="auto">
                          <a:xfrm>
                            <a:off x="921" y="1112"/>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1E3AF6" w:rsidRDefault="001E3AF6" w:rsidP="0031370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1E3AF6" w:rsidRDefault="001E3AF6" w:rsidP="0031370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0" o:spid="_x0000_s1029" style="position:absolute;left:0;text-align:left;margin-left:-3pt;margin-top:9.1pt;width:499.25pt;height:33.55pt;z-index:251664384" coordorigin="921,1112" coordsize="9985,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">
                <v:shape id="テキスト ボックス 2" o:spid="_x0000_s1030" type="#_x0000_t202" style="position:absolute;left:995;top:1161;width:9911;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aPPMAA&#10;AADbAAAADwAAAGRycy9kb3ducmV2LnhtbERPS4vCMBC+L/gfwgh7WxN3i0g1igoLXn2AeBub6QOb&#10;SWli7e6vN4LgbT6+58yXva1FR62vHGsYjxQI4syZigsNx8Pv1xSED8gGa8ek4Y88LBeDjzmmxt15&#10;R90+FCKGsE9RQxlCk0rps5Is+pFriCOXu9ZiiLAtpGnxHsNtLb+VmkiLFceGEhvalJRd9zer4T+5&#10;qNsG1XZ6SH7W58Tnx1OXa/057FczEIH68Ba/3FsT54/h+Us8QC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aPPMAAAADbAAAADwAAAAAAAAAAAAAAAACYAgAAZHJzL2Rvd25y&#10;ZXYueG1sUEsFBgAAAAAEAAQA9QAAAIUDAAAAAA==&#10;" filled="f" strokeweight=".5pt">
                  <v:stroke dashstyle="dash"/>
                  <v:textbox inset=",.47mm">
                    <w:txbxContent>
                      <w:p w:rsidR="004F4AF4" w:rsidRDefault="004F4AF4" w:rsidP="00313709">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4F4AF4" w:rsidRDefault="004F4AF4" w:rsidP="00313709">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31" style="position:absolute;left:921;top:1112;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f0y8EA&#10;AADbAAAADwAAAGRycy9kb3ducmV2LnhtbERPTWvCQBC9C/6HZYTedGNoRVNXEUWwvYi24nWaHZNg&#10;djZk15j8+64geJvH+5z5sjWlaKh2hWUF41EEgji1uuBMwe/PdjgF4TyyxtIyKejIwXLR780x0fbO&#10;B2qOPhMhhF2CCnLvq0RKl+Zk0I1sRRy4i60N+gDrTOoa7yHclDKOook0WHBoyLGidU7p9XgzCt51&#10;N6XZvtnEp+/1OdvNPv6625dSb4N29QnCU+tf4qd7p8P8GB6/h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n9MvBAAAA2wAAAA8AAAAAAAAAAAAAAAAAmAIAAGRycy9kb3du&#10;cmV2LnhtbFBLBQYAAAAABAAEAPUAAACGAwAAAAA=&#10;" filled="f" stroked="f" strokeweight=".5pt">
                  <v:stroke dashstyle="dash"/>
                  <v:textbox>
                    <w:txbxContent>
                      <w:p w:rsidR="004F4AF4" w:rsidRDefault="004F4AF4" w:rsidP="0031370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4F4AF4" w:rsidRDefault="004F4AF4" w:rsidP="0031370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7959F6" w:rsidRDefault="007959F6"/>
    <w:p w:rsidR="007959F6" w:rsidRDefault="007959F6"/>
    <w:p w:rsidR="00FC3276" w:rsidRDefault="00FC3276">
      <w:pPr>
        <w:widowControl/>
        <w:jc w:val="left"/>
      </w:pPr>
      <w:r>
        <w:br w:type="page"/>
      </w:r>
    </w:p>
    <w:p w:rsidR="007959F6" w:rsidRDefault="007959F6"/>
    <w:tbl>
      <w:tblPr>
        <w:tblW w:w="9781" w:type="dxa"/>
        <w:tblInd w:w="5" w:type="dxa"/>
        <w:tblLayout w:type="fixed"/>
        <w:tblCellMar>
          <w:left w:w="0" w:type="dxa"/>
          <w:right w:w="0" w:type="dxa"/>
        </w:tblCellMar>
        <w:tblLook w:val="04A0" w:firstRow="1" w:lastRow="0" w:firstColumn="1" w:lastColumn="0" w:noHBand="0" w:noVBand="1"/>
      </w:tblPr>
      <w:tblGrid>
        <w:gridCol w:w="397"/>
        <w:gridCol w:w="1777"/>
        <w:gridCol w:w="282"/>
        <w:gridCol w:w="4640"/>
        <w:gridCol w:w="417"/>
        <w:gridCol w:w="567"/>
        <w:gridCol w:w="1701"/>
      </w:tblGrid>
      <w:tr w:rsidR="00D34215" w:rsidRPr="00853A12" w:rsidTr="00EE632B">
        <w:trPr>
          <w:trHeight w:val="167"/>
        </w:trPr>
        <w:tc>
          <w:tcPr>
            <w:tcW w:w="7096"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D34215" w:rsidRPr="00853A12" w:rsidRDefault="00D34215" w:rsidP="00D34215">
            <w:pPr>
              <w:widowControl/>
              <w:spacing w:line="240" w:lineRule="exact"/>
              <w:ind w:firstLineChars="100" w:firstLine="201"/>
              <w:rPr>
                <w:rFonts w:ascii="ＭＳ Ｐゴシック" w:eastAsia="ＭＳ Ｐゴシック" w:hAnsi="ＭＳ Ｐゴシック" w:cs="ＭＳ Ｐゴシック"/>
                <w:b/>
                <w:kern w:val="0"/>
                <w:sz w:val="18"/>
                <w:szCs w:val="18"/>
              </w:rPr>
            </w:pPr>
            <w:r w:rsidRPr="00853A12">
              <w:rPr>
                <w:rFonts w:ascii="ＭＳ Ｐゴシック" w:eastAsia="ＭＳ Ｐゴシック" w:hAnsi="ＭＳ Ｐゴシック" w:cs="ＭＳ Ｐゴシック" w:hint="eastAsia"/>
                <w:b/>
                <w:kern w:val="0"/>
                <w:sz w:val="20"/>
                <w:szCs w:val="20"/>
              </w:rPr>
              <w:t>（４）地震に対する備え</w:t>
            </w:r>
          </w:p>
        </w:tc>
        <w:tc>
          <w:tcPr>
            <w:tcW w:w="417" w:type="dxa"/>
            <w:vMerge w:val="restart"/>
            <w:tcBorders>
              <w:top w:val="single" w:sz="4" w:space="0" w:color="auto"/>
              <w:left w:val="nil"/>
              <w:right w:val="single" w:sz="4" w:space="0" w:color="auto"/>
            </w:tcBorders>
            <w:vAlign w:val="center"/>
          </w:tcPr>
          <w:p w:rsidR="00D34215" w:rsidRDefault="00D34215" w:rsidP="00D3421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D34215" w:rsidRDefault="00D34215" w:rsidP="00D3421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時期</w:t>
            </w:r>
          </w:p>
          <w:p w:rsidR="00D34215" w:rsidRPr="00853A12" w:rsidRDefault="00D34215" w:rsidP="00D34215">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等</w:t>
            </w:r>
          </w:p>
        </w:tc>
        <w:tc>
          <w:tcPr>
            <w:tcW w:w="567" w:type="dxa"/>
            <w:vMerge w:val="restart"/>
            <w:tcBorders>
              <w:top w:val="single" w:sz="4" w:space="0" w:color="auto"/>
              <w:left w:val="nil"/>
              <w:bottom w:val="single" w:sz="4" w:space="0" w:color="auto"/>
              <w:right w:val="single" w:sz="4" w:space="0" w:color="auto"/>
            </w:tcBorders>
            <w:noWrap/>
            <w:vAlign w:val="center"/>
          </w:tcPr>
          <w:p w:rsidR="00D34215" w:rsidRPr="00853A12" w:rsidRDefault="00D34215"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主な</w:t>
            </w:r>
          </w:p>
          <w:p w:rsidR="00D34215" w:rsidRPr="00853A12" w:rsidRDefault="00D34215"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指導</w:t>
            </w:r>
          </w:p>
          <w:p w:rsidR="00D34215" w:rsidRPr="00853A12" w:rsidRDefault="00D34215" w:rsidP="00853A12">
            <w:pPr>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nil"/>
              <w:right w:val="single" w:sz="4" w:space="0" w:color="auto"/>
            </w:tcBorders>
            <w:vAlign w:val="center"/>
          </w:tcPr>
          <w:p w:rsidR="00D34215" w:rsidRPr="00FC4ACA" w:rsidRDefault="00D34215" w:rsidP="00D34215">
            <w:pPr>
              <w:widowControl/>
              <w:spacing w:line="240" w:lineRule="exact"/>
              <w:jc w:val="center"/>
              <w:rPr>
                <w:rFonts w:hAnsi="ＭＳ 明朝" w:cs="ＭＳ Ｐゴシック"/>
                <w:kern w:val="0"/>
                <w:sz w:val="16"/>
                <w:szCs w:val="16"/>
              </w:rPr>
            </w:pPr>
            <w:r w:rsidRPr="00FC4ACA">
              <w:rPr>
                <w:rFonts w:hAnsi="ＭＳ 明朝" w:cs="ＭＳ Ｐゴシック" w:hint="eastAsia"/>
                <w:kern w:val="0"/>
                <w:sz w:val="16"/>
                <w:szCs w:val="16"/>
              </w:rPr>
              <w:t>指導資料</w:t>
            </w:r>
          </w:p>
        </w:tc>
      </w:tr>
      <w:tr w:rsidR="00D34215" w:rsidRPr="00853A12" w:rsidTr="00EE632B">
        <w:trPr>
          <w:trHeight w:val="455"/>
        </w:trPr>
        <w:tc>
          <w:tcPr>
            <w:tcW w:w="397" w:type="dxa"/>
            <w:tcBorders>
              <w:top w:val="nil"/>
              <w:left w:val="single" w:sz="4" w:space="0" w:color="auto"/>
              <w:bottom w:val="single" w:sz="12" w:space="0" w:color="auto"/>
              <w:right w:val="single" w:sz="4" w:space="0" w:color="auto"/>
            </w:tcBorders>
            <w:noWrap/>
          </w:tcPr>
          <w:p w:rsidR="00D34215" w:rsidRPr="00853A12" w:rsidRDefault="00D34215" w:rsidP="00853A12">
            <w:pPr>
              <w:widowControl/>
              <w:spacing w:line="240" w:lineRule="exact"/>
              <w:jc w:val="center"/>
              <w:rPr>
                <w:rFonts w:ascii="ＭＳ Ｐゴシック" w:eastAsia="ＭＳ Ｐゴシック" w:hAnsi="ＭＳ Ｐゴシック" w:cs="ＭＳ Ｐゴシック"/>
                <w:kern w:val="0"/>
                <w:sz w:val="16"/>
                <w:szCs w:val="16"/>
              </w:rPr>
            </w:pPr>
            <w:r w:rsidRPr="00853A12">
              <w:rPr>
                <w:rFonts w:ascii="ＭＳ Ｐゴシック" w:eastAsia="ＭＳ Ｐゴシック" w:hAnsi="ＭＳ Ｐゴシック" w:cs="ＭＳ Ｐゴシック" w:hint="eastAsia"/>
                <w:kern w:val="0"/>
                <w:sz w:val="16"/>
                <w:szCs w:val="16"/>
              </w:rPr>
              <w:t>No</w:t>
            </w:r>
          </w:p>
        </w:tc>
        <w:tc>
          <w:tcPr>
            <w:tcW w:w="1777" w:type="dxa"/>
            <w:tcBorders>
              <w:top w:val="nil"/>
              <w:left w:val="single" w:sz="4" w:space="0" w:color="auto"/>
              <w:bottom w:val="single" w:sz="12" w:space="0" w:color="auto"/>
              <w:right w:val="nil"/>
            </w:tcBorders>
          </w:tcPr>
          <w:p w:rsidR="00D34215" w:rsidRPr="00853A12" w:rsidRDefault="00D34215"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必ず身に付けさせたい事項</w:t>
            </w:r>
          </w:p>
        </w:tc>
        <w:tc>
          <w:tcPr>
            <w:tcW w:w="4922" w:type="dxa"/>
            <w:gridSpan w:val="2"/>
            <w:tcBorders>
              <w:top w:val="nil"/>
              <w:left w:val="single" w:sz="4" w:space="0" w:color="auto"/>
              <w:bottom w:val="single" w:sz="12" w:space="0" w:color="auto"/>
              <w:right w:val="single" w:sz="4" w:space="0" w:color="auto"/>
            </w:tcBorders>
            <w:vAlign w:val="center"/>
          </w:tcPr>
          <w:p w:rsidR="00D34215" w:rsidRPr="00853A12" w:rsidRDefault="00D34215"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具体の指導内容</w:t>
            </w:r>
          </w:p>
        </w:tc>
        <w:tc>
          <w:tcPr>
            <w:tcW w:w="417" w:type="dxa"/>
            <w:vMerge/>
            <w:tcBorders>
              <w:left w:val="nil"/>
              <w:bottom w:val="single" w:sz="12" w:space="0" w:color="auto"/>
              <w:right w:val="single" w:sz="4" w:space="0" w:color="auto"/>
            </w:tcBorders>
            <w:noWrap/>
            <w:vAlign w:val="center"/>
          </w:tcPr>
          <w:p w:rsidR="00D34215" w:rsidRPr="00853A12" w:rsidRDefault="00D34215" w:rsidP="00853A12">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top w:val="single" w:sz="4" w:space="0" w:color="auto"/>
              <w:left w:val="nil"/>
              <w:bottom w:val="single" w:sz="12" w:space="0" w:color="auto"/>
              <w:right w:val="single" w:sz="4" w:space="0" w:color="auto"/>
            </w:tcBorders>
            <w:vAlign w:val="center"/>
          </w:tcPr>
          <w:p w:rsidR="00D34215" w:rsidRPr="00853A12" w:rsidRDefault="00D34215" w:rsidP="00853A12">
            <w:pPr>
              <w:widowControl/>
              <w:jc w:val="left"/>
              <w:rPr>
                <w:rFonts w:ascii="ＭＳ ゴシック" w:eastAsia="ＭＳ ゴシック" w:hAnsi="ＭＳ ゴシック" w:cs="ＭＳ Ｐゴシック"/>
                <w:kern w:val="0"/>
                <w:sz w:val="16"/>
                <w:szCs w:val="16"/>
              </w:rPr>
            </w:pPr>
          </w:p>
        </w:tc>
        <w:tc>
          <w:tcPr>
            <w:tcW w:w="1701" w:type="dxa"/>
            <w:vMerge/>
            <w:tcBorders>
              <w:left w:val="nil"/>
              <w:bottom w:val="single" w:sz="12" w:space="0" w:color="auto"/>
              <w:right w:val="single" w:sz="4" w:space="0" w:color="auto"/>
            </w:tcBorders>
          </w:tcPr>
          <w:p w:rsidR="00D34215" w:rsidRPr="00853A12" w:rsidRDefault="00D34215" w:rsidP="00853A12">
            <w:pPr>
              <w:widowControl/>
              <w:jc w:val="left"/>
              <w:rPr>
                <w:rFonts w:ascii="ＭＳ ゴシック" w:eastAsia="ＭＳ ゴシック" w:hAnsi="ＭＳ ゴシック" w:cs="ＭＳ Ｐゴシック"/>
                <w:kern w:val="0"/>
                <w:sz w:val="16"/>
                <w:szCs w:val="16"/>
              </w:rPr>
            </w:pPr>
          </w:p>
        </w:tc>
      </w:tr>
      <w:tr w:rsidR="0020145E" w:rsidRPr="00853A12" w:rsidTr="00ED02DF">
        <w:trPr>
          <w:trHeight w:val="8"/>
        </w:trPr>
        <w:tc>
          <w:tcPr>
            <w:tcW w:w="397" w:type="dxa"/>
            <w:vMerge w:val="restart"/>
            <w:tcBorders>
              <w:top w:val="single" w:sz="12" w:space="0" w:color="auto"/>
              <w:left w:val="single" w:sz="4" w:space="0" w:color="auto"/>
              <w:bottom w:val="single" w:sz="4" w:space="0" w:color="auto"/>
              <w:right w:val="single" w:sz="4" w:space="0" w:color="auto"/>
            </w:tcBorders>
            <w:noWrap/>
          </w:tcPr>
          <w:p w:rsidR="0020145E" w:rsidRPr="00853A12" w:rsidRDefault="0020145E"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①</w:t>
            </w:r>
          </w:p>
        </w:tc>
        <w:tc>
          <w:tcPr>
            <w:tcW w:w="1777" w:type="dxa"/>
            <w:vMerge w:val="restart"/>
            <w:tcBorders>
              <w:top w:val="single" w:sz="12" w:space="0" w:color="auto"/>
              <w:left w:val="nil"/>
              <w:bottom w:val="single" w:sz="4" w:space="0" w:color="auto"/>
              <w:right w:val="nil"/>
            </w:tcBorders>
          </w:tcPr>
          <w:p w:rsidR="0020145E" w:rsidRPr="00853A12" w:rsidRDefault="0020145E"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地震の備えはすべての県民が行っておくべきことであることを理解する。</w:t>
            </w:r>
          </w:p>
        </w:tc>
        <w:tc>
          <w:tcPr>
            <w:tcW w:w="282" w:type="dxa"/>
            <w:tcBorders>
              <w:top w:val="single" w:sz="12" w:space="0" w:color="auto"/>
              <w:left w:val="single" w:sz="4" w:space="0" w:color="auto"/>
              <w:bottom w:val="single" w:sz="4" w:space="0" w:color="auto"/>
              <w:right w:val="nil"/>
            </w:tcBorders>
          </w:tcPr>
          <w:p w:rsidR="0020145E" w:rsidRPr="00853A12" w:rsidRDefault="0020145E"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12" w:space="0" w:color="auto"/>
              <w:left w:val="nil"/>
              <w:bottom w:val="single" w:sz="4" w:space="0" w:color="auto"/>
              <w:right w:val="single" w:sz="4" w:space="0" w:color="auto"/>
            </w:tcBorders>
          </w:tcPr>
          <w:p w:rsidR="0020145E" w:rsidRPr="00853A12" w:rsidRDefault="0020145E"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日頃からの地震に対する備えが，身の安全を守り被害を軽減させる。</w:t>
            </w:r>
          </w:p>
        </w:tc>
        <w:tc>
          <w:tcPr>
            <w:tcW w:w="417" w:type="dxa"/>
            <w:tcBorders>
              <w:top w:val="single" w:sz="12" w:space="0" w:color="auto"/>
              <w:left w:val="nil"/>
              <w:bottom w:val="single" w:sz="4" w:space="0" w:color="auto"/>
              <w:right w:val="single" w:sz="4" w:space="0" w:color="auto"/>
            </w:tcBorders>
            <w:noWrap/>
            <w:vAlign w:val="center"/>
          </w:tcPr>
          <w:p w:rsidR="0020145E" w:rsidRDefault="0020145E" w:rsidP="001E3AF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val="restart"/>
            <w:tcBorders>
              <w:top w:val="single" w:sz="12" w:space="0" w:color="auto"/>
              <w:left w:val="nil"/>
              <w:right w:val="single" w:sz="4" w:space="0" w:color="auto"/>
            </w:tcBorders>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p>
        </w:tc>
      </w:tr>
      <w:tr w:rsidR="0020145E" w:rsidRPr="00853A12" w:rsidTr="00BC5E93">
        <w:trPr>
          <w:trHeight w:val="8"/>
        </w:trPr>
        <w:tc>
          <w:tcPr>
            <w:tcW w:w="397" w:type="dxa"/>
            <w:vMerge/>
            <w:tcBorders>
              <w:top w:val="nil"/>
              <w:left w:val="single" w:sz="4" w:space="0" w:color="auto"/>
              <w:bottom w:val="single" w:sz="4" w:space="0" w:color="auto"/>
              <w:right w:val="single" w:sz="4" w:space="0" w:color="auto"/>
            </w:tcBorders>
            <w:vAlign w:val="center"/>
          </w:tcPr>
          <w:p w:rsidR="0020145E" w:rsidRPr="00853A12" w:rsidRDefault="0020145E"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0145E" w:rsidRPr="00853A12" w:rsidRDefault="0020145E"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0145E" w:rsidRPr="00853A12" w:rsidRDefault="0020145E"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20145E" w:rsidRPr="00853A12" w:rsidRDefault="0020145E"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水や食料など生命を維持するために必要な物を少なくとも３日分は準備する。</w:t>
            </w:r>
          </w:p>
        </w:tc>
        <w:tc>
          <w:tcPr>
            <w:tcW w:w="417" w:type="dxa"/>
            <w:tcBorders>
              <w:top w:val="nil"/>
              <w:left w:val="nil"/>
              <w:bottom w:val="single" w:sz="4" w:space="0" w:color="auto"/>
              <w:right w:val="single" w:sz="4" w:space="0" w:color="auto"/>
            </w:tcBorders>
            <w:noWrap/>
            <w:vAlign w:val="center"/>
          </w:tcPr>
          <w:p w:rsidR="0020145E" w:rsidRDefault="0020145E" w:rsidP="001E3AF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p>
        </w:tc>
      </w:tr>
      <w:tr w:rsidR="0020145E" w:rsidRPr="00853A12" w:rsidTr="00BC5E93">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20145E" w:rsidRPr="00853A12" w:rsidRDefault="0020145E"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②</w:t>
            </w:r>
          </w:p>
        </w:tc>
        <w:tc>
          <w:tcPr>
            <w:tcW w:w="1777" w:type="dxa"/>
            <w:vMerge w:val="restart"/>
            <w:tcBorders>
              <w:top w:val="single" w:sz="4" w:space="0" w:color="auto"/>
              <w:left w:val="nil"/>
              <w:bottom w:val="single" w:sz="4" w:space="0" w:color="auto"/>
              <w:right w:val="nil"/>
            </w:tcBorders>
          </w:tcPr>
          <w:p w:rsidR="0020145E" w:rsidRPr="00853A12" w:rsidRDefault="0020145E"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自分が普段いる場所をいくつか上げ，そこで地震の揺れが来た時を想像してみる。そこから普段からやっておかなければならない備えについて知り，災害に備える。</w:t>
            </w:r>
          </w:p>
        </w:tc>
        <w:tc>
          <w:tcPr>
            <w:tcW w:w="282" w:type="dxa"/>
            <w:tcBorders>
              <w:top w:val="single" w:sz="4" w:space="0" w:color="auto"/>
              <w:left w:val="single" w:sz="4" w:space="0" w:color="auto"/>
              <w:bottom w:val="single" w:sz="4" w:space="0" w:color="auto"/>
              <w:right w:val="nil"/>
            </w:tcBorders>
          </w:tcPr>
          <w:p w:rsidR="0020145E" w:rsidRPr="00853A12" w:rsidRDefault="0020145E"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20145E" w:rsidRPr="00DB08D5" w:rsidRDefault="0020145E" w:rsidP="00853A12">
            <w:pPr>
              <w:widowControl/>
              <w:spacing w:line="240" w:lineRule="exact"/>
              <w:jc w:val="left"/>
              <w:rPr>
                <w:rFonts w:ascii="ＭＳ Ｐゴシック" w:eastAsia="ＭＳ Ｐゴシック" w:hAnsi="ＭＳ Ｐゴシック" w:cs="ＭＳ Ｐゴシック"/>
                <w:kern w:val="0"/>
                <w:sz w:val="18"/>
                <w:szCs w:val="18"/>
              </w:rPr>
            </w:pPr>
            <w:r w:rsidRPr="00DB08D5">
              <w:rPr>
                <w:rFonts w:ascii="ＭＳ Ｐゴシック" w:eastAsia="ＭＳ Ｐゴシック" w:hAnsi="ＭＳ Ｐゴシック" w:cs="ＭＳ Ｐゴシック" w:hint="eastAsia"/>
                <w:kern w:val="0"/>
                <w:sz w:val="18"/>
                <w:szCs w:val="18"/>
              </w:rPr>
              <w:t>周囲の状況に応じて，あわてずに，まず身の安全を確保する。</w:t>
            </w:r>
          </w:p>
        </w:tc>
        <w:tc>
          <w:tcPr>
            <w:tcW w:w="417" w:type="dxa"/>
            <w:tcBorders>
              <w:top w:val="single" w:sz="4" w:space="0" w:color="auto"/>
              <w:left w:val="nil"/>
              <w:bottom w:val="single" w:sz="4" w:space="0" w:color="auto"/>
              <w:right w:val="single" w:sz="4" w:space="0" w:color="auto"/>
            </w:tcBorders>
            <w:noWrap/>
            <w:vAlign w:val="center"/>
          </w:tcPr>
          <w:p w:rsidR="0020145E" w:rsidRDefault="0020145E" w:rsidP="001E3AF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p>
        </w:tc>
      </w:tr>
      <w:tr w:rsidR="0020145E" w:rsidRPr="00853A12" w:rsidTr="004F4AF4">
        <w:trPr>
          <w:trHeight w:val="8"/>
        </w:trPr>
        <w:tc>
          <w:tcPr>
            <w:tcW w:w="397" w:type="dxa"/>
            <w:vMerge/>
            <w:tcBorders>
              <w:top w:val="nil"/>
              <w:left w:val="single" w:sz="4" w:space="0" w:color="auto"/>
              <w:bottom w:val="single" w:sz="4" w:space="0" w:color="auto"/>
              <w:right w:val="single" w:sz="4" w:space="0" w:color="auto"/>
            </w:tcBorders>
            <w:vAlign w:val="center"/>
          </w:tcPr>
          <w:p w:rsidR="0020145E" w:rsidRPr="00853A12" w:rsidRDefault="0020145E"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0145E" w:rsidRPr="00853A12" w:rsidRDefault="0020145E"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0145E" w:rsidRPr="00853A12" w:rsidRDefault="0020145E"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20145E" w:rsidRPr="00853A12" w:rsidRDefault="0020145E"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家庭や学校では，頭を保護し，丈夫な机の下など安全な場所に避難する。</w:t>
            </w:r>
          </w:p>
        </w:tc>
        <w:tc>
          <w:tcPr>
            <w:tcW w:w="417" w:type="dxa"/>
            <w:tcBorders>
              <w:top w:val="nil"/>
              <w:left w:val="nil"/>
              <w:bottom w:val="single" w:sz="4" w:space="0" w:color="auto"/>
              <w:right w:val="single" w:sz="4" w:space="0" w:color="auto"/>
            </w:tcBorders>
            <w:noWrap/>
            <w:vAlign w:val="center"/>
          </w:tcPr>
          <w:p w:rsidR="0020145E" w:rsidRDefault="0020145E" w:rsidP="001E3AF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p>
        </w:tc>
      </w:tr>
      <w:tr w:rsidR="0020145E" w:rsidRPr="00853A12" w:rsidTr="004F4AF4">
        <w:trPr>
          <w:trHeight w:val="8"/>
        </w:trPr>
        <w:tc>
          <w:tcPr>
            <w:tcW w:w="397" w:type="dxa"/>
            <w:vMerge/>
            <w:tcBorders>
              <w:top w:val="nil"/>
              <w:left w:val="single" w:sz="4" w:space="0" w:color="auto"/>
              <w:bottom w:val="single" w:sz="4" w:space="0" w:color="auto"/>
              <w:right w:val="single" w:sz="4" w:space="0" w:color="auto"/>
            </w:tcBorders>
            <w:vAlign w:val="center"/>
          </w:tcPr>
          <w:p w:rsidR="0020145E" w:rsidRPr="00853A12" w:rsidRDefault="0020145E"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0145E" w:rsidRPr="00853A12" w:rsidRDefault="0020145E"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0145E" w:rsidRPr="00853A12" w:rsidRDefault="0020145E"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20145E" w:rsidRPr="00853A12" w:rsidRDefault="0020145E"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人が大勢いる施設では，係り員の指示に従う。</w:t>
            </w:r>
          </w:p>
        </w:tc>
        <w:tc>
          <w:tcPr>
            <w:tcW w:w="417" w:type="dxa"/>
            <w:tcBorders>
              <w:top w:val="nil"/>
              <w:left w:val="nil"/>
              <w:bottom w:val="single" w:sz="4" w:space="0" w:color="auto"/>
              <w:right w:val="single" w:sz="4" w:space="0" w:color="auto"/>
            </w:tcBorders>
            <w:noWrap/>
            <w:vAlign w:val="center"/>
          </w:tcPr>
          <w:p w:rsidR="0020145E" w:rsidRDefault="0020145E" w:rsidP="001E3AF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p>
        </w:tc>
      </w:tr>
      <w:tr w:rsidR="0020145E" w:rsidRPr="00853A12" w:rsidTr="004F4AF4">
        <w:trPr>
          <w:trHeight w:val="8"/>
        </w:trPr>
        <w:tc>
          <w:tcPr>
            <w:tcW w:w="397" w:type="dxa"/>
            <w:vMerge/>
            <w:tcBorders>
              <w:top w:val="nil"/>
              <w:left w:val="single" w:sz="4" w:space="0" w:color="auto"/>
              <w:bottom w:val="single" w:sz="4" w:space="0" w:color="auto"/>
              <w:right w:val="single" w:sz="4" w:space="0" w:color="auto"/>
            </w:tcBorders>
            <w:vAlign w:val="center"/>
          </w:tcPr>
          <w:p w:rsidR="0020145E" w:rsidRPr="00853A12" w:rsidRDefault="0020145E"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0145E" w:rsidRPr="00853A12" w:rsidRDefault="0020145E"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0145E" w:rsidRPr="00853A12" w:rsidRDefault="0020145E"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0" w:type="dxa"/>
            <w:tcBorders>
              <w:top w:val="nil"/>
              <w:left w:val="nil"/>
              <w:bottom w:val="single" w:sz="4" w:space="0" w:color="auto"/>
              <w:right w:val="single" w:sz="4" w:space="0" w:color="auto"/>
            </w:tcBorders>
          </w:tcPr>
          <w:p w:rsidR="0020145E" w:rsidRPr="00853A12" w:rsidRDefault="0020145E"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鉄道やバスなどに乗車中は，つり革や手すりなどにしっかりつかまる。</w:t>
            </w:r>
          </w:p>
        </w:tc>
        <w:tc>
          <w:tcPr>
            <w:tcW w:w="417" w:type="dxa"/>
            <w:tcBorders>
              <w:top w:val="nil"/>
              <w:left w:val="nil"/>
              <w:bottom w:val="single" w:sz="4" w:space="0" w:color="auto"/>
              <w:right w:val="single" w:sz="4" w:space="0" w:color="auto"/>
            </w:tcBorders>
            <w:noWrap/>
            <w:vAlign w:val="center"/>
          </w:tcPr>
          <w:p w:rsidR="0020145E" w:rsidRDefault="0020145E" w:rsidP="001E3AF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p>
        </w:tc>
      </w:tr>
      <w:tr w:rsidR="0020145E" w:rsidRPr="00853A12" w:rsidTr="004F4AF4">
        <w:trPr>
          <w:trHeight w:val="8"/>
        </w:trPr>
        <w:tc>
          <w:tcPr>
            <w:tcW w:w="397" w:type="dxa"/>
            <w:vMerge/>
            <w:tcBorders>
              <w:top w:val="nil"/>
              <w:left w:val="single" w:sz="4" w:space="0" w:color="auto"/>
              <w:bottom w:val="single" w:sz="4" w:space="0" w:color="auto"/>
              <w:right w:val="single" w:sz="4" w:space="0" w:color="auto"/>
            </w:tcBorders>
            <w:vAlign w:val="center"/>
          </w:tcPr>
          <w:p w:rsidR="0020145E" w:rsidRPr="00853A12" w:rsidRDefault="0020145E"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0145E" w:rsidRPr="00853A12" w:rsidRDefault="0020145E"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0145E" w:rsidRPr="00853A12" w:rsidRDefault="0020145E"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40" w:type="dxa"/>
            <w:tcBorders>
              <w:top w:val="nil"/>
              <w:left w:val="nil"/>
              <w:bottom w:val="single" w:sz="4" w:space="0" w:color="auto"/>
              <w:right w:val="single" w:sz="4" w:space="0" w:color="auto"/>
            </w:tcBorders>
          </w:tcPr>
          <w:p w:rsidR="0020145E" w:rsidRPr="00853A12" w:rsidRDefault="0020145E"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エレベーターでは最寄りの階ですぐ降りる。</w:t>
            </w:r>
          </w:p>
        </w:tc>
        <w:tc>
          <w:tcPr>
            <w:tcW w:w="417" w:type="dxa"/>
            <w:tcBorders>
              <w:top w:val="nil"/>
              <w:left w:val="nil"/>
              <w:bottom w:val="single" w:sz="4" w:space="0" w:color="auto"/>
              <w:right w:val="single" w:sz="4" w:space="0" w:color="auto"/>
            </w:tcBorders>
            <w:noWrap/>
            <w:vAlign w:val="center"/>
          </w:tcPr>
          <w:p w:rsidR="0020145E" w:rsidRDefault="0020145E" w:rsidP="001E3AF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p>
        </w:tc>
      </w:tr>
      <w:tr w:rsidR="0020145E" w:rsidRPr="00853A12" w:rsidTr="00235E2F">
        <w:trPr>
          <w:trHeight w:val="12"/>
        </w:trPr>
        <w:tc>
          <w:tcPr>
            <w:tcW w:w="397" w:type="dxa"/>
            <w:vMerge/>
            <w:tcBorders>
              <w:top w:val="nil"/>
              <w:left w:val="single" w:sz="4" w:space="0" w:color="auto"/>
              <w:bottom w:val="single" w:sz="4" w:space="0" w:color="auto"/>
              <w:right w:val="single" w:sz="4" w:space="0" w:color="auto"/>
            </w:tcBorders>
            <w:vAlign w:val="center"/>
          </w:tcPr>
          <w:p w:rsidR="0020145E" w:rsidRPr="00853A12" w:rsidRDefault="0020145E"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0145E" w:rsidRPr="00853A12" w:rsidRDefault="0020145E"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0145E" w:rsidRPr="00853A12" w:rsidRDefault="0020145E"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6)</w:t>
            </w:r>
          </w:p>
        </w:tc>
        <w:tc>
          <w:tcPr>
            <w:tcW w:w="4640" w:type="dxa"/>
            <w:tcBorders>
              <w:top w:val="nil"/>
              <w:left w:val="nil"/>
              <w:bottom w:val="single" w:sz="4" w:space="0" w:color="auto"/>
              <w:right w:val="single" w:sz="4" w:space="0" w:color="auto"/>
            </w:tcBorders>
          </w:tcPr>
          <w:p w:rsidR="0020145E" w:rsidRPr="00853A12" w:rsidRDefault="0020145E"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屋外では，落石や崖崩れ，ブロック塀の倒壊や看板やガラスの落下に注意する。</w:t>
            </w:r>
          </w:p>
        </w:tc>
        <w:tc>
          <w:tcPr>
            <w:tcW w:w="417" w:type="dxa"/>
            <w:tcBorders>
              <w:top w:val="nil"/>
              <w:left w:val="nil"/>
              <w:bottom w:val="single" w:sz="4" w:space="0" w:color="auto"/>
              <w:right w:val="single" w:sz="4" w:space="0" w:color="auto"/>
            </w:tcBorders>
            <w:noWrap/>
            <w:vAlign w:val="center"/>
          </w:tcPr>
          <w:p w:rsidR="0020145E" w:rsidRDefault="0020145E" w:rsidP="001E3AF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p>
        </w:tc>
      </w:tr>
      <w:tr w:rsidR="0020145E" w:rsidRPr="00853A12" w:rsidTr="00235E2F">
        <w:trPr>
          <w:trHeight w:val="4"/>
        </w:trPr>
        <w:tc>
          <w:tcPr>
            <w:tcW w:w="397" w:type="dxa"/>
            <w:vMerge w:val="restart"/>
            <w:tcBorders>
              <w:top w:val="single" w:sz="4" w:space="0" w:color="auto"/>
              <w:left w:val="single" w:sz="4" w:space="0" w:color="auto"/>
              <w:bottom w:val="single" w:sz="4" w:space="0" w:color="auto"/>
              <w:right w:val="single" w:sz="4" w:space="0" w:color="auto"/>
            </w:tcBorders>
            <w:noWrap/>
          </w:tcPr>
          <w:p w:rsidR="0020145E" w:rsidRPr="00853A12" w:rsidRDefault="0020145E"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③</w:t>
            </w:r>
          </w:p>
        </w:tc>
        <w:tc>
          <w:tcPr>
            <w:tcW w:w="1777" w:type="dxa"/>
            <w:vMerge w:val="restart"/>
            <w:tcBorders>
              <w:top w:val="single" w:sz="4" w:space="0" w:color="auto"/>
              <w:left w:val="nil"/>
              <w:bottom w:val="single" w:sz="4" w:space="0" w:color="auto"/>
              <w:right w:val="nil"/>
            </w:tcBorders>
          </w:tcPr>
          <w:p w:rsidR="0020145E" w:rsidRPr="00853A12" w:rsidRDefault="0020145E"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家庭で，地震が発生したときに危険なものがないか調べてみる。</w:t>
            </w:r>
          </w:p>
        </w:tc>
        <w:tc>
          <w:tcPr>
            <w:tcW w:w="282" w:type="dxa"/>
            <w:tcBorders>
              <w:top w:val="single" w:sz="4" w:space="0" w:color="auto"/>
              <w:left w:val="single" w:sz="4" w:space="0" w:color="auto"/>
              <w:bottom w:val="single" w:sz="4" w:space="0" w:color="auto"/>
              <w:right w:val="nil"/>
            </w:tcBorders>
          </w:tcPr>
          <w:p w:rsidR="0020145E" w:rsidRPr="00853A12" w:rsidRDefault="0020145E"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20145E" w:rsidRPr="00853A12" w:rsidRDefault="0020145E"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家具が固定されているか。（特に寝室や子ども部屋のタンスなどの高い家具）</w:t>
            </w:r>
          </w:p>
        </w:tc>
        <w:tc>
          <w:tcPr>
            <w:tcW w:w="417" w:type="dxa"/>
            <w:tcBorders>
              <w:top w:val="single" w:sz="4" w:space="0" w:color="auto"/>
              <w:left w:val="nil"/>
              <w:bottom w:val="single" w:sz="4" w:space="0" w:color="auto"/>
              <w:right w:val="single" w:sz="4" w:space="0" w:color="auto"/>
            </w:tcBorders>
            <w:noWrap/>
            <w:vAlign w:val="center"/>
          </w:tcPr>
          <w:p w:rsidR="0020145E" w:rsidRDefault="0020145E" w:rsidP="001E3AF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p>
        </w:tc>
      </w:tr>
      <w:tr w:rsidR="0020145E" w:rsidRPr="00853A12" w:rsidTr="004F4AF4">
        <w:trPr>
          <w:trHeight w:val="4"/>
        </w:trPr>
        <w:tc>
          <w:tcPr>
            <w:tcW w:w="397" w:type="dxa"/>
            <w:vMerge/>
            <w:tcBorders>
              <w:top w:val="nil"/>
              <w:left w:val="single" w:sz="4" w:space="0" w:color="auto"/>
              <w:bottom w:val="single" w:sz="4" w:space="0" w:color="auto"/>
              <w:right w:val="single" w:sz="4" w:space="0" w:color="auto"/>
            </w:tcBorders>
            <w:vAlign w:val="center"/>
          </w:tcPr>
          <w:p w:rsidR="0020145E" w:rsidRPr="00853A12" w:rsidRDefault="0020145E"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0145E" w:rsidRPr="00853A12" w:rsidRDefault="0020145E"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0145E" w:rsidRPr="00853A12" w:rsidRDefault="0020145E"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20145E" w:rsidRPr="00853A12" w:rsidRDefault="0020145E"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落下するものがないか。</w:t>
            </w:r>
          </w:p>
        </w:tc>
        <w:tc>
          <w:tcPr>
            <w:tcW w:w="417" w:type="dxa"/>
            <w:tcBorders>
              <w:top w:val="nil"/>
              <w:left w:val="nil"/>
              <w:bottom w:val="single" w:sz="4" w:space="0" w:color="auto"/>
              <w:right w:val="single" w:sz="4" w:space="0" w:color="auto"/>
            </w:tcBorders>
            <w:noWrap/>
            <w:vAlign w:val="center"/>
          </w:tcPr>
          <w:p w:rsidR="0020145E" w:rsidRDefault="0020145E" w:rsidP="001E3AF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p>
        </w:tc>
      </w:tr>
      <w:tr w:rsidR="0020145E" w:rsidRPr="00853A12" w:rsidTr="004F4AF4">
        <w:trPr>
          <w:trHeight w:val="4"/>
        </w:trPr>
        <w:tc>
          <w:tcPr>
            <w:tcW w:w="397" w:type="dxa"/>
            <w:vMerge/>
            <w:tcBorders>
              <w:top w:val="nil"/>
              <w:left w:val="single" w:sz="4" w:space="0" w:color="auto"/>
              <w:bottom w:val="single" w:sz="4" w:space="0" w:color="auto"/>
              <w:right w:val="single" w:sz="4" w:space="0" w:color="auto"/>
            </w:tcBorders>
            <w:vAlign w:val="center"/>
          </w:tcPr>
          <w:p w:rsidR="0020145E" w:rsidRPr="00853A12" w:rsidRDefault="0020145E"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0145E" w:rsidRPr="00853A12" w:rsidRDefault="0020145E"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0145E" w:rsidRPr="00853A12" w:rsidRDefault="0020145E"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20145E" w:rsidRPr="00853A12" w:rsidRDefault="0020145E"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自宅が耐震構造となっているか。</w:t>
            </w:r>
          </w:p>
        </w:tc>
        <w:tc>
          <w:tcPr>
            <w:tcW w:w="417" w:type="dxa"/>
            <w:tcBorders>
              <w:top w:val="nil"/>
              <w:left w:val="nil"/>
              <w:bottom w:val="single" w:sz="4" w:space="0" w:color="auto"/>
              <w:right w:val="single" w:sz="4" w:space="0" w:color="auto"/>
            </w:tcBorders>
            <w:noWrap/>
            <w:vAlign w:val="center"/>
          </w:tcPr>
          <w:p w:rsidR="0020145E" w:rsidRDefault="0020145E" w:rsidP="001E3AF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p>
        </w:tc>
      </w:tr>
      <w:tr w:rsidR="0020145E" w:rsidRPr="00853A12" w:rsidTr="0075078E">
        <w:trPr>
          <w:trHeight w:val="8"/>
        </w:trPr>
        <w:tc>
          <w:tcPr>
            <w:tcW w:w="397" w:type="dxa"/>
            <w:vMerge/>
            <w:tcBorders>
              <w:top w:val="nil"/>
              <w:left w:val="single" w:sz="4" w:space="0" w:color="auto"/>
              <w:bottom w:val="single" w:sz="4" w:space="0" w:color="auto"/>
              <w:right w:val="single" w:sz="4" w:space="0" w:color="auto"/>
            </w:tcBorders>
            <w:vAlign w:val="center"/>
          </w:tcPr>
          <w:p w:rsidR="0020145E" w:rsidRPr="00853A12" w:rsidRDefault="0020145E"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0145E" w:rsidRPr="00853A12" w:rsidRDefault="0020145E"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0145E" w:rsidRPr="00853A12" w:rsidRDefault="0020145E"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0" w:type="dxa"/>
            <w:tcBorders>
              <w:top w:val="nil"/>
              <w:left w:val="nil"/>
              <w:bottom w:val="single" w:sz="4" w:space="0" w:color="auto"/>
              <w:right w:val="single" w:sz="4" w:space="0" w:color="auto"/>
            </w:tcBorders>
          </w:tcPr>
          <w:p w:rsidR="0020145E" w:rsidRPr="00853A12" w:rsidRDefault="0020145E"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ブロック塀は必要な補強がされているか，亀裂などは入っていないか。</w:t>
            </w:r>
          </w:p>
        </w:tc>
        <w:tc>
          <w:tcPr>
            <w:tcW w:w="417" w:type="dxa"/>
            <w:tcBorders>
              <w:top w:val="nil"/>
              <w:left w:val="nil"/>
              <w:bottom w:val="single" w:sz="4" w:space="0" w:color="auto"/>
              <w:right w:val="single" w:sz="4" w:space="0" w:color="auto"/>
            </w:tcBorders>
            <w:noWrap/>
            <w:vAlign w:val="center"/>
          </w:tcPr>
          <w:p w:rsidR="0020145E" w:rsidRDefault="0020145E" w:rsidP="001E3AF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p>
        </w:tc>
      </w:tr>
      <w:tr w:rsidR="0020145E" w:rsidRPr="00853A12" w:rsidTr="0075078E">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20145E" w:rsidRPr="00853A12" w:rsidRDefault="0020145E"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④</w:t>
            </w:r>
          </w:p>
        </w:tc>
        <w:tc>
          <w:tcPr>
            <w:tcW w:w="1777" w:type="dxa"/>
            <w:vMerge w:val="restart"/>
            <w:tcBorders>
              <w:top w:val="single" w:sz="4" w:space="0" w:color="auto"/>
              <w:left w:val="nil"/>
              <w:bottom w:val="single" w:sz="4" w:space="0" w:color="auto"/>
              <w:right w:val="nil"/>
            </w:tcBorders>
          </w:tcPr>
          <w:p w:rsidR="0020145E" w:rsidRPr="00DB08D5" w:rsidRDefault="0020145E" w:rsidP="00853A12">
            <w:pPr>
              <w:widowControl/>
              <w:spacing w:line="240" w:lineRule="exact"/>
              <w:jc w:val="left"/>
              <w:rPr>
                <w:rFonts w:ascii="ＭＳ Ｐゴシック" w:eastAsia="ＭＳ Ｐゴシック" w:hAnsi="ＭＳ Ｐゴシック" w:cs="ＭＳ Ｐゴシック"/>
                <w:kern w:val="0"/>
                <w:sz w:val="18"/>
                <w:szCs w:val="18"/>
              </w:rPr>
            </w:pPr>
            <w:r w:rsidRPr="00DB08D5">
              <w:rPr>
                <w:rFonts w:ascii="ＭＳ Ｐゴシック" w:eastAsia="ＭＳ Ｐゴシック" w:hAnsi="ＭＳ Ｐゴシック" w:cs="ＭＳ Ｐゴシック" w:hint="eastAsia"/>
                <w:kern w:val="0"/>
                <w:sz w:val="18"/>
                <w:szCs w:val="18"/>
              </w:rPr>
              <w:t>学校で，地震が発生したときに危険な場所や物がないか調べてみる。</w:t>
            </w:r>
          </w:p>
        </w:tc>
        <w:tc>
          <w:tcPr>
            <w:tcW w:w="282" w:type="dxa"/>
            <w:tcBorders>
              <w:top w:val="single" w:sz="4" w:space="0" w:color="auto"/>
              <w:left w:val="single" w:sz="4" w:space="0" w:color="auto"/>
              <w:bottom w:val="single" w:sz="4" w:space="0" w:color="auto"/>
              <w:right w:val="nil"/>
            </w:tcBorders>
          </w:tcPr>
          <w:p w:rsidR="0020145E" w:rsidRPr="00853A12" w:rsidRDefault="0020145E"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20145E" w:rsidRPr="00853A12" w:rsidRDefault="0020145E"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背の高いロッカーやケース，テレビなど重い物がしっかり固定されているか。</w:t>
            </w:r>
          </w:p>
        </w:tc>
        <w:tc>
          <w:tcPr>
            <w:tcW w:w="417" w:type="dxa"/>
            <w:tcBorders>
              <w:top w:val="single" w:sz="4" w:space="0" w:color="auto"/>
              <w:left w:val="nil"/>
              <w:bottom w:val="single" w:sz="4" w:space="0" w:color="auto"/>
              <w:right w:val="single" w:sz="4" w:space="0" w:color="auto"/>
            </w:tcBorders>
            <w:noWrap/>
            <w:vAlign w:val="center"/>
          </w:tcPr>
          <w:p w:rsidR="0020145E" w:rsidRDefault="0020145E" w:rsidP="001E3AF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p>
        </w:tc>
      </w:tr>
      <w:tr w:rsidR="0020145E" w:rsidRPr="00853A12" w:rsidTr="00833F95">
        <w:trPr>
          <w:trHeight w:val="4"/>
        </w:trPr>
        <w:tc>
          <w:tcPr>
            <w:tcW w:w="397" w:type="dxa"/>
            <w:vMerge/>
            <w:tcBorders>
              <w:top w:val="nil"/>
              <w:left w:val="single" w:sz="4" w:space="0" w:color="auto"/>
              <w:bottom w:val="single" w:sz="4" w:space="0" w:color="auto"/>
              <w:right w:val="single" w:sz="4" w:space="0" w:color="auto"/>
            </w:tcBorders>
            <w:vAlign w:val="center"/>
          </w:tcPr>
          <w:p w:rsidR="0020145E" w:rsidRPr="00853A12" w:rsidRDefault="0020145E"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0145E" w:rsidRPr="00853A12" w:rsidRDefault="0020145E" w:rsidP="00853A12">
            <w:pPr>
              <w:widowControl/>
              <w:jc w:val="left"/>
              <w:rPr>
                <w:rFonts w:ascii="ＭＳ Ｐゴシック" w:eastAsia="ＭＳ Ｐゴシック" w:hAnsi="ＭＳ Ｐゴシック" w:cs="ＭＳ Ｐゴシック"/>
                <w:w w:val="90"/>
                <w:kern w:val="0"/>
                <w:sz w:val="18"/>
                <w:szCs w:val="18"/>
              </w:rPr>
            </w:pPr>
          </w:p>
        </w:tc>
        <w:tc>
          <w:tcPr>
            <w:tcW w:w="282" w:type="dxa"/>
            <w:tcBorders>
              <w:top w:val="nil"/>
              <w:left w:val="single" w:sz="4" w:space="0" w:color="auto"/>
              <w:bottom w:val="single" w:sz="4" w:space="0" w:color="auto"/>
              <w:right w:val="nil"/>
            </w:tcBorders>
          </w:tcPr>
          <w:p w:rsidR="0020145E" w:rsidRPr="00853A12" w:rsidRDefault="0020145E"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20145E" w:rsidRPr="00853A12" w:rsidRDefault="0020145E"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避難経路が確保されているか。</w:t>
            </w:r>
          </w:p>
        </w:tc>
        <w:tc>
          <w:tcPr>
            <w:tcW w:w="417" w:type="dxa"/>
            <w:tcBorders>
              <w:top w:val="nil"/>
              <w:left w:val="nil"/>
              <w:bottom w:val="single" w:sz="4" w:space="0" w:color="auto"/>
              <w:right w:val="single" w:sz="4" w:space="0" w:color="auto"/>
            </w:tcBorders>
            <w:noWrap/>
            <w:vAlign w:val="center"/>
          </w:tcPr>
          <w:p w:rsidR="0020145E" w:rsidRDefault="0020145E" w:rsidP="001E3AF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p>
        </w:tc>
      </w:tr>
      <w:tr w:rsidR="0020145E" w:rsidRPr="00853A12" w:rsidTr="00833F95">
        <w:trPr>
          <w:trHeight w:val="8"/>
        </w:trPr>
        <w:tc>
          <w:tcPr>
            <w:tcW w:w="397" w:type="dxa"/>
            <w:vMerge w:val="restart"/>
            <w:tcBorders>
              <w:top w:val="single" w:sz="4" w:space="0" w:color="auto"/>
              <w:left w:val="single" w:sz="4" w:space="0" w:color="auto"/>
              <w:bottom w:val="single" w:sz="4" w:space="0" w:color="auto"/>
              <w:right w:val="single" w:sz="4" w:space="0" w:color="auto"/>
            </w:tcBorders>
            <w:noWrap/>
          </w:tcPr>
          <w:p w:rsidR="0020145E" w:rsidRPr="00853A12" w:rsidRDefault="0020145E"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⑤</w:t>
            </w:r>
          </w:p>
        </w:tc>
        <w:tc>
          <w:tcPr>
            <w:tcW w:w="1777" w:type="dxa"/>
            <w:vMerge w:val="restart"/>
            <w:tcBorders>
              <w:top w:val="single" w:sz="4" w:space="0" w:color="auto"/>
              <w:left w:val="nil"/>
              <w:bottom w:val="single" w:sz="4" w:space="0" w:color="auto"/>
              <w:right w:val="nil"/>
            </w:tcBorders>
          </w:tcPr>
          <w:p w:rsidR="0020145E" w:rsidRPr="00853A12" w:rsidRDefault="0020145E"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通学路で，地震が発生したときに危険なものがないか調べてみる。</w:t>
            </w:r>
          </w:p>
        </w:tc>
        <w:tc>
          <w:tcPr>
            <w:tcW w:w="282" w:type="dxa"/>
            <w:tcBorders>
              <w:top w:val="single" w:sz="4" w:space="0" w:color="auto"/>
              <w:left w:val="single" w:sz="4" w:space="0" w:color="auto"/>
              <w:bottom w:val="single" w:sz="4" w:space="0" w:color="auto"/>
              <w:right w:val="nil"/>
            </w:tcBorders>
          </w:tcPr>
          <w:p w:rsidR="0020145E" w:rsidRPr="00853A12" w:rsidRDefault="0020145E"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20145E" w:rsidRPr="00853A12" w:rsidRDefault="0020145E"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ブロック塀の倒壊が予想される場所はないか。</w:t>
            </w:r>
          </w:p>
        </w:tc>
        <w:tc>
          <w:tcPr>
            <w:tcW w:w="417" w:type="dxa"/>
            <w:tcBorders>
              <w:top w:val="single" w:sz="4" w:space="0" w:color="auto"/>
              <w:left w:val="nil"/>
              <w:bottom w:val="single" w:sz="4" w:space="0" w:color="auto"/>
              <w:right w:val="single" w:sz="4" w:space="0" w:color="auto"/>
            </w:tcBorders>
            <w:noWrap/>
            <w:vAlign w:val="center"/>
          </w:tcPr>
          <w:p w:rsidR="0020145E" w:rsidRDefault="0020145E" w:rsidP="001E3AF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p>
        </w:tc>
      </w:tr>
      <w:tr w:rsidR="0020145E" w:rsidRPr="00853A12" w:rsidTr="004F4AF4">
        <w:trPr>
          <w:trHeight w:val="8"/>
        </w:trPr>
        <w:tc>
          <w:tcPr>
            <w:tcW w:w="397" w:type="dxa"/>
            <w:vMerge/>
            <w:tcBorders>
              <w:top w:val="nil"/>
              <w:left w:val="single" w:sz="4" w:space="0" w:color="auto"/>
              <w:bottom w:val="single" w:sz="4" w:space="0" w:color="auto"/>
              <w:right w:val="single" w:sz="4" w:space="0" w:color="auto"/>
            </w:tcBorders>
            <w:vAlign w:val="center"/>
          </w:tcPr>
          <w:p w:rsidR="0020145E" w:rsidRPr="00853A12" w:rsidRDefault="0020145E"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0145E" w:rsidRPr="00853A12" w:rsidRDefault="0020145E"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0145E" w:rsidRPr="00853A12" w:rsidRDefault="0020145E"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20145E" w:rsidRPr="00853A12" w:rsidRDefault="0020145E"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土砂崩れや液状化などが発生する場所がないか。</w:t>
            </w:r>
          </w:p>
        </w:tc>
        <w:tc>
          <w:tcPr>
            <w:tcW w:w="417" w:type="dxa"/>
            <w:tcBorders>
              <w:top w:val="nil"/>
              <w:left w:val="nil"/>
              <w:bottom w:val="single" w:sz="4" w:space="0" w:color="auto"/>
              <w:right w:val="single" w:sz="4" w:space="0" w:color="auto"/>
            </w:tcBorders>
            <w:noWrap/>
            <w:vAlign w:val="center"/>
          </w:tcPr>
          <w:p w:rsidR="0020145E" w:rsidRDefault="0020145E" w:rsidP="001E3AF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p>
        </w:tc>
      </w:tr>
      <w:tr w:rsidR="0020145E" w:rsidRPr="00853A12" w:rsidTr="004F4AF4">
        <w:trPr>
          <w:trHeight w:val="8"/>
        </w:trPr>
        <w:tc>
          <w:tcPr>
            <w:tcW w:w="397" w:type="dxa"/>
            <w:vMerge/>
            <w:tcBorders>
              <w:top w:val="nil"/>
              <w:left w:val="single" w:sz="4" w:space="0" w:color="auto"/>
              <w:bottom w:val="single" w:sz="4" w:space="0" w:color="auto"/>
              <w:right w:val="single" w:sz="4" w:space="0" w:color="auto"/>
            </w:tcBorders>
            <w:vAlign w:val="center"/>
          </w:tcPr>
          <w:p w:rsidR="0020145E" w:rsidRPr="00853A12" w:rsidRDefault="0020145E"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0145E" w:rsidRPr="00853A12" w:rsidRDefault="0020145E"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0145E" w:rsidRPr="00853A12" w:rsidRDefault="0020145E"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20145E" w:rsidRPr="00853A12" w:rsidRDefault="0020145E"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ガラスや看板など落下するおそれがあるものはないか。</w:t>
            </w:r>
          </w:p>
        </w:tc>
        <w:tc>
          <w:tcPr>
            <w:tcW w:w="417" w:type="dxa"/>
            <w:tcBorders>
              <w:top w:val="nil"/>
              <w:left w:val="nil"/>
              <w:bottom w:val="single" w:sz="4" w:space="0" w:color="auto"/>
              <w:right w:val="single" w:sz="4" w:space="0" w:color="auto"/>
            </w:tcBorders>
            <w:noWrap/>
            <w:vAlign w:val="center"/>
          </w:tcPr>
          <w:p w:rsidR="0020145E" w:rsidRDefault="0020145E" w:rsidP="001E3AF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p>
        </w:tc>
      </w:tr>
      <w:tr w:rsidR="0020145E" w:rsidRPr="00853A12" w:rsidTr="004F4AF4">
        <w:trPr>
          <w:trHeight w:val="4"/>
        </w:trPr>
        <w:tc>
          <w:tcPr>
            <w:tcW w:w="397" w:type="dxa"/>
            <w:vMerge/>
            <w:tcBorders>
              <w:top w:val="nil"/>
              <w:left w:val="single" w:sz="4" w:space="0" w:color="auto"/>
              <w:bottom w:val="single" w:sz="4" w:space="0" w:color="auto"/>
              <w:right w:val="single" w:sz="4" w:space="0" w:color="auto"/>
            </w:tcBorders>
            <w:vAlign w:val="center"/>
          </w:tcPr>
          <w:p w:rsidR="0020145E" w:rsidRPr="00853A12" w:rsidRDefault="0020145E"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0145E" w:rsidRPr="00853A12" w:rsidRDefault="0020145E"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0145E" w:rsidRPr="00853A12" w:rsidRDefault="0020145E"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0" w:type="dxa"/>
            <w:tcBorders>
              <w:top w:val="nil"/>
              <w:left w:val="nil"/>
              <w:bottom w:val="single" w:sz="4" w:space="0" w:color="auto"/>
              <w:right w:val="single" w:sz="4" w:space="0" w:color="auto"/>
            </w:tcBorders>
          </w:tcPr>
          <w:p w:rsidR="0020145E" w:rsidRPr="00853A12" w:rsidRDefault="0020145E"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家屋が倒壊しそうな場所はないか。</w:t>
            </w:r>
          </w:p>
        </w:tc>
        <w:tc>
          <w:tcPr>
            <w:tcW w:w="417" w:type="dxa"/>
            <w:tcBorders>
              <w:top w:val="nil"/>
              <w:left w:val="nil"/>
              <w:bottom w:val="single" w:sz="4" w:space="0" w:color="auto"/>
              <w:right w:val="single" w:sz="4" w:space="0" w:color="auto"/>
            </w:tcBorders>
            <w:noWrap/>
            <w:vAlign w:val="center"/>
          </w:tcPr>
          <w:p w:rsidR="0020145E" w:rsidRDefault="0020145E" w:rsidP="001E3AF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p>
        </w:tc>
      </w:tr>
      <w:tr w:rsidR="0020145E" w:rsidRPr="00853A12" w:rsidTr="009F4229">
        <w:trPr>
          <w:trHeight w:val="4"/>
        </w:trPr>
        <w:tc>
          <w:tcPr>
            <w:tcW w:w="397" w:type="dxa"/>
            <w:vMerge/>
            <w:tcBorders>
              <w:top w:val="nil"/>
              <w:left w:val="single" w:sz="4" w:space="0" w:color="auto"/>
              <w:bottom w:val="single" w:sz="4" w:space="0" w:color="auto"/>
              <w:right w:val="single" w:sz="4" w:space="0" w:color="auto"/>
            </w:tcBorders>
            <w:vAlign w:val="center"/>
          </w:tcPr>
          <w:p w:rsidR="0020145E" w:rsidRPr="00853A12" w:rsidRDefault="0020145E"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0145E" w:rsidRPr="00853A12" w:rsidRDefault="0020145E"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0145E" w:rsidRPr="00853A12" w:rsidRDefault="0020145E"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5)</w:t>
            </w:r>
          </w:p>
        </w:tc>
        <w:tc>
          <w:tcPr>
            <w:tcW w:w="4640" w:type="dxa"/>
            <w:tcBorders>
              <w:top w:val="nil"/>
              <w:left w:val="nil"/>
              <w:bottom w:val="single" w:sz="4" w:space="0" w:color="auto"/>
              <w:right w:val="single" w:sz="4" w:space="0" w:color="auto"/>
            </w:tcBorders>
          </w:tcPr>
          <w:p w:rsidR="0020145E" w:rsidRPr="00853A12" w:rsidRDefault="0020145E"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路肩が崩壊しそうな場所がないか。</w:t>
            </w:r>
          </w:p>
        </w:tc>
        <w:tc>
          <w:tcPr>
            <w:tcW w:w="417" w:type="dxa"/>
            <w:tcBorders>
              <w:top w:val="nil"/>
              <w:left w:val="nil"/>
              <w:bottom w:val="single" w:sz="4" w:space="0" w:color="auto"/>
              <w:right w:val="single" w:sz="4" w:space="0" w:color="auto"/>
            </w:tcBorders>
            <w:noWrap/>
            <w:vAlign w:val="center"/>
          </w:tcPr>
          <w:p w:rsidR="0020145E" w:rsidRDefault="0020145E" w:rsidP="001E3AF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p>
        </w:tc>
      </w:tr>
      <w:tr w:rsidR="0020145E" w:rsidRPr="00853A12" w:rsidTr="009F4229">
        <w:trPr>
          <w:trHeight w:val="4"/>
        </w:trPr>
        <w:tc>
          <w:tcPr>
            <w:tcW w:w="397" w:type="dxa"/>
            <w:vMerge w:val="restart"/>
            <w:tcBorders>
              <w:top w:val="single" w:sz="4" w:space="0" w:color="auto"/>
              <w:left w:val="single" w:sz="4" w:space="0" w:color="auto"/>
              <w:bottom w:val="single" w:sz="4" w:space="0" w:color="auto"/>
              <w:right w:val="single" w:sz="4" w:space="0" w:color="auto"/>
            </w:tcBorders>
            <w:noWrap/>
          </w:tcPr>
          <w:p w:rsidR="0020145E" w:rsidRPr="00853A12" w:rsidRDefault="0020145E"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⑥</w:t>
            </w:r>
          </w:p>
        </w:tc>
        <w:tc>
          <w:tcPr>
            <w:tcW w:w="1777" w:type="dxa"/>
            <w:vMerge w:val="restart"/>
            <w:tcBorders>
              <w:top w:val="single" w:sz="4" w:space="0" w:color="auto"/>
              <w:left w:val="nil"/>
              <w:bottom w:val="single" w:sz="4" w:space="0" w:color="auto"/>
              <w:right w:val="nil"/>
            </w:tcBorders>
          </w:tcPr>
          <w:p w:rsidR="0020145E" w:rsidRPr="00853A12" w:rsidRDefault="0020145E"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登下校中に地震が発生したときの対応の方法について家族や学校で約束しておく。</w:t>
            </w:r>
          </w:p>
        </w:tc>
        <w:tc>
          <w:tcPr>
            <w:tcW w:w="282" w:type="dxa"/>
            <w:tcBorders>
              <w:top w:val="single" w:sz="4" w:space="0" w:color="auto"/>
              <w:left w:val="single" w:sz="4" w:space="0" w:color="auto"/>
              <w:bottom w:val="single" w:sz="4" w:space="0" w:color="auto"/>
              <w:right w:val="nil"/>
            </w:tcBorders>
          </w:tcPr>
          <w:p w:rsidR="0020145E" w:rsidRPr="00853A12" w:rsidRDefault="0020145E"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20145E" w:rsidRPr="00853A12" w:rsidRDefault="0020145E"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約束事を確認する。</w:t>
            </w:r>
          </w:p>
        </w:tc>
        <w:tc>
          <w:tcPr>
            <w:tcW w:w="417" w:type="dxa"/>
            <w:tcBorders>
              <w:top w:val="single" w:sz="4" w:space="0" w:color="auto"/>
              <w:left w:val="nil"/>
              <w:bottom w:val="single" w:sz="4" w:space="0" w:color="auto"/>
              <w:right w:val="single" w:sz="4" w:space="0" w:color="auto"/>
            </w:tcBorders>
            <w:noWrap/>
            <w:vAlign w:val="center"/>
          </w:tcPr>
          <w:p w:rsidR="0020145E" w:rsidRDefault="0020145E" w:rsidP="001E3AF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p>
        </w:tc>
      </w:tr>
      <w:tr w:rsidR="0020145E" w:rsidRPr="00853A12" w:rsidTr="004F4AF4">
        <w:trPr>
          <w:trHeight w:val="8"/>
        </w:trPr>
        <w:tc>
          <w:tcPr>
            <w:tcW w:w="397" w:type="dxa"/>
            <w:vMerge/>
            <w:tcBorders>
              <w:top w:val="nil"/>
              <w:left w:val="single" w:sz="4" w:space="0" w:color="auto"/>
              <w:bottom w:val="single" w:sz="4" w:space="0" w:color="auto"/>
              <w:right w:val="single" w:sz="4" w:space="0" w:color="auto"/>
            </w:tcBorders>
            <w:vAlign w:val="center"/>
          </w:tcPr>
          <w:p w:rsidR="0020145E" w:rsidRPr="00853A12" w:rsidRDefault="0020145E"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0145E" w:rsidRPr="00853A12" w:rsidRDefault="0020145E"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0145E" w:rsidRPr="00853A12" w:rsidRDefault="0020145E"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20145E" w:rsidRPr="00853A12" w:rsidRDefault="0020145E"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無事であることやけがをしたことなどをどのように連絡するか決める。</w:t>
            </w:r>
          </w:p>
        </w:tc>
        <w:tc>
          <w:tcPr>
            <w:tcW w:w="417" w:type="dxa"/>
            <w:tcBorders>
              <w:top w:val="nil"/>
              <w:left w:val="nil"/>
              <w:bottom w:val="single" w:sz="4" w:space="0" w:color="auto"/>
              <w:right w:val="single" w:sz="4" w:space="0" w:color="auto"/>
            </w:tcBorders>
            <w:noWrap/>
            <w:vAlign w:val="center"/>
          </w:tcPr>
          <w:p w:rsidR="0020145E" w:rsidRDefault="0020145E" w:rsidP="001E3AF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p>
        </w:tc>
      </w:tr>
      <w:tr w:rsidR="0020145E" w:rsidRPr="00853A12" w:rsidTr="004F4AF4">
        <w:trPr>
          <w:trHeight w:val="8"/>
        </w:trPr>
        <w:tc>
          <w:tcPr>
            <w:tcW w:w="397" w:type="dxa"/>
            <w:vMerge/>
            <w:tcBorders>
              <w:top w:val="nil"/>
              <w:left w:val="single" w:sz="4" w:space="0" w:color="auto"/>
              <w:bottom w:val="single" w:sz="4" w:space="0" w:color="auto"/>
              <w:right w:val="single" w:sz="4" w:space="0" w:color="auto"/>
            </w:tcBorders>
            <w:vAlign w:val="center"/>
          </w:tcPr>
          <w:p w:rsidR="0020145E" w:rsidRPr="00853A12" w:rsidRDefault="0020145E"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0145E" w:rsidRPr="00853A12" w:rsidRDefault="0020145E"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0145E" w:rsidRPr="00853A12" w:rsidRDefault="0020145E"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20145E" w:rsidRPr="00853A12" w:rsidRDefault="0020145E"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どこに助けを求めるのがよいかを確認する。</w:t>
            </w:r>
          </w:p>
        </w:tc>
        <w:tc>
          <w:tcPr>
            <w:tcW w:w="417" w:type="dxa"/>
            <w:tcBorders>
              <w:top w:val="nil"/>
              <w:left w:val="nil"/>
              <w:bottom w:val="single" w:sz="4" w:space="0" w:color="auto"/>
              <w:right w:val="single" w:sz="4" w:space="0" w:color="auto"/>
            </w:tcBorders>
            <w:noWrap/>
            <w:vAlign w:val="center"/>
          </w:tcPr>
          <w:p w:rsidR="0020145E" w:rsidRDefault="0020145E" w:rsidP="001E3AF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p>
        </w:tc>
      </w:tr>
      <w:tr w:rsidR="0020145E" w:rsidRPr="00853A12" w:rsidTr="004F4AF4">
        <w:trPr>
          <w:trHeight w:val="4"/>
        </w:trPr>
        <w:tc>
          <w:tcPr>
            <w:tcW w:w="397" w:type="dxa"/>
            <w:vMerge/>
            <w:tcBorders>
              <w:top w:val="nil"/>
              <w:left w:val="single" w:sz="4" w:space="0" w:color="auto"/>
              <w:bottom w:val="single" w:sz="4" w:space="0" w:color="auto"/>
              <w:right w:val="single" w:sz="4" w:space="0" w:color="auto"/>
            </w:tcBorders>
            <w:vAlign w:val="center"/>
          </w:tcPr>
          <w:p w:rsidR="0020145E" w:rsidRPr="00853A12" w:rsidRDefault="0020145E"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0145E" w:rsidRPr="00853A12" w:rsidRDefault="0020145E"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0145E" w:rsidRPr="00853A12" w:rsidRDefault="0020145E"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4)</w:t>
            </w:r>
          </w:p>
        </w:tc>
        <w:tc>
          <w:tcPr>
            <w:tcW w:w="4640" w:type="dxa"/>
            <w:tcBorders>
              <w:top w:val="nil"/>
              <w:left w:val="nil"/>
              <w:bottom w:val="single" w:sz="4" w:space="0" w:color="auto"/>
              <w:right w:val="single" w:sz="4" w:space="0" w:color="auto"/>
            </w:tcBorders>
          </w:tcPr>
          <w:p w:rsidR="0020145E" w:rsidRPr="00853A12" w:rsidRDefault="0020145E"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家族の避難場所を事前に確認する。</w:t>
            </w:r>
          </w:p>
        </w:tc>
        <w:tc>
          <w:tcPr>
            <w:tcW w:w="417" w:type="dxa"/>
            <w:tcBorders>
              <w:top w:val="nil"/>
              <w:left w:val="nil"/>
              <w:bottom w:val="single" w:sz="4" w:space="0" w:color="auto"/>
              <w:right w:val="single" w:sz="4" w:space="0" w:color="auto"/>
            </w:tcBorders>
            <w:noWrap/>
            <w:vAlign w:val="center"/>
          </w:tcPr>
          <w:p w:rsidR="0020145E" w:rsidRDefault="0020145E" w:rsidP="001E3AF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p>
        </w:tc>
      </w:tr>
      <w:tr w:rsidR="0020145E" w:rsidRPr="00853A12" w:rsidTr="00A672B0">
        <w:trPr>
          <w:trHeight w:val="12"/>
        </w:trPr>
        <w:tc>
          <w:tcPr>
            <w:tcW w:w="397" w:type="dxa"/>
            <w:vMerge w:val="restart"/>
            <w:tcBorders>
              <w:top w:val="single" w:sz="4" w:space="0" w:color="auto"/>
              <w:left w:val="single" w:sz="4" w:space="0" w:color="auto"/>
              <w:bottom w:val="single" w:sz="4" w:space="0" w:color="auto"/>
              <w:right w:val="single" w:sz="4" w:space="0" w:color="auto"/>
            </w:tcBorders>
            <w:noWrap/>
          </w:tcPr>
          <w:p w:rsidR="0020145E" w:rsidRPr="00853A12" w:rsidRDefault="0020145E"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⑦</w:t>
            </w:r>
          </w:p>
        </w:tc>
        <w:tc>
          <w:tcPr>
            <w:tcW w:w="1777" w:type="dxa"/>
            <w:vMerge w:val="restart"/>
            <w:tcBorders>
              <w:top w:val="single" w:sz="4" w:space="0" w:color="auto"/>
              <w:left w:val="nil"/>
              <w:bottom w:val="single" w:sz="4" w:space="0" w:color="auto"/>
              <w:right w:val="nil"/>
            </w:tcBorders>
          </w:tcPr>
          <w:p w:rsidR="0020145E" w:rsidRPr="00853A12" w:rsidRDefault="0020145E"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自転車やオートバイ及び自動車に乗っているときに地震が発生したときの対処方法を知り被害を回避する。</w:t>
            </w:r>
          </w:p>
        </w:tc>
        <w:tc>
          <w:tcPr>
            <w:tcW w:w="282" w:type="dxa"/>
            <w:tcBorders>
              <w:top w:val="single" w:sz="4" w:space="0" w:color="auto"/>
              <w:left w:val="single" w:sz="4" w:space="0" w:color="auto"/>
              <w:bottom w:val="single" w:sz="4" w:space="0" w:color="auto"/>
              <w:right w:val="nil"/>
            </w:tcBorders>
          </w:tcPr>
          <w:p w:rsidR="0020145E" w:rsidRPr="00853A12" w:rsidRDefault="0020145E"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20145E" w:rsidRPr="00853A12" w:rsidRDefault="0020145E"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急ハンドルや急ブレーキを避けて，落ち着いて周囲の状況を確認しながら対応する。</w:t>
            </w:r>
          </w:p>
        </w:tc>
        <w:tc>
          <w:tcPr>
            <w:tcW w:w="417" w:type="dxa"/>
            <w:tcBorders>
              <w:top w:val="single" w:sz="4" w:space="0" w:color="auto"/>
              <w:left w:val="nil"/>
              <w:bottom w:val="single" w:sz="4" w:space="0" w:color="auto"/>
              <w:right w:val="single" w:sz="4" w:space="0" w:color="auto"/>
            </w:tcBorders>
            <w:noWrap/>
            <w:vAlign w:val="center"/>
          </w:tcPr>
          <w:p w:rsidR="0020145E" w:rsidRDefault="0020145E" w:rsidP="001E3AF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p>
        </w:tc>
      </w:tr>
      <w:tr w:rsidR="0020145E" w:rsidRPr="00853A12" w:rsidTr="004F4AF4">
        <w:trPr>
          <w:trHeight w:val="79"/>
        </w:trPr>
        <w:tc>
          <w:tcPr>
            <w:tcW w:w="397" w:type="dxa"/>
            <w:vMerge/>
            <w:tcBorders>
              <w:top w:val="nil"/>
              <w:left w:val="single" w:sz="4" w:space="0" w:color="auto"/>
              <w:bottom w:val="single" w:sz="4" w:space="0" w:color="auto"/>
              <w:right w:val="single" w:sz="4" w:space="0" w:color="auto"/>
            </w:tcBorders>
            <w:vAlign w:val="center"/>
          </w:tcPr>
          <w:p w:rsidR="0020145E" w:rsidRPr="00853A12" w:rsidRDefault="0020145E"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0145E" w:rsidRPr="00853A12" w:rsidRDefault="0020145E"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0145E" w:rsidRPr="00853A12" w:rsidRDefault="0020145E"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20145E" w:rsidRDefault="0020145E"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周囲の安全を確認してゆっくりと道路左側に停車する。</w:t>
            </w:r>
          </w:p>
          <w:p w:rsidR="0020145E" w:rsidRPr="00853A12" w:rsidRDefault="0020145E" w:rsidP="00853A12">
            <w:pPr>
              <w:widowControl/>
              <w:spacing w:line="240" w:lineRule="exact"/>
              <w:jc w:val="left"/>
              <w:rPr>
                <w:rFonts w:ascii="ＭＳ Ｐゴシック" w:eastAsia="ＭＳ Ｐゴシック" w:hAnsi="ＭＳ Ｐゴシック" w:cs="ＭＳ Ｐゴシック"/>
                <w:kern w:val="0"/>
                <w:sz w:val="18"/>
                <w:szCs w:val="18"/>
              </w:rPr>
            </w:pPr>
          </w:p>
        </w:tc>
        <w:tc>
          <w:tcPr>
            <w:tcW w:w="417" w:type="dxa"/>
            <w:tcBorders>
              <w:top w:val="nil"/>
              <w:left w:val="nil"/>
              <w:bottom w:val="single" w:sz="4" w:space="0" w:color="auto"/>
              <w:right w:val="single" w:sz="4" w:space="0" w:color="auto"/>
            </w:tcBorders>
            <w:noWrap/>
            <w:vAlign w:val="center"/>
          </w:tcPr>
          <w:p w:rsidR="0020145E" w:rsidRDefault="0020145E" w:rsidP="001E3AF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p>
        </w:tc>
      </w:tr>
      <w:tr w:rsidR="0020145E" w:rsidRPr="00853A12" w:rsidTr="00C223F9">
        <w:trPr>
          <w:trHeight w:val="129"/>
        </w:trPr>
        <w:tc>
          <w:tcPr>
            <w:tcW w:w="397" w:type="dxa"/>
            <w:vMerge w:val="restart"/>
            <w:tcBorders>
              <w:top w:val="single" w:sz="4" w:space="0" w:color="auto"/>
              <w:left w:val="single" w:sz="4" w:space="0" w:color="auto"/>
              <w:bottom w:val="single" w:sz="4" w:space="0" w:color="auto"/>
              <w:right w:val="single" w:sz="4" w:space="0" w:color="auto"/>
            </w:tcBorders>
            <w:noWrap/>
          </w:tcPr>
          <w:p w:rsidR="0020145E" w:rsidRPr="00853A12" w:rsidRDefault="0020145E"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⑧</w:t>
            </w:r>
          </w:p>
        </w:tc>
        <w:tc>
          <w:tcPr>
            <w:tcW w:w="1777" w:type="dxa"/>
            <w:vMerge w:val="restart"/>
            <w:tcBorders>
              <w:top w:val="single" w:sz="4" w:space="0" w:color="auto"/>
              <w:left w:val="nil"/>
              <w:bottom w:val="single" w:sz="4" w:space="0" w:color="auto"/>
              <w:right w:val="nil"/>
            </w:tcBorders>
          </w:tcPr>
          <w:p w:rsidR="0020145E" w:rsidRPr="00853A12" w:rsidRDefault="0020145E"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百貨店など人が集まる場所では，日ごろから非常口を確認することの大切さを知る。</w:t>
            </w:r>
          </w:p>
        </w:tc>
        <w:tc>
          <w:tcPr>
            <w:tcW w:w="282" w:type="dxa"/>
            <w:tcBorders>
              <w:top w:val="single" w:sz="4" w:space="0" w:color="auto"/>
              <w:left w:val="single" w:sz="4" w:space="0" w:color="auto"/>
              <w:bottom w:val="single" w:sz="4" w:space="0" w:color="auto"/>
              <w:right w:val="nil"/>
            </w:tcBorders>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8"/>
                <w:szCs w:val="18"/>
              </w:rPr>
            </w:pPr>
            <w:r w:rsidRPr="00853A12">
              <w:rPr>
                <w:rFonts w:ascii="ＭＳ ゴシック" w:eastAsia="ＭＳ ゴシック" w:hAnsi="ＭＳ ゴシック" w:cs="ＭＳ Ｐゴシック" w:hint="eastAsia"/>
                <w:kern w:val="0"/>
                <w:sz w:val="18"/>
                <w:szCs w:val="18"/>
              </w:rPr>
              <w:t>1)</w:t>
            </w:r>
          </w:p>
        </w:tc>
        <w:tc>
          <w:tcPr>
            <w:tcW w:w="4640" w:type="dxa"/>
            <w:tcBorders>
              <w:top w:val="single" w:sz="4" w:space="0" w:color="auto"/>
              <w:left w:val="nil"/>
              <w:bottom w:val="single" w:sz="4" w:space="0" w:color="auto"/>
              <w:right w:val="single" w:sz="4" w:space="0" w:color="auto"/>
            </w:tcBorders>
          </w:tcPr>
          <w:p w:rsidR="0020145E" w:rsidRPr="00853A12" w:rsidRDefault="0020145E" w:rsidP="00853A12">
            <w:pPr>
              <w:widowControl/>
              <w:spacing w:line="240" w:lineRule="exact"/>
              <w:jc w:val="left"/>
              <w:rPr>
                <w:rFonts w:ascii="ＭＳ ゴシック" w:eastAsia="ＭＳ ゴシック" w:hAnsi="ＭＳ ゴシック" w:cs="ＭＳ Ｐゴシック"/>
                <w:kern w:val="0"/>
                <w:sz w:val="18"/>
                <w:szCs w:val="18"/>
              </w:rPr>
            </w:pPr>
            <w:r w:rsidRPr="00853A12">
              <w:rPr>
                <w:rFonts w:ascii="ＭＳ ゴシック" w:eastAsia="ＭＳ ゴシック" w:hAnsi="ＭＳ ゴシック" w:cs="ＭＳ Ｐゴシック" w:hint="eastAsia"/>
                <w:kern w:val="0"/>
                <w:sz w:val="18"/>
                <w:szCs w:val="18"/>
              </w:rPr>
              <w:t>非常口を常に確認する。</w:t>
            </w:r>
          </w:p>
        </w:tc>
        <w:tc>
          <w:tcPr>
            <w:tcW w:w="417" w:type="dxa"/>
            <w:tcBorders>
              <w:top w:val="single" w:sz="4" w:space="0" w:color="auto"/>
              <w:left w:val="nil"/>
              <w:bottom w:val="single" w:sz="4" w:space="0" w:color="auto"/>
              <w:right w:val="single" w:sz="4" w:space="0" w:color="auto"/>
            </w:tcBorders>
            <w:noWrap/>
            <w:vAlign w:val="center"/>
          </w:tcPr>
          <w:p w:rsidR="0020145E" w:rsidRPr="006F68AF" w:rsidRDefault="0020145E" w:rsidP="001E3AF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r w:rsidRPr="006F68AF">
              <w:rPr>
                <w:rFonts w:ascii="ＭＳ ゴシック" w:eastAsia="ＭＳ ゴシック" w:hAnsi="ＭＳ ゴシック" w:cs="ＭＳ Ｐゴシック"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noWrap/>
            <w:vAlign w:val="center"/>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p>
        </w:tc>
      </w:tr>
      <w:tr w:rsidR="0020145E" w:rsidRPr="00853A12" w:rsidTr="004F4AF4">
        <w:trPr>
          <w:trHeight w:val="12"/>
        </w:trPr>
        <w:tc>
          <w:tcPr>
            <w:tcW w:w="397" w:type="dxa"/>
            <w:vMerge/>
            <w:tcBorders>
              <w:top w:val="nil"/>
              <w:left w:val="single" w:sz="4" w:space="0" w:color="auto"/>
              <w:bottom w:val="single" w:sz="4" w:space="0" w:color="auto"/>
              <w:right w:val="single" w:sz="4" w:space="0" w:color="auto"/>
            </w:tcBorders>
            <w:vAlign w:val="center"/>
          </w:tcPr>
          <w:p w:rsidR="0020145E" w:rsidRPr="00853A12" w:rsidRDefault="0020145E"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0145E" w:rsidRPr="00853A12" w:rsidRDefault="0020145E"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0145E" w:rsidRPr="00853A12" w:rsidRDefault="0020145E"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2)</w:t>
            </w:r>
          </w:p>
        </w:tc>
        <w:tc>
          <w:tcPr>
            <w:tcW w:w="4640" w:type="dxa"/>
            <w:tcBorders>
              <w:top w:val="nil"/>
              <w:left w:val="nil"/>
              <w:bottom w:val="single" w:sz="4" w:space="0" w:color="auto"/>
              <w:right w:val="single" w:sz="4" w:space="0" w:color="auto"/>
            </w:tcBorders>
          </w:tcPr>
          <w:p w:rsidR="0020145E" w:rsidRPr="00853A12" w:rsidRDefault="0020145E"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緊急時は停電になることもあるが，誘導灯を頼りに避難する。</w:t>
            </w:r>
          </w:p>
        </w:tc>
        <w:tc>
          <w:tcPr>
            <w:tcW w:w="417" w:type="dxa"/>
            <w:tcBorders>
              <w:top w:val="nil"/>
              <w:left w:val="nil"/>
              <w:bottom w:val="single" w:sz="4" w:space="0" w:color="auto"/>
              <w:right w:val="single" w:sz="4" w:space="0" w:color="auto"/>
            </w:tcBorders>
            <w:noWrap/>
            <w:vAlign w:val="center"/>
          </w:tcPr>
          <w:p w:rsidR="0020145E" w:rsidRDefault="0020145E" w:rsidP="001E3AF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p>
        </w:tc>
      </w:tr>
      <w:tr w:rsidR="0020145E" w:rsidRPr="00853A12" w:rsidTr="004F4AF4">
        <w:trPr>
          <w:trHeight w:val="4"/>
        </w:trPr>
        <w:tc>
          <w:tcPr>
            <w:tcW w:w="397" w:type="dxa"/>
            <w:vMerge/>
            <w:tcBorders>
              <w:top w:val="nil"/>
              <w:left w:val="single" w:sz="4" w:space="0" w:color="auto"/>
              <w:bottom w:val="single" w:sz="4" w:space="0" w:color="auto"/>
              <w:right w:val="single" w:sz="4" w:space="0" w:color="auto"/>
            </w:tcBorders>
            <w:vAlign w:val="center"/>
          </w:tcPr>
          <w:p w:rsidR="0020145E" w:rsidRPr="00853A12" w:rsidRDefault="0020145E" w:rsidP="00853A12">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20145E" w:rsidRPr="00853A12" w:rsidRDefault="0020145E" w:rsidP="00853A12">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20145E" w:rsidRPr="00853A12" w:rsidRDefault="0020145E" w:rsidP="00853A12">
            <w:pPr>
              <w:widowControl/>
              <w:spacing w:line="240" w:lineRule="exact"/>
              <w:jc w:val="center"/>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3)</w:t>
            </w:r>
          </w:p>
        </w:tc>
        <w:tc>
          <w:tcPr>
            <w:tcW w:w="4640" w:type="dxa"/>
            <w:tcBorders>
              <w:top w:val="nil"/>
              <w:left w:val="nil"/>
              <w:bottom w:val="single" w:sz="4" w:space="0" w:color="auto"/>
              <w:right w:val="single" w:sz="4" w:space="0" w:color="auto"/>
            </w:tcBorders>
          </w:tcPr>
          <w:p w:rsidR="0020145E" w:rsidRPr="00853A12" w:rsidRDefault="0020145E" w:rsidP="00853A12">
            <w:pPr>
              <w:widowControl/>
              <w:spacing w:line="240" w:lineRule="exact"/>
              <w:jc w:val="left"/>
              <w:rPr>
                <w:rFonts w:ascii="ＭＳ Ｐゴシック" w:eastAsia="ＭＳ Ｐゴシック" w:hAnsi="ＭＳ Ｐゴシック" w:cs="ＭＳ Ｐゴシック"/>
                <w:kern w:val="0"/>
                <w:sz w:val="18"/>
                <w:szCs w:val="18"/>
              </w:rPr>
            </w:pPr>
            <w:r w:rsidRPr="00853A12">
              <w:rPr>
                <w:rFonts w:ascii="ＭＳ Ｐゴシック" w:eastAsia="ＭＳ Ｐゴシック" w:hAnsi="ＭＳ Ｐゴシック" w:cs="ＭＳ Ｐゴシック" w:hint="eastAsia"/>
                <w:kern w:val="0"/>
                <w:sz w:val="18"/>
                <w:szCs w:val="18"/>
              </w:rPr>
              <w:t>緊急放送や従業員の指示に従う。</w:t>
            </w:r>
          </w:p>
        </w:tc>
        <w:tc>
          <w:tcPr>
            <w:tcW w:w="417" w:type="dxa"/>
            <w:tcBorders>
              <w:top w:val="nil"/>
              <w:left w:val="nil"/>
              <w:bottom w:val="single" w:sz="4" w:space="0" w:color="auto"/>
              <w:right w:val="single" w:sz="4" w:space="0" w:color="auto"/>
            </w:tcBorders>
            <w:noWrap/>
            <w:vAlign w:val="center"/>
          </w:tcPr>
          <w:p w:rsidR="0020145E" w:rsidRDefault="0020145E" w:rsidP="001E3AF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r w:rsidRPr="00853A12">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20145E" w:rsidRPr="00853A12" w:rsidRDefault="0020145E" w:rsidP="00853A12">
            <w:pPr>
              <w:widowControl/>
              <w:spacing w:line="240" w:lineRule="exact"/>
              <w:jc w:val="center"/>
              <w:rPr>
                <w:rFonts w:ascii="ＭＳ ゴシック" w:eastAsia="ＭＳ ゴシック" w:hAnsi="ＭＳ ゴシック" w:cs="ＭＳ Ｐゴシック"/>
                <w:kern w:val="0"/>
                <w:sz w:val="16"/>
                <w:szCs w:val="16"/>
              </w:rPr>
            </w:pPr>
          </w:p>
        </w:tc>
      </w:tr>
    </w:tbl>
    <w:p w:rsidR="009D3E0E" w:rsidRDefault="004F4AF4" w:rsidP="009D3E0E">
      <w:r>
        <w:rPr>
          <w:noProof/>
        </w:rPr>
        <mc:AlternateContent>
          <mc:Choice Requires="wpg">
            <w:drawing>
              <wp:anchor distT="0" distB="0" distL="114300" distR="114300" simplePos="0" relativeHeight="251658240" behindDoc="0" locked="0" layoutInCell="1" allowOverlap="1" wp14:anchorId="3A088B4C" wp14:editId="74D4A764">
                <wp:simplePos x="0" y="0"/>
                <wp:positionH relativeFrom="column">
                  <wp:posOffset>-90577</wp:posOffset>
                </wp:positionH>
                <wp:positionV relativeFrom="paragraph">
                  <wp:posOffset>129396</wp:posOffset>
                </wp:positionV>
                <wp:extent cx="6348730" cy="448945"/>
                <wp:effectExtent l="0" t="0" r="13970" b="825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730" cy="448945"/>
                          <a:chOff x="920" y="215"/>
                          <a:chExt cx="9998" cy="671"/>
                        </a:xfrm>
                      </wpg:grpSpPr>
                      <wps:wsp>
                        <wps:cNvPr id="2" name="テキスト ボックス 2"/>
                        <wps:cNvSpPr txBox="1">
                          <a:spLocks noChangeArrowheads="1"/>
                        </wps:cNvSpPr>
                        <wps:spPr bwMode="auto">
                          <a:xfrm>
                            <a:off x="995" y="257"/>
                            <a:ext cx="9923"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1E3AF6" w:rsidRDefault="001E3AF6" w:rsidP="0088182C">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1E3AF6" w:rsidRDefault="001E3AF6" w:rsidP="00853A1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3" name="Rectangle 4"/>
                        <wps:cNvSpPr>
                          <a:spLocks noChangeArrowheads="1"/>
                        </wps:cNvSpPr>
                        <wps:spPr bwMode="auto">
                          <a:xfrm>
                            <a:off x="920" y="2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1E3AF6" w:rsidRDefault="001E3AF6" w:rsidP="00853A1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1E3AF6" w:rsidRDefault="001E3AF6" w:rsidP="00853A1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32" style="position:absolute;left:0;text-align:left;margin-left:-7.15pt;margin-top:10.2pt;width:499.9pt;height:35.35pt;z-index:251658240" coordorigin="920,215" coordsize="9998,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">
                <v:shape id="テキスト ボックス 2" o:spid="_x0000_s1033" type="#_x0000_t202" style="position:absolute;left:995;top:257;width:9923;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BeCcEA&#10;AADaAAAADwAAAGRycy9kb3ducmV2LnhtbESPT4vCMBTE7wt+h/CEva2JbhGpRlFB8LoqiLdn8/oH&#10;m5fSxFr99JuFBY/DzPyGWax6W4uOWl851jAeKRDEmTMVFxpOx93XDIQPyAZrx6ThSR5Wy8HHAlPj&#10;HvxD3SEUIkLYp6ihDKFJpfRZSRb9yDXE0ctdazFE2RbStPiIcFvLiVJTabHiuFBiQ9uSstvhbjW8&#10;kqu6b1HtZ8fke3NJfH46d7nWn8N+PQcRqA/v8H97bzRM4O9KvA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QXgnBAAAA2gAAAA8AAAAAAAAAAAAAAAAAmAIAAGRycy9kb3du&#10;cmV2LnhtbFBLBQYAAAAABAAEAPUAAACGAwAAAAA=&#10;" filled="f" strokeweight=".5pt">
                  <v:stroke dashstyle="dash"/>
                  <v:textbox inset=",.47mm">
                    <w:txbxContent>
                      <w:p w:rsidR="004F4AF4" w:rsidRDefault="004F4AF4" w:rsidP="0088182C">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4F4AF4" w:rsidRDefault="004F4AF4" w:rsidP="00853A12">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34" style="position:absolute;left:920;top:2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vEsQA&#10;AADaAAAADwAAAGRycy9kb3ducmV2LnhtbESPQWvCQBSE7wX/w/IEb3VTq6Kpm1AsgvYiphWvr9nX&#10;JDT7NmTXmPz7rlDocZiZb5hN2ptadNS6yrKCp2kEgji3uuJCwefH7nEFwnlkjbVlUjCQgzQZPWww&#10;1vbGJ+oyX4gAYRejgtL7JpbS5SUZdFPbEAfv27YGfZBtIXWLtwA3tZxF0VIarDgslNjQtqT8J7sa&#10;BXM9rGh97N5m5/ftpdivF1/D9aDUZNy/voDw1Pv/8F97rxU8w/1KuA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JrxLEAAAA2gAAAA8AAAAAAAAAAAAAAAAAmAIAAGRycy9k&#10;b3ducmV2LnhtbFBLBQYAAAAABAAEAPUAAACJAwAAAAA=&#10;" filled="f" stroked="f" strokeweight=".5pt">
                  <v:stroke dashstyle="dash"/>
                  <v:textbox>
                    <w:txbxContent>
                      <w:p w:rsidR="004F4AF4" w:rsidRDefault="004F4AF4" w:rsidP="00853A1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4F4AF4" w:rsidRDefault="004F4AF4" w:rsidP="00853A1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CE243E" w:rsidRDefault="00CE243E" w:rsidP="009D3E0E"/>
    <w:sectPr w:rsidR="00CE243E" w:rsidSect="001966C1">
      <w:headerReference w:type="default" r:id="rId12"/>
      <w:footerReference w:type="defaul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D88" w:rsidRDefault="00204D88" w:rsidP="001966C1">
      <w:r>
        <w:separator/>
      </w:r>
    </w:p>
  </w:endnote>
  <w:endnote w:type="continuationSeparator" w:id="0">
    <w:p w:rsidR="00204D88" w:rsidRDefault="00204D88" w:rsidP="0019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38385"/>
      <w:docPartObj>
        <w:docPartGallery w:val="Page Numbers (Bottom of Page)"/>
        <w:docPartUnique/>
      </w:docPartObj>
    </w:sdtPr>
    <w:sdtEndPr>
      <w:rPr>
        <w:rFonts w:asciiTheme="majorEastAsia" w:eastAsiaTheme="majorEastAsia" w:hAnsiTheme="majorEastAsia"/>
        <w:sz w:val="18"/>
        <w:szCs w:val="18"/>
      </w:rPr>
    </w:sdtEndPr>
    <w:sdtContent>
      <w:p w:rsidR="001E3AF6" w:rsidRPr="001966C1" w:rsidRDefault="001E3AF6">
        <w:pPr>
          <w:pStyle w:val="a5"/>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地震災害時の安全</w:t>
        </w:r>
      </w:p>
      <w:p w:rsidR="001E3AF6" w:rsidRPr="009D3E0E" w:rsidRDefault="001E3AF6" w:rsidP="009D3E0E">
        <w:pPr>
          <w:pStyle w:val="a5"/>
          <w:jc w:val="center"/>
          <w:rPr>
            <w:rFonts w:asciiTheme="majorEastAsia" w:eastAsiaTheme="majorEastAsia" w:hAnsiTheme="majorEastAsia"/>
            <w:sz w:val="18"/>
            <w:szCs w:val="18"/>
          </w:rPr>
        </w:pPr>
        <w:r w:rsidRPr="001966C1">
          <w:rPr>
            <w:rFonts w:asciiTheme="majorEastAsia" w:eastAsiaTheme="majorEastAsia" w:hAnsiTheme="majorEastAsia"/>
            <w:sz w:val="18"/>
            <w:szCs w:val="18"/>
          </w:rPr>
          <w:fldChar w:fldCharType="begin"/>
        </w:r>
        <w:r w:rsidRPr="001966C1">
          <w:rPr>
            <w:rFonts w:asciiTheme="majorEastAsia" w:eastAsiaTheme="majorEastAsia" w:hAnsiTheme="majorEastAsia"/>
            <w:sz w:val="18"/>
            <w:szCs w:val="18"/>
          </w:rPr>
          <w:instrText>PAGE   \* MERGEFORMAT</w:instrText>
        </w:r>
        <w:r w:rsidRPr="001966C1">
          <w:rPr>
            <w:rFonts w:asciiTheme="majorEastAsia" w:eastAsiaTheme="majorEastAsia" w:hAnsiTheme="majorEastAsia"/>
            <w:sz w:val="18"/>
            <w:szCs w:val="18"/>
          </w:rPr>
          <w:fldChar w:fldCharType="separate"/>
        </w:r>
        <w:r w:rsidR="00E833FD" w:rsidRPr="00E833FD">
          <w:rPr>
            <w:rFonts w:asciiTheme="majorEastAsia" w:eastAsiaTheme="majorEastAsia" w:hAnsiTheme="majorEastAsia"/>
            <w:noProof/>
            <w:sz w:val="18"/>
            <w:szCs w:val="18"/>
            <w:lang w:val="ja-JP"/>
          </w:rPr>
          <w:t>3</w:t>
        </w:r>
        <w:r w:rsidRPr="001966C1">
          <w:rPr>
            <w:rFonts w:asciiTheme="majorEastAsia" w:eastAsiaTheme="majorEastAsia" w:hAnsiTheme="majorEastAsia"/>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D88" w:rsidRDefault="00204D88" w:rsidP="001966C1">
      <w:r>
        <w:separator/>
      </w:r>
    </w:p>
  </w:footnote>
  <w:footnote w:type="continuationSeparator" w:id="0">
    <w:p w:rsidR="00204D88" w:rsidRDefault="00204D88" w:rsidP="00196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AF6" w:rsidRPr="001966C1" w:rsidRDefault="001E3AF6">
    <w:pPr>
      <w:pStyle w:val="a3"/>
      <w:rPr>
        <w:rFonts w:asciiTheme="majorEastAsia" w:eastAsiaTheme="majorEastAsia" w:hAnsiTheme="majorEastAsia"/>
        <w:sz w:val="18"/>
        <w:szCs w:val="18"/>
      </w:rPr>
    </w:pPr>
    <w:r w:rsidRPr="001966C1">
      <w:rPr>
        <w:rFonts w:asciiTheme="majorEastAsia" w:eastAsiaTheme="majorEastAsia" w:hAnsiTheme="majorEastAsia" w:hint="eastAsia"/>
        <w:sz w:val="18"/>
        <w:szCs w:val="18"/>
      </w:rPr>
      <w:t>防災教育スタートパック</w:t>
    </w:r>
    <w:r w:rsidR="0013751C">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参考資料「</w:t>
    </w:r>
    <w:r w:rsidR="0013751C">
      <w:rPr>
        <w:rFonts w:asciiTheme="majorEastAsia" w:eastAsiaTheme="majorEastAsia" w:hAnsiTheme="majorEastAsia" w:hint="eastAsia"/>
        <w:sz w:val="18"/>
        <w:szCs w:val="18"/>
      </w:rPr>
      <w:t>必ず身に付けさせたい事項と</w:t>
    </w:r>
    <w:r>
      <w:rPr>
        <w:rFonts w:asciiTheme="majorEastAsia" w:eastAsiaTheme="majorEastAsia" w:hAnsiTheme="majorEastAsia" w:hint="eastAsia"/>
        <w:sz w:val="18"/>
        <w:szCs w:val="18"/>
      </w:rPr>
      <w:t>内容」【小学校中学年】</w:t>
    </w:r>
  </w:p>
  <w:p w:rsidR="001E3AF6" w:rsidRDefault="001E3AF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A70"/>
    <w:multiLevelType w:val="hybridMultilevel"/>
    <w:tmpl w:val="31F27EE0"/>
    <w:lvl w:ilvl="0" w:tplc="66206E7E">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nsid w:val="0C110BAC"/>
    <w:multiLevelType w:val="hybridMultilevel"/>
    <w:tmpl w:val="53D0EE40"/>
    <w:lvl w:ilvl="0" w:tplc="C13A5C16">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nsid w:val="2C1F58FC"/>
    <w:multiLevelType w:val="hybridMultilevel"/>
    <w:tmpl w:val="57D63A32"/>
    <w:lvl w:ilvl="0" w:tplc="A5E4B3C0">
      <w:start w:val="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nsid w:val="479D2131"/>
    <w:multiLevelType w:val="hybridMultilevel"/>
    <w:tmpl w:val="C440566A"/>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nsid w:val="559B6E5B"/>
    <w:multiLevelType w:val="hybridMultilevel"/>
    <w:tmpl w:val="6922C152"/>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nsid w:val="6C247AA7"/>
    <w:multiLevelType w:val="hybridMultilevel"/>
    <w:tmpl w:val="455C39A0"/>
    <w:lvl w:ilvl="0" w:tplc="13BC754C">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nsid w:val="7904626F"/>
    <w:multiLevelType w:val="hybridMultilevel"/>
    <w:tmpl w:val="5508811A"/>
    <w:lvl w:ilvl="0" w:tplc="39E684C0">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C1"/>
    <w:rsid w:val="0013751C"/>
    <w:rsid w:val="001966C1"/>
    <w:rsid w:val="001E3AF6"/>
    <w:rsid w:val="001F130E"/>
    <w:rsid w:val="0020145E"/>
    <w:rsid w:val="00204D88"/>
    <w:rsid w:val="00313709"/>
    <w:rsid w:val="004B6623"/>
    <w:rsid w:val="004F4AF4"/>
    <w:rsid w:val="00650002"/>
    <w:rsid w:val="006A5BBD"/>
    <w:rsid w:val="007008BE"/>
    <w:rsid w:val="00730172"/>
    <w:rsid w:val="007959F6"/>
    <w:rsid w:val="00811E0E"/>
    <w:rsid w:val="00822EAC"/>
    <w:rsid w:val="00853A12"/>
    <w:rsid w:val="00856AA6"/>
    <w:rsid w:val="0088182C"/>
    <w:rsid w:val="009810B3"/>
    <w:rsid w:val="00990E9C"/>
    <w:rsid w:val="009D3E0E"/>
    <w:rsid w:val="00A46FD8"/>
    <w:rsid w:val="00A80C6B"/>
    <w:rsid w:val="00AF6952"/>
    <w:rsid w:val="00B37A05"/>
    <w:rsid w:val="00B45D8B"/>
    <w:rsid w:val="00B72F67"/>
    <w:rsid w:val="00BA051D"/>
    <w:rsid w:val="00CE243E"/>
    <w:rsid w:val="00D26FE8"/>
    <w:rsid w:val="00D34215"/>
    <w:rsid w:val="00DB08D5"/>
    <w:rsid w:val="00E525C9"/>
    <w:rsid w:val="00E833FD"/>
    <w:rsid w:val="00ED02DF"/>
    <w:rsid w:val="00EE632B"/>
    <w:rsid w:val="00F72FDD"/>
    <w:rsid w:val="00F87CB8"/>
    <w:rsid w:val="00FC3276"/>
    <w:rsid w:val="00FC4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numbering" w:customStyle="1" w:styleId="1">
    <w:name w:val="リストなし1"/>
    <w:next w:val="a2"/>
    <w:uiPriority w:val="99"/>
    <w:semiHidden/>
    <w:unhideWhenUsed/>
    <w:rsid w:val="00853A12"/>
  </w:style>
  <w:style w:type="table" w:styleId="a9">
    <w:name w:val="Table Grid"/>
    <w:basedOn w:val="a1"/>
    <w:uiPriority w:val="59"/>
    <w:rsid w:val="00853A12"/>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853A1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a">
    <w:name w:val="一太郎"/>
    <w:rsid w:val="00853A12"/>
    <w:pPr>
      <w:widowControl w:val="0"/>
      <w:wordWrap w:val="0"/>
      <w:autoSpaceDE w:val="0"/>
      <w:autoSpaceDN w:val="0"/>
      <w:adjustRightInd w:val="0"/>
      <w:spacing w:line="250" w:lineRule="exact"/>
      <w:jc w:val="both"/>
    </w:pPr>
    <w:rPr>
      <w:rFonts w:ascii="Times New Roman" w:eastAsia="ＭＳ 明朝" w:hAnsi="Times New Roman" w:cs="ＭＳ 明朝"/>
      <w:spacing w:val="-15"/>
      <w:kern w:val="0"/>
      <w:sz w:val="24"/>
      <w:szCs w:val="24"/>
    </w:rPr>
  </w:style>
  <w:style w:type="character" w:styleId="ab">
    <w:name w:val="Hyperlink"/>
    <w:uiPriority w:val="99"/>
    <w:unhideWhenUsed/>
    <w:rsid w:val="00853A12"/>
    <w:rPr>
      <w:color w:val="0000FF"/>
      <w:u w:val="single"/>
    </w:rPr>
  </w:style>
  <w:style w:type="character" w:styleId="ac">
    <w:name w:val="FollowedHyperlink"/>
    <w:basedOn w:val="a0"/>
    <w:uiPriority w:val="99"/>
    <w:semiHidden/>
    <w:unhideWhenUsed/>
    <w:rsid w:val="00E833F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numbering" w:customStyle="1" w:styleId="1">
    <w:name w:val="リストなし1"/>
    <w:next w:val="a2"/>
    <w:uiPriority w:val="99"/>
    <w:semiHidden/>
    <w:unhideWhenUsed/>
    <w:rsid w:val="00853A12"/>
  </w:style>
  <w:style w:type="table" w:styleId="a9">
    <w:name w:val="Table Grid"/>
    <w:basedOn w:val="a1"/>
    <w:uiPriority w:val="59"/>
    <w:rsid w:val="00853A12"/>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853A1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a">
    <w:name w:val="一太郎"/>
    <w:rsid w:val="00853A12"/>
    <w:pPr>
      <w:widowControl w:val="0"/>
      <w:wordWrap w:val="0"/>
      <w:autoSpaceDE w:val="0"/>
      <w:autoSpaceDN w:val="0"/>
      <w:adjustRightInd w:val="0"/>
      <w:spacing w:line="250" w:lineRule="exact"/>
      <w:jc w:val="both"/>
    </w:pPr>
    <w:rPr>
      <w:rFonts w:ascii="Times New Roman" w:eastAsia="ＭＳ 明朝" w:hAnsi="Times New Roman" w:cs="ＭＳ 明朝"/>
      <w:spacing w:val="-15"/>
      <w:kern w:val="0"/>
      <w:sz w:val="24"/>
      <w:szCs w:val="24"/>
    </w:rPr>
  </w:style>
  <w:style w:type="character" w:styleId="ab">
    <w:name w:val="Hyperlink"/>
    <w:uiPriority w:val="99"/>
    <w:unhideWhenUsed/>
    <w:rsid w:val="00853A12"/>
    <w:rPr>
      <w:color w:val="0000FF"/>
      <w:u w:val="single"/>
    </w:rPr>
  </w:style>
  <w:style w:type="character" w:styleId="ac">
    <w:name w:val="FollowedHyperlink"/>
    <w:basedOn w:val="a0"/>
    <w:uiPriority w:val="99"/>
    <w:semiHidden/>
    <w:unhideWhenUsed/>
    <w:rsid w:val="00E833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fd.metro.tokyo.jp/lfe/bou_topic/jisin/point10.ht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fd.metro.tokyo.jp/lfe/bou_topic/jisin/point10.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fd.metro.tokyo.jp/lfe/bou_topic/jisin/point10.htm" TargetMode="External"/><Relationship Id="rId4" Type="http://schemas.openxmlformats.org/officeDocument/2006/relationships/settings" Target="settings.xml"/><Relationship Id="rId9" Type="http://schemas.openxmlformats.org/officeDocument/2006/relationships/hyperlink" Target="http://www.tfd.metro.tokyo.jp/lfe/bou_topic/jisin/point10.htm"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3</Pages>
  <Words>655</Words>
  <Characters>3736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H24防災教育グループ</dc:creator>
  <cp:lastModifiedBy>GKCW3</cp:lastModifiedBy>
  <cp:revision>12</cp:revision>
  <cp:lastPrinted>2013-03-01T04:10:00Z</cp:lastPrinted>
  <dcterms:created xsi:type="dcterms:W3CDTF">2013-02-28T00:46:00Z</dcterms:created>
  <dcterms:modified xsi:type="dcterms:W3CDTF">2013-03-01T07:46:00Z</dcterms:modified>
</cp:coreProperties>
</file>