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57" w:rsidRPr="001A60CC" w:rsidRDefault="009F7857" w:rsidP="009F7857">
      <w:pPr>
        <w:spacing w:line="400" w:lineRule="exact"/>
        <w:rPr>
          <w:rFonts w:ascii="HG丸ｺﾞｼｯｸM-PRO" w:eastAsia="HG丸ｺﾞｼｯｸM-PRO" w:hAnsi="HG丸ｺﾞｼｯｸM-PRO"/>
          <w:b/>
          <w:kern w:val="2"/>
          <w:sz w:val="28"/>
          <w:szCs w:val="28"/>
        </w:rPr>
      </w:pPr>
      <w:r>
        <w:rPr>
          <w:rFonts w:ascii="HG丸ｺﾞｼｯｸM-PRO" w:eastAsia="HG丸ｺﾞｼｯｸM-PRO" w:hAnsi="HG丸ｺﾞｼｯｸM-PRO" w:hint="eastAsia"/>
          <w:b/>
          <w:kern w:val="2"/>
          <w:sz w:val="28"/>
          <w:szCs w:val="28"/>
        </w:rPr>
        <w:t>学校安全年間</w:t>
      </w:r>
      <w:r w:rsidRPr="001A60CC">
        <w:rPr>
          <w:rFonts w:ascii="HG丸ｺﾞｼｯｸM-PRO" w:eastAsia="HG丸ｺﾞｼｯｸM-PRO" w:hAnsi="HG丸ｺﾞｼｯｸM-PRO" w:hint="eastAsia"/>
          <w:b/>
          <w:kern w:val="2"/>
          <w:sz w:val="28"/>
          <w:szCs w:val="28"/>
        </w:rPr>
        <w:t>計画の内容</w:t>
      </w:r>
      <w:r>
        <w:rPr>
          <w:rFonts w:ascii="HG丸ｺﾞｼｯｸM-PRO" w:eastAsia="HG丸ｺﾞｼｯｸM-PRO" w:hAnsi="HG丸ｺﾞｼｯｸM-PRO" w:hint="eastAsia"/>
          <w:b/>
          <w:kern w:val="2"/>
          <w:sz w:val="28"/>
          <w:szCs w:val="28"/>
        </w:rPr>
        <w:t>（みやぎ学校安全基本指針より一部改編）</w:t>
      </w:r>
    </w:p>
    <w:p w:rsidR="009F7857" w:rsidRDefault="009F7857" w:rsidP="009F7857">
      <w:pPr>
        <w:spacing w:line="400" w:lineRule="exact"/>
        <w:rPr>
          <w:rFonts w:ascii="ＭＳ ゴシック" w:eastAsia="ＭＳ ゴシック" w:hAnsi="ＭＳ ゴシック"/>
          <w:kern w:val="2"/>
          <w:szCs w:val="24"/>
        </w:rPr>
      </w:pPr>
      <w:r>
        <w:rPr>
          <w:rFonts w:ascii="ＭＳ ゴシック" w:eastAsia="ＭＳ ゴシック" w:hAnsi="ＭＳ ゴシック" w:hint="eastAsia"/>
          <w:kern w:val="2"/>
          <w:szCs w:val="24"/>
        </w:rPr>
        <w:t xml:space="preserve">１　幼稚園　　　　　　　　　　　　　　　　　　　　　　　　　　　　　（幼―１学期）　　　　　　　　　　　　　　　　　　　　　　　　　　　　　　　</w:t>
      </w:r>
    </w:p>
    <w:tbl>
      <w:tblPr>
        <w:tblW w:w="9819" w:type="dxa"/>
        <w:tblInd w:w="94" w:type="dxa"/>
        <w:tblCellMar>
          <w:left w:w="99" w:type="dxa"/>
          <w:right w:w="99" w:type="dxa"/>
        </w:tblCellMar>
        <w:tblLook w:val="04A0" w:firstRow="1" w:lastRow="0" w:firstColumn="1" w:lastColumn="0" w:noHBand="0" w:noVBand="1"/>
      </w:tblPr>
      <w:tblGrid>
        <w:gridCol w:w="518"/>
        <w:gridCol w:w="1017"/>
        <w:gridCol w:w="2071"/>
        <w:gridCol w:w="2071"/>
        <w:gridCol w:w="2071"/>
        <w:gridCol w:w="2071"/>
      </w:tblGrid>
      <w:tr w:rsidR="009F7857" w:rsidTr="009F7857">
        <w:trPr>
          <w:trHeight w:val="360"/>
        </w:trPr>
        <w:tc>
          <w:tcPr>
            <w:tcW w:w="1535"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tcPr>
          <w:p w:rsidR="009F7857" w:rsidRDefault="009F7857" w:rsidP="009F785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p>
          <w:p w:rsidR="009F7857" w:rsidRDefault="009F7857" w:rsidP="009F785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br/>
              <w:t>項目</w:t>
            </w:r>
          </w:p>
        </w:tc>
        <w:tc>
          <w:tcPr>
            <w:tcW w:w="2071"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9F7857" w:rsidRDefault="009F7857" w:rsidP="009F7857">
            <w:pPr>
              <w:widowControl/>
              <w:spacing w:line="24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４月</w:t>
            </w:r>
          </w:p>
        </w:tc>
        <w:tc>
          <w:tcPr>
            <w:tcW w:w="2071"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9F7857" w:rsidRDefault="009F7857" w:rsidP="009F7857">
            <w:pPr>
              <w:widowControl/>
              <w:spacing w:line="24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５月</w:t>
            </w:r>
          </w:p>
        </w:tc>
        <w:tc>
          <w:tcPr>
            <w:tcW w:w="2071"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9F7857" w:rsidRDefault="009F7857" w:rsidP="009F7857">
            <w:pPr>
              <w:widowControl/>
              <w:spacing w:line="24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６月</w:t>
            </w:r>
          </w:p>
        </w:tc>
        <w:tc>
          <w:tcPr>
            <w:tcW w:w="2071"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9F7857" w:rsidRDefault="009F7857" w:rsidP="009F7857">
            <w:pPr>
              <w:widowControl/>
              <w:spacing w:line="24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７月・８月</w:t>
            </w:r>
          </w:p>
        </w:tc>
      </w:tr>
      <w:tr w:rsidR="009F7857" w:rsidTr="009F7857">
        <w:trPr>
          <w:trHeight w:val="28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8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80" w:lineRule="exact"/>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80" w:lineRule="exact"/>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80" w:lineRule="exact"/>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80" w:lineRule="exact"/>
              <w:jc w:val="left"/>
              <w:rPr>
                <w:rFonts w:ascii="ＭＳ ゴシック" w:eastAsia="ＭＳ ゴシック" w:hAnsi="ＭＳ ゴシック" w:cs="ＭＳ Ｐゴシック"/>
                <w:b/>
                <w:color w:val="FFFFFF"/>
                <w:kern w:val="0"/>
                <w:sz w:val="18"/>
                <w:szCs w:val="18"/>
              </w:rPr>
            </w:pPr>
          </w:p>
        </w:tc>
      </w:tr>
      <w:tr w:rsidR="009F7857" w:rsidTr="009F7857">
        <w:trPr>
          <w:trHeight w:val="544"/>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p>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記念日・行事</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・春の交通安全運動</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・みやぎ県民防災の日</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・全国安全週間(1)</w:t>
            </w:r>
            <w:r>
              <w:rPr>
                <w:rFonts w:ascii="ＭＳ ゴシック" w:eastAsia="ＭＳ ゴシック" w:hAnsi="ＭＳ ゴシック" w:cs="ＭＳ Ｐゴシック" w:hint="eastAsia"/>
                <w:color w:val="000000"/>
                <w:kern w:val="0"/>
                <w:sz w:val="16"/>
                <w:szCs w:val="16"/>
              </w:rPr>
              <w:br/>
              <w:t>・夏の交通事故防止運動</w:t>
            </w:r>
            <w:r>
              <w:rPr>
                <w:rFonts w:ascii="ＭＳ ゴシック" w:eastAsia="ＭＳ ゴシック" w:hAnsi="ＭＳ ゴシック" w:cs="ＭＳ Ｐゴシック" w:hint="eastAsia"/>
                <w:color w:val="000000"/>
                <w:kern w:val="0"/>
                <w:sz w:val="16"/>
                <w:szCs w:val="16"/>
              </w:rPr>
              <w:br/>
              <w:t>・青少年の非行被害防止強</w:t>
            </w:r>
          </w:p>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調月間</w:t>
            </w:r>
          </w:p>
        </w:tc>
      </w:tr>
      <w:tr w:rsidR="009F7857" w:rsidTr="009F7857">
        <w:trPr>
          <w:trHeight w:val="242"/>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月の重点</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安全に登降園しよう</w:t>
            </w:r>
          </w:p>
        </w:tc>
        <w:tc>
          <w:tcPr>
            <w:tcW w:w="2071" w:type="dxa"/>
            <w:tcBorders>
              <w:top w:val="nil"/>
              <w:left w:val="nil"/>
              <w:bottom w:val="single" w:sz="4" w:space="0" w:color="000000"/>
              <w:right w:val="single" w:sz="4" w:space="0" w:color="000000"/>
            </w:tcBorders>
          </w:tcPr>
          <w:p w:rsidR="009F7857" w:rsidRPr="00763117" w:rsidRDefault="009F7857" w:rsidP="009F7857">
            <w:pPr>
              <w:spacing w:line="260" w:lineRule="exact"/>
              <w:rPr>
                <w:rFonts w:ascii="ＭＳ ゴシック" w:eastAsia="ＭＳ ゴシック" w:hAnsi="ＭＳ ゴシック"/>
                <w:sz w:val="16"/>
                <w:szCs w:val="16"/>
              </w:rPr>
            </w:pPr>
            <w:r w:rsidRPr="00763117">
              <w:rPr>
                <w:rFonts w:ascii="ＭＳ ゴシック" w:eastAsia="ＭＳ ゴシック" w:hAnsi="ＭＳ ゴシック" w:hint="eastAsia"/>
                <w:sz w:val="16"/>
                <w:szCs w:val="16"/>
              </w:rPr>
              <w:t>安全な園生活をしよう</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梅雨時に安全な生活をしよう</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水の事故に気を付けよう</w:t>
            </w:r>
          </w:p>
        </w:tc>
      </w:tr>
      <w:tr w:rsidR="009F7857" w:rsidTr="009F7857">
        <w:trPr>
          <w:trHeight w:val="991"/>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ね　ら　い</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○きまりを守り，安全な登</w:t>
            </w:r>
          </w:p>
          <w:p w:rsidR="009F7857" w:rsidRDefault="009F7857" w:rsidP="009F7857">
            <w:pPr>
              <w:widowControl/>
              <w:spacing w:line="260" w:lineRule="exact"/>
              <w:ind w:leftChars="67" w:left="16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降園ができるようになる</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○通園バスの乗降に気を付ける</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○遊びや生活の約束を守り，安全に遊んだり，生活したりする</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○地震の時の安全な避難</w:t>
            </w:r>
            <w:r w:rsidRPr="00122AF4">
              <w:rPr>
                <w:rFonts w:ascii="ＭＳ ゴシック" w:eastAsia="ＭＳ ゴシック" w:hAnsi="ＭＳ ゴシック" w:cs="ＭＳ Ｐゴシック" w:hint="eastAsia"/>
                <w:color w:val="000000"/>
                <w:kern w:val="0"/>
                <w:sz w:val="16"/>
                <w:szCs w:val="16"/>
              </w:rPr>
              <w:t>の仕方ができるようになる</w:t>
            </w:r>
            <w:r>
              <w:rPr>
                <w:rFonts w:ascii="ＭＳ ゴシック" w:eastAsia="ＭＳ ゴシック" w:hAnsi="ＭＳ ゴシック" w:cs="ＭＳ Ｐゴシック" w:hint="eastAsia"/>
                <w:color w:val="000000"/>
                <w:kern w:val="0"/>
                <w:sz w:val="16"/>
                <w:szCs w:val="16"/>
              </w:rPr>
              <w:t xml:space="preserve">　</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○雨天時の室内での安全な生活を身に付ける</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○水遊びのきまりや約束を守り，安全に生活する</w:t>
            </w:r>
          </w:p>
        </w:tc>
      </w:tr>
      <w:tr w:rsidR="009F7857" w:rsidTr="00DE5E73">
        <w:trPr>
          <w:trHeight w:val="1723"/>
        </w:trPr>
        <w:tc>
          <w:tcPr>
            <w:tcW w:w="518" w:type="dxa"/>
            <w:vMerge w:val="restart"/>
            <w:tcBorders>
              <w:top w:val="single" w:sz="4" w:space="0" w:color="000000"/>
              <w:left w:val="single" w:sz="4" w:space="0" w:color="auto"/>
              <w:bottom w:val="single" w:sz="4" w:space="0" w:color="000000"/>
              <w:right w:val="single" w:sz="4" w:space="0" w:color="000000"/>
            </w:tcBorders>
            <w:textDirection w:val="tbRlV"/>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生活安全</w:t>
            </w:r>
          </w:p>
        </w:tc>
        <w:tc>
          <w:tcPr>
            <w:tcW w:w="2071"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○園内の安全な生活の仕方</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○登降園の仕方</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○遊び場，遊具の使い方</w:t>
            </w:r>
            <w:r>
              <w:rPr>
                <w:rFonts w:ascii="ＭＳ ゴシック" w:eastAsia="ＭＳ ゴシック" w:hAnsi="ＭＳ ゴシック" w:cs="ＭＳ Ｐゴシック" w:hint="eastAsia"/>
                <w:color w:val="000000"/>
                <w:kern w:val="0"/>
                <w:sz w:val="16"/>
                <w:szCs w:val="16"/>
              </w:rPr>
              <w:br/>
              <w:t>※新しい遊具や用具，場所の使い方</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○小動物のかかわり方</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○子ども110番の家の意味と必要性</w:t>
            </w:r>
          </w:p>
        </w:tc>
        <w:tc>
          <w:tcPr>
            <w:tcW w:w="2071" w:type="dxa"/>
            <w:tcBorders>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園内の安全な生活の仕方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○生活や遊びの中で必要</w:t>
            </w:r>
          </w:p>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な道具や用具の使い方</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w w:val="90"/>
                <w:kern w:val="0"/>
                <w:sz w:val="16"/>
                <w:szCs w:val="16"/>
              </w:rPr>
              <w:t>（いす，はさみ，箸，玩具等）</w:t>
            </w:r>
            <w:r>
              <w:rPr>
                <w:rFonts w:ascii="ＭＳ ゴシック" w:eastAsia="ＭＳ ゴシック" w:hAnsi="ＭＳ ゴシック" w:cs="ＭＳ Ｐゴシック" w:hint="eastAsia"/>
                <w:color w:val="000000"/>
                <w:kern w:val="0"/>
                <w:sz w:val="16"/>
                <w:szCs w:val="16"/>
              </w:rPr>
              <w:br/>
              <w:t>○小動物の世話の仕方</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集団で行動する時の約束</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・一人で行動しない</w:t>
            </w:r>
            <w:r>
              <w:rPr>
                <w:rFonts w:ascii="ＭＳ ゴシック" w:eastAsia="ＭＳ ゴシック" w:hAnsi="ＭＳ ゴシック" w:cs="ＭＳ Ｐゴシック" w:hint="eastAsia"/>
                <w:color w:val="000000"/>
                <w:kern w:val="0"/>
                <w:sz w:val="16"/>
                <w:szCs w:val="16"/>
              </w:rPr>
              <w:br/>
              <w:t>○園外保育での約束</w:t>
            </w:r>
            <w:r>
              <w:rPr>
                <w:rFonts w:ascii="ＭＳ ゴシック" w:eastAsia="ＭＳ ゴシック" w:hAnsi="ＭＳ ゴシック" w:cs="ＭＳ Ｐゴシック" w:hint="eastAsia"/>
                <w:color w:val="000000"/>
                <w:kern w:val="0"/>
                <w:sz w:val="16"/>
                <w:szCs w:val="16"/>
              </w:rPr>
              <w:br/>
              <w:t>・並ぶ，間隔空けない等</w:t>
            </w:r>
          </w:p>
        </w:tc>
        <w:tc>
          <w:tcPr>
            <w:tcW w:w="2071" w:type="dxa"/>
            <w:tcBorders>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○雨の日の安全な生活の</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仕方</w:t>
            </w:r>
            <w:r>
              <w:rPr>
                <w:rFonts w:ascii="ＭＳ ゴシック" w:eastAsia="ＭＳ ゴシック" w:hAnsi="ＭＳ ゴシック" w:cs="ＭＳ Ｐゴシック" w:hint="eastAsia"/>
                <w:color w:val="000000"/>
                <w:kern w:val="0"/>
                <w:sz w:val="16"/>
                <w:szCs w:val="16"/>
              </w:rPr>
              <w:br/>
              <w:t>・雨具の使いかた，始末の</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仕方</w:t>
            </w:r>
            <w:r>
              <w:rPr>
                <w:rFonts w:ascii="ＭＳ ゴシック" w:eastAsia="ＭＳ ゴシック" w:hAnsi="ＭＳ ゴシック" w:cs="ＭＳ Ｐゴシック" w:hint="eastAsia"/>
                <w:color w:val="000000"/>
                <w:kern w:val="0"/>
                <w:sz w:val="16"/>
                <w:szCs w:val="16"/>
              </w:rPr>
              <w:br/>
              <w:t>・廊下，室内では走らない</w:t>
            </w:r>
            <w:r>
              <w:rPr>
                <w:rFonts w:ascii="ＭＳ ゴシック" w:eastAsia="ＭＳ ゴシック" w:hAnsi="ＭＳ ゴシック" w:cs="ＭＳ Ｐゴシック" w:hint="eastAsia"/>
                <w:color w:val="000000"/>
                <w:kern w:val="0"/>
                <w:sz w:val="16"/>
                <w:szCs w:val="16"/>
              </w:rPr>
              <w:br/>
              <w:t>○不審者の対応(帰宅後）</w:t>
            </w:r>
            <w:r>
              <w:rPr>
                <w:rFonts w:ascii="ＭＳ ゴシック" w:eastAsia="ＭＳ ゴシック" w:hAnsi="ＭＳ ゴシック" w:cs="ＭＳ Ｐゴシック" w:hint="eastAsia"/>
                <w:color w:val="000000"/>
                <w:kern w:val="0"/>
                <w:sz w:val="16"/>
                <w:szCs w:val="16"/>
              </w:rPr>
              <w:br/>
              <w:t>・知らない人にはついてい</w:t>
            </w:r>
          </w:p>
          <w:p w:rsidR="009F7857" w:rsidRDefault="009F7857" w:rsidP="009F7857">
            <w:pPr>
              <w:widowControl/>
              <w:spacing w:line="260" w:lineRule="exact"/>
              <w:ind w:leftChars="67" w:left="16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かない</w:t>
            </w:r>
            <w:r>
              <w:rPr>
                <w:rFonts w:ascii="ＭＳ ゴシック" w:eastAsia="ＭＳ ゴシック" w:hAnsi="ＭＳ ゴシック" w:cs="ＭＳ Ｐゴシック" w:hint="eastAsia"/>
                <w:color w:val="000000"/>
                <w:kern w:val="0"/>
                <w:sz w:val="16"/>
                <w:szCs w:val="16"/>
              </w:rPr>
              <w:br/>
              <w:t>「いかのおすし」の約束を知る</w:t>
            </w:r>
          </w:p>
        </w:tc>
        <w:tc>
          <w:tcPr>
            <w:tcW w:w="2071" w:type="dxa"/>
            <w:tcBorders>
              <w:left w:val="nil"/>
              <w:bottom w:val="single" w:sz="4" w:space="0" w:color="000000"/>
              <w:right w:val="single" w:sz="4" w:space="0" w:color="000000"/>
            </w:tcBorders>
            <w:shd w:val="clear" w:color="auto" w:fill="auto"/>
          </w:tcPr>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○夏季休業中の生活について安全で楽しい過ごし方</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・花火の遊び方</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・外出時の約束</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・１人で遊ばない</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○水遊びのきまりや約束　</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・準備運動</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・プールでの約束</w:t>
            </w:r>
          </w:p>
        </w:tc>
      </w:tr>
      <w:tr w:rsidR="009F7857" w:rsidTr="00DE5E73">
        <w:trPr>
          <w:trHeight w:val="1749"/>
        </w:trPr>
        <w:tc>
          <w:tcPr>
            <w:tcW w:w="0" w:type="auto"/>
            <w:vMerge/>
            <w:tcBorders>
              <w:top w:val="single" w:sz="4" w:space="0" w:color="auto"/>
              <w:left w:val="single" w:sz="4" w:space="0" w:color="auto"/>
              <w:bottom w:val="single" w:sz="4" w:space="0" w:color="000000"/>
              <w:right w:val="single" w:sz="4" w:space="0" w:color="000000"/>
            </w:tcBorders>
            <w:vAlign w:val="center"/>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w:t>
            </w:r>
          </w:p>
        </w:tc>
        <w:tc>
          <w:tcPr>
            <w:tcW w:w="2071"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○安全な登降園の仕方</w:t>
            </w:r>
            <w:r>
              <w:rPr>
                <w:rFonts w:ascii="ＭＳ ゴシック" w:eastAsia="ＭＳ ゴシック" w:hAnsi="ＭＳ ゴシック" w:cs="ＭＳ Ｐゴシック" w:hint="eastAsia"/>
                <w:color w:val="000000"/>
                <w:kern w:val="0"/>
                <w:sz w:val="16"/>
                <w:szCs w:val="16"/>
              </w:rPr>
              <w:br/>
              <w:t>・初歩的な交通安全の約束</w:t>
            </w:r>
            <w:r>
              <w:rPr>
                <w:rFonts w:ascii="ＭＳ ゴシック" w:eastAsia="ＭＳ ゴシック" w:hAnsi="ＭＳ ゴシック" w:cs="ＭＳ Ｐゴシック" w:hint="eastAsia"/>
                <w:color w:val="000000"/>
                <w:kern w:val="0"/>
                <w:sz w:val="16"/>
                <w:szCs w:val="16"/>
              </w:rPr>
              <w:br/>
              <w:t>○通園バスの安全な乗り</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方（走行中）</w:t>
            </w:r>
            <w:r>
              <w:rPr>
                <w:rFonts w:ascii="ＭＳ ゴシック" w:eastAsia="ＭＳ ゴシック" w:hAnsi="ＭＳ ゴシック" w:cs="ＭＳ Ｐゴシック" w:hint="eastAsia"/>
                <w:color w:val="000000"/>
                <w:kern w:val="0"/>
                <w:sz w:val="16"/>
                <w:szCs w:val="16"/>
              </w:rPr>
              <w:br/>
              <w:t>・立ち歩かない</w:t>
            </w:r>
            <w:r>
              <w:rPr>
                <w:rFonts w:ascii="ＭＳ ゴシック" w:eastAsia="ＭＳ ゴシック" w:hAnsi="ＭＳ ゴシック" w:cs="ＭＳ Ｐゴシック" w:hint="eastAsia"/>
                <w:color w:val="000000"/>
                <w:kern w:val="0"/>
                <w:sz w:val="16"/>
                <w:szCs w:val="16"/>
              </w:rPr>
              <w:br/>
              <w:t>・シートベルトをする</w:t>
            </w:r>
            <w:r>
              <w:rPr>
                <w:rFonts w:ascii="ＭＳ ゴシック" w:eastAsia="ＭＳ ゴシック" w:hAnsi="ＭＳ ゴシック" w:cs="ＭＳ Ｐゴシック" w:hint="eastAsia"/>
                <w:color w:val="000000"/>
                <w:kern w:val="0"/>
                <w:sz w:val="16"/>
                <w:szCs w:val="16"/>
              </w:rPr>
              <w:br/>
              <w:t>○通園バスの安全な乗降</w:t>
            </w:r>
            <w:r>
              <w:rPr>
                <w:rFonts w:ascii="ＭＳ ゴシック" w:eastAsia="ＭＳ ゴシック" w:hAnsi="ＭＳ ゴシック" w:cs="ＭＳ Ｐゴシック" w:hint="eastAsia"/>
                <w:color w:val="000000"/>
                <w:kern w:val="0"/>
                <w:sz w:val="16"/>
                <w:szCs w:val="16"/>
              </w:rPr>
              <w:br/>
              <w:t>・保護者への引き渡し</w:t>
            </w:r>
          </w:p>
        </w:tc>
        <w:tc>
          <w:tcPr>
            <w:tcW w:w="2071"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○道路の安全な歩き方</w:t>
            </w:r>
            <w:r>
              <w:rPr>
                <w:rFonts w:ascii="ＭＳ ゴシック" w:eastAsia="ＭＳ ゴシック" w:hAnsi="ＭＳ ゴシック" w:cs="ＭＳ Ｐゴシック" w:hint="eastAsia"/>
                <w:color w:val="000000"/>
                <w:kern w:val="0"/>
                <w:sz w:val="16"/>
                <w:szCs w:val="16"/>
              </w:rPr>
              <w:br/>
              <w:t>・標識，標示（止まれ等）</w:t>
            </w:r>
          </w:p>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の意味</w:t>
            </w:r>
            <w:r>
              <w:rPr>
                <w:rFonts w:ascii="ＭＳ ゴシック" w:eastAsia="ＭＳ ゴシック" w:hAnsi="ＭＳ ゴシック" w:cs="ＭＳ Ｐゴシック" w:hint="eastAsia"/>
                <w:color w:val="000000"/>
                <w:kern w:val="0"/>
                <w:sz w:val="16"/>
                <w:szCs w:val="16"/>
              </w:rPr>
              <w:br/>
              <w:t>・安全確認（左右を見る）</w:t>
            </w:r>
            <w:r>
              <w:rPr>
                <w:rFonts w:ascii="ＭＳ ゴシック" w:eastAsia="ＭＳ ゴシック" w:hAnsi="ＭＳ ゴシック" w:cs="ＭＳ Ｐゴシック" w:hint="eastAsia"/>
                <w:color w:val="000000"/>
                <w:kern w:val="0"/>
                <w:sz w:val="16"/>
                <w:szCs w:val="16"/>
              </w:rPr>
              <w:br/>
              <w:t>○園外保育での安全な歩</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き方</w:t>
            </w:r>
            <w:r>
              <w:rPr>
                <w:rFonts w:ascii="ＭＳ ゴシック" w:eastAsia="ＭＳ ゴシック" w:hAnsi="ＭＳ ゴシック" w:cs="ＭＳ Ｐゴシック" w:hint="eastAsia"/>
                <w:color w:val="000000"/>
                <w:kern w:val="0"/>
                <w:sz w:val="16"/>
                <w:szCs w:val="16"/>
              </w:rPr>
              <w:br/>
              <w:t>・保護者と手をつなぐ</w:t>
            </w:r>
            <w:r>
              <w:rPr>
                <w:rFonts w:ascii="ＭＳ ゴシック" w:eastAsia="ＭＳ ゴシック" w:hAnsi="ＭＳ ゴシック" w:cs="ＭＳ Ｐゴシック" w:hint="eastAsia"/>
                <w:color w:val="000000"/>
                <w:kern w:val="0"/>
                <w:sz w:val="16"/>
                <w:szCs w:val="16"/>
              </w:rPr>
              <w:br/>
              <w:t>・道路の右端を歩く</w:t>
            </w:r>
            <w:r>
              <w:rPr>
                <w:rFonts w:ascii="ＭＳ ゴシック" w:eastAsia="ＭＳ ゴシック" w:hAnsi="ＭＳ ゴシック" w:cs="ＭＳ Ｐゴシック" w:hint="eastAsia"/>
                <w:color w:val="000000"/>
                <w:kern w:val="0"/>
                <w:sz w:val="16"/>
                <w:szCs w:val="16"/>
              </w:rPr>
              <w:br/>
              <w:t>・横断時は手をあげる</w:t>
            </w:r>
          </w:p>
        </w:tc>
        <w:tc>
          <w:tcPr>
            <w:tcW w:w="2071"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○雨の日の安全な歩行の仕方</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・傘の持ち方</w:t>
            </w:r>
          </w:p>
        </w:tc>
        <w:tc>
          <w:tcPr>
            <w:tcW w:w="2071"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○交通安全に関する約束を再確認</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・飛び出し</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・道路では遊ばない</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・自転車に乗るときの約束（保護者と一緒）</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・横断時の左右確認</w:t>
            </w:r>
          </w:p>
        </w:tc>
      </w:tr>
      <w:tr w:rsidR="009F7857" w:rsidTr="00DE5E73">
        <w:trPr>
          <w:trHeight w:val="1548"/>
        </w:trPr>
        <w:tc>
          <w:tcPr>
            <w:tcW w:w="0" w:type="auto"/>
            <w:vMerge/>
            <w:tcBorders>
              <w:top w:val="single" w:sz="4" w:space="0" w:color="auto"/>
              <w:left w:val="single" w:sz="4" w:space="0" w:color="auto"/>
              <w:bottom w:val="single" w:sz="4" w:space="0" w:color="000000"/>
              <w:right w:val="single" w:sz="4" w:space="0" w:color="000000"/>
            </w:tcBorders>
            <w:vAlign w:val="center"/>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災害安全</w:t>
            </w:r>
          </w:p>
        </w:tc>
        <w:tc>
          <w:tcPr>
            <w:tcW w:w="2071"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○避難（防災）訓練の意味</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や必要性</w:t>
            </w:r>
            <w:r>
              <w:rPr>
                <w:rFonts w:ascii="ＭＳ ゴシック" w:eastAsia="ＭＳ ゴシック" w:hAnsi="ＭＳ ゴシック" w:cs="ＭＳ Ｐゴシック" w:hint="eastAsia"/>
                <w:color w:val="000000"/>
                <w:kern w:val="0"/>
                <w:sz w:val="16"/>
                <w:szCs w:val="16"/>
              </w:rPr>
              <w:br/>
              <w:t>○避難の仕方</w:t>
            </w:r>
            <w:r>
              <w:rPr>
                <w:rFonts w:ascii="ＭＳ ゴシック" w:eastAsia="ＭＳ ゴシック" w:hAnsi="ＭＳ ゴシック" w:cs="ＭＳ Ｐゴシック" w:hint="eastAsia"/>
                <w:color w:val="000000"/>
                <w:kern w:val="0"/>
                <w:sz w:val="16"/>
                <w:szCs w:val="16"/>
              </w:rPr>
              <w:br/>
              <w:t>・避難訓練の合図</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（サイレン，放送等）</w:t>
            </w:r>
            <w:r>
              <w:rPr>
                <w:rFonts w:ascii="ＭＳ ゴシック" w:eastAsia="ＭＳ ゴシック" w:hAnsi="ＭＳ ゴシック" w:cs="ＭＳ Ｐゴシック" w:hint="eastAsia"/>
                <w:color w:val="000000"/>
                <w:kern w:val="0"/>
                <w:sz w:val="16"/>
                <w:szCs w:val="16"/>
              </w:rPr>
              <w:br/>
              <w:t>・｢おはしも」の約束</w:t>
            </w:r>
          </w:p>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・防災頭巾のかぶり方</w:t>
            </w:r>
          </w:p>
        </w:tc>
        <w:tc>
          <w:tcPr>
            <w:tcW w:w="2071"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〈火災：</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サイレン，放送で伝達〉</w:t>
            </w:r>
            <w:r>
              <w:rPr>
                <w:rFonts w:ascii="ＭＳ ゴシック" w:eastAsia="ＭＳ ゴシック" w:hAnsi="ＭＳ ゴシック" w:cs="ＭＳ Ｐゴシック" w:hint="eastAsia"/>
                <w:color w:val="000000"/>
                <w:kern w:val="0"/>
                <w:sz w:val="16"/>
                <w:szCs w:val="16"/>
              </w:rPr>
              <w:br/>
              <w:t>○放送・教職員の指示を聞</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き，避難する</w:t>
            </w:r>
            <w:r>
              <w:rPr>
                <w:rFonts w:ascii="ＭＳ ゴシック" w:eastAsia="ＭＳ ゴシック" w:hAnsi="ＭＳ ゴシック" w:cs="ＭＳ Ｐゴシック" w:hint="eastAsia"/>
                <w:color w:val="000000"/>
                <w:kern w:val="0"/>
                <w:sz w:val="16"/>
                <w:szCs w:val="16"/>
              </w:rPr>
              <w:br/>
              <w:t>○はんかちを口，鼻にあて</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て避難する</w:t>
            </w:r>
            <w:r>
              <w:rPr>
                <w:rFonts w:ascii="ＭＳ ゴシック" w:eastAsia="ＭＳ ゴシック" w:hAnsi="ＭＳ ゴシック" w:cs="ＭＳ Ｐゴシック" w:hint="eastAsia"/>
                <w:color w:val="000000"/>
                <w:kern w:val="0"/>
                <w:sz w:val="16"/>
                <w:szCs w:val="16"/>
              </w:rPr>
              <w:br/>
              <w:t>○消防署の指導による煙</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体験（姿勢を低く保つ）</w:t>
            </w:r>
          </w:p>
        </w:tc>
        <w:tc>
          <w:tcPr>
            <w:tcW w:w="2071"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〈地震：</w:t>
            </w:r>
          </w:p>
          <w:p w:rsidR="009F7857" w:rsidRPr="006A1265" w:rsidRDefault="009F7857" w:rsidP="009F7857">
            <w:pPr>
              <w:widowControl/>
              <w:spacing w:line="260" w:lineRule="exact"/>
              <w:ind w:firstLineChars="100" w:firstLine="160"/>
              <w:jc w:val="left"/>
              <w:rPr>
                <w:rStyle w:val="aa"/>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サイレン，放送で伝達〉</w:t>
            </w:r>
            <w:r>
              <w:rPr>
                <w:rFonts w:ascii="ＭＳ ゴシック" w:eastAsia="ＭＳ ゴシック" w:hAnsi="ＭＳ ゴシック" w:cs="ＭＳ Ｐゴシック" w:hint="eastAsia"/>
                <w:color w:val="000000"/>
                <w:kern w:val="0"/>
                <w:sz w:val="16"/>
                <w:szCs w:val="16"/>
              </w:rPr>
              <w:br/>
              <w:t>○</w:t>
            </w:r>
            <w:r w:rsidR="006A1265">
              <w:rPr>
                <w:rFonts w:ascii="ＭＳ ゴシック" w:eastAsia="ＭＳ ゴシック" w:hAnsi="ＭＳ ゴシック" w:cs="ＭＳ Ｐゴシック"/>
                <w:color w:val="000000"/>
                <w:kern w:val="0"/>
                <w:sz w:val="16"/>
                <w:szCs w:val="16"/>
              </w:rPr>
              <w:fldChar w:fldCharType="begin"/>
            </w:r>
            <w:r w:rsidR="0093357F">
              <w:rPr>
                <w:rFonts w:ascii="ＭＳ ゴシック" w:eastAsia="ＭＳ ゴシック" w:hAnsi="ＭＳ ゴシック" w:cs="ＭＳ Ｐゴシック"/>
                <w:color w:val="000000"/>
                <w:kern w:val="0"/>
                <w:sz w:val="16"/>
                <w:szCs w:val="16"/>
              </w:rPr>
              <w:instrText>HYPERLINK "k-keikaku.docx" \l "地震発生時の対応"</w:instrText>
            </w:r>
            <w:r w:rsidR="0093357F">
              <w:rPr>
                <w:rFonts w:ascii="ＭＳ ゴシック" w:eastAsia="ＭＳ ゴシック" w:hAnsi="ＭＳ ゴシック" w:cs="ＭＳ Ｐゴシック"/>
                <w:color w:val="000000"/>
                <w:kern w:val="0"/>
                <w:sz w:val="16"/>
                <w:szCs w:val="16"/>
              </w:rPr>
            </w:r>
            <w:r w:rsidR="006A1265">
              <w:rPr>
                <w:rFonts w:ascii="ＭＳ ゴシック" w:eastAsia="ＭＳ ゴシック" w:hAnsi="ＭＳ ゴシック" w:cs="ＭＳ Ｐゴシック"/>
                <w:color w:val="000000"/>
                <w:kern w:val="0"/>
                <w:sz w:val="16"/>
                <w:szCs w:val="16"/>
              </w:rPr>
              <w:fldChar w:fldCharType="separate"/>
            </w:r>
            <w:r w:rsidRPr="006A1265">
              <w:rPr>
                <w:rStyle w:val="aa"/>
                <w:rFonts w:ascii="ＭＳ ゴシック" w:eastAsia="ＭＳ ゴシック" w:hAnsi="ＭＳ ゴシック" w:cs="ＭＳ Ｐゴシック" w:hint="eastAsia"/>
                <w:kern w:val="0"/>
                <w:sz w:val="16"/>
                <w:szCs w:val="16"/>
              </w:rPr>
              <w:t>大地震が起きたときの</w:t>
            </w:r>
          </w:p>
          <w:p w:rsidR="009F7857" w:rsidRDefault="009F7857" w:rsidP="006A1265">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sidRPr="006A1265">
              <w:rPr>
                <w:rStyle w:val="aa"/>
                <w:rFonts w:ascii="ＭＳ ゴシック" w:eastAsia="ＭＳ ゴシック" w:hAnsi="ＭＳ ゴシック" w:cs="ＭＳ Ｐゴシック" w:hint="eastAsia"/>
                <w:kern w:val="0"/>
                <w:sz w:val="16"/>
                <w:szCs w:val="16"/>
              </w:rPr>
              <w:t>避難の仕方</w:t>
            </w:r>
            <w:r w:rsidR="006A1265">
              <w:rPr>
                <w:rFonts w:ascii="ＭＳ ゴシック" w:eastAsia="ＭＳ ゴシック" w:hAnsi="ＭＳ ゴシック" w:cs="ＭＳ Ｐゴシック"/>
                <w:color w:val="000000"/>
                <w:kern w:val="0"/>
                <w:sz w:val="16"/>
                <w:szCs w:val="16"/>
              </w:rPr>
              <w:fldChar w:fldCharType="end"/>
            </w:r>
            <w:r>
              <w:rPr>
                <w:rFonts w:ascii="ＭＳ ゴシック" w:eastAsia="ＭＳ ゴシック" w:hAnsi="ＭＳ ゴシック" w:cs="ＭＳ Ｐゴシック" w:hint="eastAsia"/>
                <w:color w:val="000000"/>
                <w:kern w:val="0"/>
                <w:sz w:val="16"/>
                <w:szCs w:val="16"/>
              </w:rPr>
              <w:br/>
              <w:t>・机の下に潜る</w:t>
            </w:r>
            <w:r>
              <w:rPr>
                <w:rFonts w:ascii="ＭＳ ゴシック" w:eastAsia="ＭＳ ゴシック" w:hAnsi="ＭＳ ゴシック" w:cs="ＭＳ Ｐゴシック" w:hint="eastAsia"/>
                <w:color w:val="000000"/>
                <w:kern w:val="0"/>
                <w:sz w:val="16"/>
                <w:szCs w:val="16"/>
              </w:rPr>
              <w:br/>
              <w:t>・避難時は靴を履く</w:t>
            </w:r>
            <w:r>
              <w:rPr>
                <w:rFonts w:ascii="ＭＳ ゴシック" w:eastAsia="ＭＳ ゴシック" w:hAnsi="ＭＳ ゴシック" w:cs="ＭＳ Ｐゴシック" w:hint="eastAsia"/>
                <w:color w:val="000000"/>
                <w:kern w:val="0"/>
                <w:sz w:val="16"/>
                <w:szCs w:val="16"/>
              </w:rPr>
              <w:br/>
              <w:t>○園庭にて保護者への引</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き渡し訓練</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（保護者は徒歩）</w:t>
            </w:r>
          </w:p>
        </w:tc>
        <w:tc>
          <w:tcPr>
            <w:tcW w:w="2071"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8" w:anchor="地震発生時の津波" w:history="1">
              <w:r w:rsidRPr="006A1265">
                <w:rPr>
                  <w:rStyle w:val="aa"/>
                  <w:rFonts w:ascii="ＭＳ ゴシック" w:eastAsia="ＭＳ ゴシック" w:hAnsi="ＭＳ ゴシック" w:cs="ＭＳ Ｐゴシック" w:hint="eastAsia"/>
                  <w:kern w:val="0"/>
                  <w:sz w:val="16"/>
                  <w:szCs w:val="16"/>
                </w:rPr>
                <w:t>津波の危険について</w:t>
              </w:r>
            </w:hyperlink>
            <w:r>
              <w:rPr>
                <w:rFonts w:ascii="ＭＳ ゴシック" w:eastAsia="ＭＳ ゴシック" w:hAnsi="ＭＳ ゴシック" w:cs="ＭＳ Ｐゴシック" w:hint="eastAsia"/>
                <w:color w:val="000000"/>
                <w:kern w:val="0"/>
                <w:sz w:val="16"/>
                <w:szCs w:val="16"/>
              </w:rPr>
              <w:br/>
              <w:t>・津波とは何か</w:t>
            </w:r>
            <w:r>
              <w:rPr>
                <w:rFonts w:ascii="ＭＳ ゴシック" w:eastAsia="ＭＳ ゴシック" w:hAnsi="ＭＳ ゴシック" w:cs="ＭＳ Ｐゴシック" w:hint="eastAsia"/>
                <w:color w:val="000000"/>
                <w:kern w:val="0"/>
                <w:sz w:val="16"/>
                <w:szCs w:val="16"/>
              </w:rPr>
              <w:br/>
              <w:t>・高い所に大人と一緒に</w:t>
            </w:r>
          </w:p>
          <w:p w:rsidR="009F7857" w:rsidRPr="008A2D95" w:rsidRDefault="009F7857" w:rsidP="009F7857">
            <w:pPr>
              <w:widowControl/>
              <w:spacing w:line="260" w:lineRule="exact"/>
              <w:ind w:firstLineChars="100" w:firstLine="160"/>
              <w:jc w:val="left"/>
              <w:rPr>
                <w:rStyle w:val="aa"/>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避難する</w:t>
            </w:r>
            <w:r>
              <w:rPr>
                <w:rFonts w:ascii="ＭＳ ゴシック" w:eastAsia="ＭＳ ゴシック" w:hAnsi="ＭＳ ゴシック" w:cs="ＭＳ Ｐゴシック" w:hint="eastAsia"/>
                <w:color w:val="000000"/>
                <w:kern w:val="0"/>
                <w:sz w:val="16"/>
                <w:szCs w:val="16"/>
              </w:rPr>
              <w:br/>
            </w:r>
            <w:r w:rsidRPr="006A1265">
              <w:rPr>
                <w:rFonts w:ascii="ＭＳ ゴシック" w:eastAsia="ＭＳ ゴシック" w:hAnsi="ＭＳ ゴシック" w:cs="ＭＳ Ｐゴシック" w:hint="eastAsia"/>
                <w:color w:val="000000"/>
                <w:kern w:val="0"/>
                <w:sz w:val="16"/>
                <w:szCs w:val="16"/>
              </w:rPr>
              <w:t>○</w:t>
            </w:r>
            <w:r w:rsidR="008A2D95">
              <w:rPr>
                <w:rFonts w:ascii="ＭＳ ゴシック" w:eastAsia="ＭＳ ゴシック" w:hAnsi="ＭＳ ゴシック" w:cs="ＭＳ Ｐゴシック"/>
                <w:color w:val="000000"/>
                <w:kern w:val="0"/>
                <w:sz w:val="16"/>
                <w:szCs w:val="16"/>
              </w:rPr>
              <w:fldChar w:fldCharType="begin"/>
            </w:r>
            <w:r w:rsidR="0093357F">
              <w:rPr>
                <w:rFonts w:ascii="ＭＳ ゴシック" w:eastAsia="ＭＳ ゴシック" w:hAnsi="ＭＳ ゴシック" w:cs="ＭＳ Ｐゴシック"/>
                <w:color w:val="000000"/>
                <w:kern w:val="0"/>
                <w:sz w:val="16"/>
                <w:szCs w:val="16"/>
              </w:rPr>
              <w:instrText>HYPERLINK "k-keikaku.docx" \l "落雷の被害に備えて"</w:instrText>
            </w:r>
            <w:r w:rsidR="0093357F">
              <w:rPr>
                <w:rFonts w:ascii="ＭＳ ゴシック" w:eastAsia="ＭＳ ゴシック" w:hAnsi="ＭＳ ゴシック" w:cs="ＭＳ Ｐゴシック"/>
                <w:color w:val="000000"/>
                <w:kern w:val="0"/>
                <w:sz w:val="16"/>
                <w:szCs w:val="16"/>
              </w:rPr>
            </w:r>
            <w:r w:rsidR="008A2D95">
              <w:rPr>
                <w:rFonts w:ascii="ＭＳ ゴシック" w:eastAsia="ＭＳ ゴシック" w:hAnsi="ＭＳ ゴシック" w:cs="ＭＳ Ｐゴシック"/>
                <w:color w:val="000000"/>
                <w:kern w:val="0"/>
                <w:sz w:val="16"/>
                <w:szCs w:val="16"/>
              </w:rPr>
              <w:fldChar w:fldCharType="separate"/>
            </w:r>
            <w:r w:rsidRPr="008A2D95">
              <w:rPr>
                <w:rStyle w:val="aa"/>
                <w:rFonts w:ascii="ＭＳ ゴシック" w:eastAsia="ＭＳ ゴシック" w:hAnsi="ＭＳ ゴシック" w:cs="ＭＳ Ｐゴシック" w:hint="eastAsia"/>
                <w:kern w:val="0"/>
                <w:sz w:val="16"/>
                <w:szCs w:val="16"/>
              </w:rPr>
              <w:t>落雷，局地的大雨につい</w:t>
            </w:r>
          </w:p>
          <w:p w:rsidR="009F7857" w:rsidRDefault="009F7857" w:rsidP="008A2D95">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sidRPr="008A2D95">
              <w:rPr>
                <w:rStyle w:val="aa"/>
                <w:rFonts w:ascii="ＭＳ ゴシック" w:eastAsia="ＭＳ ゴシック" w:hAnsi="ＭＳ ゴシック" w:cs="ＭＳ Ｐゴシック" w:hint="eastAsia"/>
                <w:kern w:val="0"/>
                <w:sz w:val="16"/>
                <w:szCs w:val="16"/>
              </w:rPr>
              <w:t>て</w:t>
            </w:r>
            <w:r w:rsidR="008A2D95">
              <w:rPr>
                <w:rFonts w:ascii="ＭＳ ゴシック" w:eastAsia="ＭＳ ゴシック" w:hAnsi="ＭＳ ゴシック" w:cs="ＭＳ Ｐゴシック"/>
                <w:color w:val="000000"/>
                <w:kern w:val="0"/>
                <w:sz w:val="16"/>
                <w:szCs w:val="16"/>
              </w:rPr>
              <w:fldChar w:fldCharType="end"/>
            </w:r>
            <w:r>
              <w:rPr>
                <w:rFonts w:ascii="ＭＳ ゴシック" w:eastAsia="ＭＳ ゴシック" w:hAnsi="ＭＳ ゴシック" w:cs="ＭＳ Ｐゴシック" w:hint="eastAsia"/>
                <w:color w:val="000000"/>
                <w:kern w:val="0"/>
                <w:sz w:val="16"/>
                <w:szCs w:val="16"/>
              </w:rPr>
              <w:br/>
              <w:t>・園庭で遊んでいた時</w:t>
            </w:r>
          </w:p>
          <w:p w:rsidR="009F7857" w:rsidRPr="00961FDE"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sidRPr="00961FDE">
              <w:rPr>
                <w:rFonts w:ascii="ＭＳ ゴシック" w:eastAsia="ＭＳ ゴシック" w:hAnsi="ＭＳ ゴシック" w:cs="ＭＳ Ｐゴシック" w:hint="eastAsia"/>
                <w:color w:val="000000"/>
                <w:kern w:val="0"/>
                <w:sz w:val="16"/>
                <w:szCs w:val="16"/>
              </w:rPr>
              <w:t>・</w:t>
            </w:r>
            <w:r w:rsidRPr="00961FDE">
              <w:rPr>
                <w:rFonts w:ascii="ＭＳ ゴシック" w:eastAsia="ＭＳ ゴシック" w:hAnsi="ＭＳ ゴシック" w:cs="ＭＳ Ｐゴシック" w:hint="eastAsia"/>
                <w:color w:val="000000"/>
                <w:w w:val="90"/>
                <w:kern w:val="0"/>
                <w:sz w:val="16"/>
                <w:szCs w:val="16"/>
              </w:rPr>
              <w:t>自宅周辺で遊んでいた時</w:t>
            </w:r>
          </w:p>
        </w:tc>
      </w:tr>
      <w:tr w:rsidR="009F7857" w:rsidTr="009F7857">
        <w:trPr>
          <w:trHeight w:val="751"/>
        </w:trPr>
        <w:tc>
          <w:tcPr>
            <w:tcW w:w="1535" w:type="dxa"/>
            <w:gridSpan w:val="2"/>
            <w:tcBorders>
              <w:top w:val="nil"/>
              <w:left w:val="single" w:sz="4" w:space="0" w:color="000000"/>
              <w:bottom w:val="single" w:sz="4" w:space="0" w:color="000000"/>
              <w:right w:val="single" w:sz="4" w:space="0" w:color="000000"/>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主な園行事</w:t>
            </w:r>
          </w:p>
        </w:tc>
        <w:tc>
          <w:tcPr>
            <w:tcW w:w="2071" w:type="dxa"/>
            <w:tcBorders>
              <w:top w:val="nil"/>
              <w:left w:val="nil"/>
              <w:bottom w:val="single" w:sz="4" w:space="0" w:color="000000"/>
              <w:right w:val="nil"/>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・入園式，始業式</w:t>
            </w:r>
            <w:r>
              <w:rPr>
                <w:rFonts w:ascii="ＭＳ ゴシック" w:eastAsia="ＭＳ ゴシック" w:hAnsi="ＭＳ ゴシック" w:cs="ＭＳ Ｐゴシック" w:hint="eastAsia"/>
                <w:color w:val="000000"/>
                <w:kern w:val="0"/>
                <w:sz w:val="16"/>
                <w:szCs w:val="16"/>
              </w:rPr>
              <w:br/>
              <w:t>・定期健康診断</w:t>
            </w:r>
          </w:p>
        </w:tc>
        <w:tc>
          <w:tcPr>
            <w:tcW w:w="2071" w:type="dxa"/>
            <w:tcBorders>
              <w:top w:val="nil"/>
              <w:left w:val="single" w:sz="4" w:space="0" w:color="000000"/>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・園外保育（遠足）</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・運動会</w:t>
            </w:r>
            <w:r>
              <w:rPr>
                <w:rFonts w:ascii="ＭＳ ゴシック" w:eastAsia="ＭＳ ゴシック" w:hAnsi="ＭＳ ゴシック" w:cs="ＭＳ Ｐゴシック" w:hint="eastAsia"/>
                <w:color w:val="000000"/>
                <w:kern w:val="0"/>
                <w:sz w:val="16"/>
                <w:szCs w:val="16"/>
              </w:rPr>
              <w:br/>
              <w:t>・避難訓練（地震）</w:t>
            </w:r>
          </w:p>
        </w:tc>
        <w:tc>
          <w:tcPr>
            <w:tcW w:w="2071"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・プール開き</w:t>
            </w:r>
            <w:r>
              <w:rPr>
                <w:rFonts w:ascii="ＭＳ ゴシック" w:eastAsia="ＭＳ ゴシック" w:hAnsi="ＭＳ ゴシック" w:cs="ＭＳ Ｐゴシック" w:hint="eastAsia"/>
                <w:color w:val="000000"/>
                <w:kern w:val="0"/>
                <w:sz w:val="16"/>
                <w:szCs w:val="16"/>
              </w:rPr>
              <w:br/>
              <w:t>・終業式，始業式</w:t>
            </w:r>
            <w:r>
              <w:rPr>
                <w:rFonts w:ascii="ＭＳ ゴシック" w:eastAsia="ＭＳ ゴシック" w:hAnsi="ＭＳ ゴシック" w:cs="ＭＳ Ｐゴシック" w:hint="eastAsia"/>
                <w:color w:val="000000"/>
                <w:kern w:val="0"/>
                <w:sz w:val="16"/>
                <w:szCs w:val="16"/>
              </w:rPr>
              <w:br/>
              <w:t>・夏季休業日</w:t>
            </w:r>
          </w:p>
        </w:tc>
      </w:tr>
    </w:tbl>
    <w:p w:rsidR="00A644F6" w:rsidRPr="009F7857" w:rsidRDefault="00A644F6"/>
    <w:p w:rsidR="00A404B2" w:rsidRDefault="00A404B2">
      <w:pPr>
        <w:widowControl/>
        <w:jc w:val="left"/>
      </w:pPr>
      <w:r>
        <w:br w:type="page"/>
      </w:r>
    </w:p>
    <w:p w:rsidR="00694A29" w:rsidRDefault="00694A29"/>
    <w:p w:rsidR="009F7857" w:rsidRDefault="009F7857" w:rsidP="009F7857">
      <w:pPr>
        <w:jc w:val="right"/>
      </w:pPr>
      <w:r>
        <w:rPr>
          <w:rFonts w:ascii="ＭＳ ゴシック" w:eastAsia="ＭＳ ゴシック" w:hAnsi="ＭＳ ゴシック" w:hint="eastAsia"/>
          <w:kern w:val="2"/>
          <w:szCs w:val="24"/>
        </w:rPr>
        <w:t>（幼―２学期）</w:t>
      </w:r>
    </w:p>
    <w:tbl>
      <w:tblPr>
        <w:tblW w:w="9780" w:type="dxa"/>
        <w:tblInd w:w="94" w:type="dxa"/>
        <w:tblCellMar>
          <w:left w:w="99" w:type="dxa"/>
          <w:right w:w="99" w:type="dxa"/>
        </w:tblCellMar>
        <w:tblLook w:val="04A0" w:firstRow="1" w:lastRow="0" w:firstColumn="1" w:lastColumn="0" w:noHBand="0" w:noVBand="1"/>
      </w:tblPr>
      <w:tblGrid>
        <w:gridCol w:w="515"/>
        <w:gridCol w:w="1020"/>
        <w:gridCol w:w="2056"/>
        <w:gridCol w:w="2063"/>
        <w:gridCol w:w="2063"/>
        <w:gridCol w:w="2063"/>
      </w:tblGrid>
      <w:tr w:rsidR="009F7857" w:rsidTr="00DE5E73">
        <w:trPr>
          <w:trHeight w:val="360"/>
        </w:trPr>
        <w:tc>
          <w:tcPr>
            <w:tcW w:w="1535"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tcPr>
          <w:p w:rsidR="009F7857" w:rsidRDefault="009F7857" w:rsidP="00DE5E7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p>
          <w:p w:rsidR="009F7857" w:rsidRDefault="009F7857" w:rsidP="00DE5E7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br/>
              <w:t>項目</w:t>
            </w:r>
          </w:p>
        </w:tc>
        <w:tc>
          <w:tcPr>
            <w:tcW w:w="2056"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9F7857" w:rsidRDefault="009F7857" w:rsidP="00DE5E73">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９月</w:t>
            </w:r>
          </w:p>
        </w:tc>
        <w:tc>
          <w:tcPr>
            <w:tcW w:w="2063"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9F7857" w:rsidRDefault="009F7857" w:rsidP="00DE5E73">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１０月</w:t>
            </w:r>
          </w:p>
        </w:tc>
        <w:tc>
          <w:tcPr>
            <w:tcW w:w="2063"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9F7857" w:rsidRDefault="009F7857" w:rsidP="00DE5E73">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１１月</w:t>
            </w:r>
          </w:p>
        </w:tc>
        <w:tc>
          <w:tcPr>
            <w:tcW w:w="2063"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9F7857" w:rsidRDefault="009F7857" w:rsidP="00DE5E73">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１２月</w:t>
            </w:r>
          </w:p>
        </w:tc>
      </w:tr>
      <w:tr w:rsidR="009F7857" w:rsidTr="00DE5E73">
        <w:trPr>
          <w:trHeight w:val="36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F7857" w:rsidRDefault="009F7857" w:rsidP="00DE5E73">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857" w:rsidRDefault="009F7857" w:rsidP="00DE5E73">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857" w:rsidRDefault="009F7857" w:rsidP="00DE5E73">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857" w:rsidRDefault="009F7857" w:rsidP="00DE5E73">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857" w:rsidRDefault="009F7857" w:rsidP="00DE5E73">
            <w:pPr>
              <w:widowControl/>
              <w:jc w:val="left"/>
              <w:rPr>
                <w:rFonts w:ascii="ＭＳ ゴシック" w:eastAsia="ＭＳ ゴシック" w:hAnsi="ＭＳ ゴシック" w:cs="ＭＳ Ｐゴシック"/>
                <w:b/>
                <w:color w:val="FFFFFF"/>
                <w:kern w:val="0"/>
                <w:sz w:val="18"/>
                <w:szCs w:val="18"/>
              </w:rPr>
            </w:pPr>
          </w:p>
        </w:tc>
      </w:tr>
      <w:tr w:rsidR="009F7857" w:rsidTr="00DE5E73">
        <w:trPr>
          <w:trHeight w:val="1021"/>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p>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記念日・行事</w:t>
            </w:r>
          </w:p>
        </w:tc>
        <w:tc>
          <w:tcPr>
            <w:tcW w:w="2056" w:type="dxa"/>
            <w:tcBorders>
              <w:top w:val="nil"/>
              <w:left w:val="nil"/>
              <w:bottom w:val="single" w:sz="4" w:space="0" w:color="000000"/>
              <w:right w:val="single" w:sz="4" w:space="0" w:color="auto"/>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・防災週間</w:t>
            </w:r>
            <w:r>
              <w:rPr>
                <w:rFonts w:ascii="ＭＳ ゴシック" w:eastAsia="ＭＳ ゴシック" w:hAnsi="ＭＳ ゴシック" w:cs="ＭＳ Ｐゴシック" w:hint="eastAsia"/>
                <w:color w:val="000000"/>
                <w:kern w:val="0"/>
                <w:sz w:val="16"/>
                <w:szCs w:val="16"/>
              </w:rPr>
              <w:br/>
              <w:t>・国民防災の日(1)</w:t>
            </w:r>
            <w:r>
              <w:rPr>
                <w:rFonts w:ascii="ＭＳ ゴシック" w:eastAsia="ＭＳ ゴシック" w:hAnsi="ＭＳ ゴシック" w:cs="ＭＳ Ｐゴシック" w:hint="eastAsia"/>
                <w:color w:val="000000"/>
                <w:kern w:val="0"/>
                <w:sz w:val="16"/>
                <w:szCs w:val="16"/>
              </w:rPr>
              <w:br/>
              <w:t>・秋の交通安全運動</w:t>
            </w:r>
            <w:r>
              <w:rPr>
                <w:rFonts w:ascii="ＭＳ ゴシック" w:eastAsia="ＭＳ ゴシック" w:hAnsi="ＭＳ ゴシック" w:cs="ＭＳ Ｐゴシック" w:hint="eastAsia"/>
                <w:color w:val="000000"/>
                <w:kern w:val="0"/>
                <w:sz w:val="16"/>
                <w:szCs w:val="16"/>
              </w:rPr>
              <w:br/>
              <w:t xml:space="preserve">　（県民総ぐるみ運動）</w:t>
            </w:r>
          </w:p>
        </w:tc>
        <w:tc>
          <w:tcPr>
            <w:tcW w:w="2063" w:type="dxa"/>
            <w:tcBorders>
              <w:top w:val="nil"/>
              <w:left w:val="nil"/>
              <w:bottom w:val="single" w:sz="4" w:space="0" w:color="000000"/>
              <w:right w:val="single" w:sz="4" w:space="0" w:color="auto"/>
            </w:tcBorders>
          </w:tcPr>
          <w:p w:rsidR="009F7857" w:rsidRDefault="009F7857" w:rsidP="009F7857">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・安全・安心なまちづくり</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の日</w:t>
            </w:r>
            <w:r>
              <w:rPr>
                <w:rFonts w:ascii="ＭＳ ゴシック" w:eastAsia="ＭＳ ゴシック" w:hAnsi="ＭＳ ゴシック" w:cs="ＭＳ Ｐゴシック" w:hint="eastAsia"/>
                <w:kern w:val="0"/>
                <w:sz w:val="16"/>
                <w:szCs w:val="16"/>
              </w:rPr>
              <w:br/>
              <w:t>・全国地域安全運動</w:t>
            </w:r>
          </w:p>
        </w:tc>
        <w:tc>
          <w:tcPr>
            <w:tcW w:w="2063" w:type="dxa"/>
            <w:tcBorders>
              <w:top w:val="nil"/>
              <w:left w:val="nil"/>
              <w:bottom w:val="single" w:sz="4" w:space="0" w:color="000000"/>
              <w:right w:val="single" w:sz="4" w:space="0" w:color="000000"/>
            </w:tcBorders>
            <w:noWrap/>
          </w:tcPr>
          <w:p w:rsidR="009F7857" w:rsidRDefault="009F7857" w:rsidP="009F7857">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・全国火災予防運動</w:t>
            </w:r>
          </w:p>
          <w:p w:rsidR="009F7857" w:rsidRDefault="009F7857" w:rsidP="009F7857">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・津波防災の日</w:t>
            </w:r>
          </w:p>
        </w:tc>
        <w:tc>
          <w:tcPr>
            <w:tcW w:w="2063" w:type="dxa"/>
            <w:tcBorders>
              <w:top w:val="nil"/>
              <w:left w:val="nil"/>
              <w:bottom w:val="single" w:sz="4" w:space="0" w:color="000000"/>
              <w:right w:val="single" w:sz="4" w:space="0" w:color="000000"/>
            </w:tcBorders>
          </w:tcPr>
          <w:p w:rsidR="009F7857" w:rsidRPr="00961FDE" w:rsidRDefault="009F7857" w:rsidP="009F7857">
            <w:pPr>
              <w:spacing w:line="260" w:lineRule="exact"/>
              <w:rPr>
                <w:rFonts w:ascii="ＭＳ ゴシック" w:eastAsia="ＭＳ ゴシック" w:hAnsi="ＭＳ ゴシック"/>
                <w:sz w:val="16"/>
                <w:szCs w:val="16"/>
              </w:rPr>
            </w:pPr>
            <w:r w:rsidRPr="00961FDE">
              <w:rPr>
                <w:rFonts w:ascii="ＭＳ ゴシック" w:eastAsia="ＭＳ ゴシック" w:hAnsi="ＭＳ ゴシック" w:hint="eastAsia"/>
                <w:sz w:val="16"/>
                <w:szCs w:val="16"/>
              </w:rPr>
              <w:t>・年末年始の交通事故防止</w:t>
            </w:r>
          </w:p>
          <w:p w:rsidR="009F7857" w:rsidRDefault="009F7857" w:rsidP="009F7857">
            <w:pPr>
              <w:spacing w:line="260" w:lineRule="exact"/>
              <w:ind w:firstLineChars="100" w:firstLine="160"/>
            </w:pPr>
            <w:r w:rsidRPr="00961FDE">
              <w:rPr>
                <w:rFonts w:ascii="ＭＳ ゴシック" w:eastAsia="ＭＳ ゴシック" w:hAnsi="ＭＳ ゴシック" w:hint="eastAsia"/>
                <w:sz w:val="16"/>
                <w:szCs w:val="16"/>
              </w:rPr>
              <w:t>運動</w:t>
            </w:r>
          </w:p>
        </w:tc>
      </w:tr>
      <w:tr w:rsidR="009F7857" w:rsidTr="00DE5E73">
        <w:trPr>
          <w:trHeight w:val="571"/>
        </w:trPr>
        <w:tc>
          <w:tcPr>
            <w:tcW w:w="1535" w:type="dxa"/>
            <w:gridSpan w:val="2"/>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月の重点</w:t>
            </w:r>
          </w:p>
        </w:tc>
        <w:tc>
          <w:tcPr>
            <w:tcW w:w="2056" w:type="dxa"/>
            <w:tcBorders>
              <w:top w:val="nil"/>
              <w:left w:val="nil"/>
              <w:bottom w:val="single" w:sz="4" w:space="0" w:color="000000"/>
              <w:right w:val="nil"/>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けがをしないように運動しよう</w:t>
            </w:r>
          </w:p>
        </w:tc>
        <w:tc>
          <w:tcPr>
            <w:tcW w:w="2063" w:type="dxa"/>
            <w:tcBorders>
              <w:top w:val="nil"/>
              <w:left w:val="single" w:sz="4" w:space="0" w:color="000000"/>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乗り物の乗り降りに気を付けよう</w:t>
            </w:r>
          </w:p>
        </w:tc>
        <w:tc>
          <w:tcPr>
            <w:tcW w:w="2063"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w w:val="90"/>
                <w:kern w:val="0"/>
                <w:sz w:val="16"/>
                <w:szCs w:val="16"/>
              </w:rPr>
              <w:t>災害に備えた生活をしよう</w:t>
            </w:r>
          </w:p>
        </w:tc>
        <w:tc>
          <w:tcPr>
            <w:tcW w:w="2063"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安全な冬の生活をしよう</w:t>
            </w:r>
          </w:p>
        </w:tc>
      </w:tr>
      <w:tr w:rsidR="009F7857" w:rsidTr="00DE5E73">
        <w:trPr>
          <w:trHeight w:val="600"/>
        </w:trPr>
        <w:tc>
          <w:tcPr>
            <w:tcW w:w="1535" w:type="dxa"/>
            <w:gridSpan w:val="2"/>
            <w:tcBorders>
              <w:top w:val="single" w:sz="4" w:space="0" w:color="000000"/>
              <w:left w:val="single" w:sz="4" w:space="0" w:color="000000"/>
              <w:bottom w:val="single" w:sz="4" w:space="0" w:color="000000"/>
              <w:right w:val="single" w:sz="4" w:space="0" w:color="auto"/>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ね　ら　い</w:t>
            </w:r>
          </w:p>
        </w:tc>
        <w:tc>
          <w:tcPr>
            <w:tcW w:w="2056" w:type="dxa"/>
            <w:tcBorders>
              <w:top w:val="nil"/>
              <w:left w:val="single" w:sz="4" w:space="0" w:color="auto"/>
              <w:bottom w:val="single" w:sz="4" w:space="0" w:color="000000"/>
              <w:right w:val="nil"/>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○ルールを守り，友人と楽</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しく遊んだり，運動した</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りする</w:t>
            </w:r>
          </w:p>
        </w:tc>
        <w:tc>
          <w:tcPr>
            <w:tcW w:w="2063" w:type="dxa"/>
            <w:tcBorders>
              <w:top w:val="nil"/>
              <w:left w:val="single" w:sz="4" w:space="0" w:color="000000"/>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○安全を確認して，通園バ</w:t>
            </w:r>
          </w:p>
          <w:p w:rsidR="009F7857" w:rsidRDefault="009F7857" w:rsidP="009F7857">
            <w:pPr>
              <w:widowControl/>
              <w:spacing w:line="260" w:lineRule="exact"/>
              <w:ind w:leftChars="67" w:left="16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スや乗用車の乗降をする</w:t>
            </w:r>
          </w:p>
        </w:tc>
        <w:tc>
          <w:tcPr>
            <w:tcW w:w="2063"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○火災のとき，安全に避難</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できるようになる</w:t>
            </w:r>
          </w:p>
        </w:tc>
        <w:tc>
          <w:tcPr>
            <w:tcW w:w="2063"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○室内での遊びや生活の</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ルールを守り，安全に生</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活する</w:t>
            </w:r>
          </w:p>
        </w:tc>
      </w:tr>
      <w:tr w:rsidR="009F7857" w:rsidTr="00DE5E73">
        <w:trPr>
          <w:trHeight w:val="2302"/>
        </w:trPr>
        <w:tc>
          <w:tcPr>
            <w:tcW w:w="515" w:type="dxa"/>
            <w:vMerge w:val="restart"/>
            <w:tcBorders>
              <w:top w:val="single" w:sz="4" w:space="0" w:color="000000"/>
              <w:left w:val="single" w:sz="4" w:space="0" w:color="auto"/>
              <w:bottom w:val="single" w:sz="4" w:space="0" w:color="000000"/>
              <w:right w:val="single" w:sz="4" w:space="0" w:color="000000"/>
            </w:tcBorders>
            <w:textDirection w:val="tbRlV"/>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857" w:rsidRDefault="009F7857" w:rsidP="009F7857">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生活安全</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○生活のリズムを整え，楽</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しく安全な生活</w:t>
            </w:r>
            <w:r>
              <w:rPr>
                <w:rFonts w:ascii="ＭＳ ゴシック" w:eastAsia="ＭＳ ゴシック" w:hAnsi="ＭＳ ゴシック" w:cs="ＭＳ Ｐゴシック" w:hint="eastAsia"/>
                <w:color w:val="000000"/>
                <w:kern w:val="0"/>
                <w:sz w:val="16"/>
                <w:szCs w:val="16"/>
              </w:rPr>
              <w:br/>
              <w:t>・登降園時の約束</w:t>
            </w:r>
            <w:r>
              <w:rPr>
                <w:rFonts w:ascii="ＭＳ ゴシック" w:eastAsia="ＭＳ ゴシック" w:hAnsi="ＭＳ ゴシック" w:cs="ＭＳ Ｐゴシック" w:hint="eastAsia"/>
                <w:color w:val="000000"/>
                <w:kern w:val="0"/>
                <w:sz w:val="16"/>
                <w:szCs w:val="16"/>
              </w:rPr>
              <w:br/>
              <w:t>・遊具，用具，玩具の安全</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な使い方</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○戸外で体を十分動かし</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て遊ぶ</w:t>
            </w:r>
            <w:r>
              <w:rPr>
                <w:rFonts w:ascii="ＭＳ ゴシック" w:eastAsia="ＭＳ ゴシック" w:hAnsi="ＭＳ ゴシック" w:cs="ＭＳ Ｐゴシック" w:hint="eastAsia"/>
                <w:color w:val="000000"/>
                <w:kern w:val="0"/>
                <w:sz w:val="16"/>
                <w:szCs w:val="16"/>
              </w:rPr>
              <w:br/>
              <w:t>○園外保育での約束</w:t>
            </w:r>
            <w:r>
              <w:rPr>
                <w:rFonts w:ascii="ＭＳ ゴシック" w:eastAsia="ＭＳ ゴシック" w:hAnsi="ＭＳ ゴシック" w:cs="ＭＳ Ｐゴシック" w:hint="eastAsia"/>
                <w:color w:val="000000"/>
                <w:kern w:val="0"/>
                <w:sz w:val="16"/>
                <w:szCs w:val="16"/>
              </w:rPr>
              <w:br/>
              <w:t>・並ぶ，間隔空けない等</w:t>
            </w:r>
          </w:p>
        </w:tc>
        <w:tc>
          <w:tcPr>
            <w:tcW w:w="2063" w:type="dxa"/>
            <w:tcBorders>
              <w:left w:val="single" w:sz="4" w:space="0" w:color="000000"/>
              <w:bottom w:val="single" w:sz="4" w:space="0" w:color="000000"/>
              <w:right w:val="single" w:sz="4" w:space="0" w:color="000000"/>
            </w:tcBorders>
            <w:shd w:val="clear" w:color="auto" w:fill="auto"/>
          </w:tcPr>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○様々な遊具の安全な使い方，遊び方</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・ボール（ける，投げる）</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・縄跳びの縄の扱い</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○集団で行動するときの約束</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・教職員の指示を聞き，自分から気を付ける</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○不審者侵入時の訓練</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・避難経路の確認（複数）</w:t>
            </w:r>
          </w:p>
          <w:p w:rsidR="009F7857" w:rsidRDefault="009F7857" w:rsidP="009F7857">
            <w:pPr>
              <w:widowControl/>
              <w:spacing w:line="26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・事前，事後指導（不安，動揺を軽減）</w:t>
            </w:r>
          </w:p>
        </w:tc>
        <w:tc>
          <w:tcPr>
            <w:tcW w:w="2063" w:type="dxa"/>
            <w:tcBorders>
              <w:left w:val="single" w:sz="4" w:space="0" w:color="000000"/>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○様々な遊具や用具の安</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全な使い方，片付け方</w:t>
            </w:r>
            <w:r>
              <w:rPr>
                <w:rFonts w:ascii="ＭＳ ゴシック" w:eastAsia="ＭＳ ゴシック" w:hAnsi="ＭＳ ゴシック" w:cs="ＭＳ Ｐゴシック" w:hint="eastAsia"/>
                <w:color w:val="000000"/>
                <w:kern w:val="0"/>
                <w:sz w:val="16"/>
                <w:szCs w:val="16"/>
              </w:rPr>
              <w:br/>
              <w:t>○集団で行動するときの</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約束</w:t>
            </w:r>
            <w:r>
              <w:rPr>
                <w:rFonts w:ascii="ＭＳ ゴシック" w:eastAsia="ＭＳ ゴシック" w:hAnsi="ＭＳ ゴシック" w:cs="ＭＳ Ｐゴシック" w:hint="eastAsia"/>
                <w:color w:val="000000"/>
                <w:kern w:val="0"/>
                <w:sz w:val="16"/>
                <w:szCs w:val="16"/>
              </w:rPr>
              <w:br/>
              <w:t>・教職員の指示を聞き，自</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分から気を付ける</w:t>
            </w:r>
          </w:p>
        </w:tc>
        <w:tc>
          <w:tcPr>
            <w:tcW w:w="2063" w:type="dxa"/>
            <w:tcBorders>
              <w:left w:val="single" w:sz="4" w:space="0" w:color="000000"/>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○進んで体を動かし，安全</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で活発な行動</w:t>
            </w:r>
            <w:r>
              <w:rPr>
                <w:rFonts w:ascii="ＭＳ ゴシック" w:eastAsia="ＭＳ ゴシック" w:hAnsi="ＭＳ ゴシック" w:cs="ＭＳ Ｐゴシック" w:hint="eastAsia"/>
                <w:color w:val="000000"/>
                <w:kern w:val="0"/>
                <w:sz w:val="16"/>
                <w:szCs w:val="16"/>
              </w:rPr>
              <w:br/>
              <w:t>・室内にこもらず，戸外で</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活動する</w:t>
            </w:r>
            <w:r>
              <w:rPr>
                <w:rFonts w:ascii="ＭＳ ゴシック" w:eastAsia="ＭＳ ゴシック" w:hAnsi="ＭＳ ゴシック" w:cs="ＭＳ Ｐゴシック" w:hint="eastAsia"/>
                <w:color w:val="000000"/>
                <w:kern w:val="0"/>
                <w:sz w:val="16"/>
                <w:szCs w:val="16"/>
              </w:rPr>
              <w:br/>
              <w:t>○危険につながる服装</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（マフラー等）</w:t>
            </w:r>
            <w:r>
              <w:rPr>
                <w:rFonts w:ascii="ＭＳ ゴシック" w:eastAsia="ＭＳ ゴシック" w:hAnsi="ＭＳ ゴシック" w:cs="ＭＳ Ｐゴシック" w:hint="eastAsia"/>
                <w:color w:val="000000"/>
                <w:kern w:val="0"/>
                <w:sz w:val="16"/>
                <w:szCs w:val="16"/>
              </w:rPr>
              <w:br/>
              <w:t>○暖房機の危険性，安全に</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関する約束</w:t>
            </w:r>
          </w:p>
        </w:tc>
      </w:tr>
      <w:tr w:rsidR="009F7857" w:rsidTr="00DE5E73">
        <w:trPr>
          <w:trHeight w:val="1649"/>
        </w:trPr>
        <w:tc>
          <w:tcPr>
            <w:tcW w:w="0" w:type="auto"/>
            <w:vMerge/>
            <w:tcBorders>
              <w:top w:val="single" w:sz="4" w:space="0" w:color="auto"/>
              <w:left w:val="single" w:sz="4" w:space="0" w:color="auto"/>
              <w:bottom w:val="single" w:sz="4" w:space="0" w:color="000000"/>
              <w:right w:val="single" w:sz="4" w:space="0" w:color="000000"/>
            </w:tcBorders>
            <w:vAlign w:val="center"/>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○園外保育での安全な歩</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き方</w:t>
            </w:r>
            <w:r>
              <w:rPr>
                <w:rFonts w:ascii="ＭＳ ゴシック" w:eastAsia="ＭＳ ゴシック" w:hAnsi="ＭＳ ゴシック" w:cs="ＭＳ Ｐゴシック" w:hint="eastAsia"/>
                <w:color w:val="000000"/>
                <w:kern w:val="0"/>
                <w:sz w:val="16"/>
                <w:szCs w:val="16"/>
              </w:rPr>
              <w:br/>
              <w:t>・保護者と手をつなぐ</w:t>
            </w:r>
            <w:r>
              <w:rPr>
                <w:rFonts w:ascii="ＭＳ ゴシック" w:eastAsia="ＭＳ ゴシック" w:hAnsi="ＭＳ ゴシック" w:cs="ＭＳ Ｐゴシック" w:hint="eastAsia"/>
                <w:color w:val="000000"/>
                <w:kern w:val="0"/>
                <w:sz w:val="16"/>
                <w:szCs w:val="16"/>
              </w:rPr>
              <w:br/>
              <w:t>・道路の右端を歩く</w:t>
            </w:r>
            <w:r>
              <w:rPr>
                <w:rFonts w:ascii="ＭＳ ゴシック" w:eastAsia="ＭＳ ゴシック" w:hAnsi="ＭＳ ゴシック" w:cs="ＭＳ Ｐゴシック" w:hint="eastAsia"/>
                <w:color w:val="000000"/>
                <w:kern w:val="0"/>
                <w:sz w:val="16"/>
                <w:szCs w:val="16"/>
              </w:rPr>
              <w:br/>
              <w:t>・横断時は手をあげる</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○信号の正しい見方</w:t>
            </w:r>
            <w:r>
              <w:rPr>
                <w:rFonts w:ascii="ＭＳ ゴシック" w:eastAsia="ＭＳ ゴシック" w:hAnsi="ＭＳ ゴシック" w:cs="ＭＳ Ｐゴシック" w:hint="eastAsia"/>
                <w:color w:val="000000"/>
                <w:kern w:val="0"/>
                <w:sz w:val="16"/>
                <w:szCs w:val="16"/>
              </w:rPr>
              <w:br/>
              <w:t>・適切な行動</w:t>
            </w:r>
            <w:r>
              <w:rPr>
                <w:rFonts w:ascii="ＭＳ ゴシック" w:eastAsia="ＭＳ ゴシック" w:hAnsi="ＭＳ ゴシック" w:cs="ＭＳ Ｐゴシック" w:hint="eastAsia"/>
                <w:color w:val="000000"/>
                <w:kern w:val="0"/>
                <w:sz w:val="16"/>
                <w:szCs w:val="16"/>
              </w:rPr>
              <w:br/>
              <w:t>・点滅しているときの判断</w:t>
            </w:r>
            <w:r>
              <w:rPr>
                <w:rFonts w:ascii="ＭＳ ゴシック" w:eastAsia="ＭＳ ゴシック" w:hAnsi="ＭＳ ゴシック" w:cs="ＭＳ Ｐゴシック" w:hint="eastAsia"/>
                <w:color w:val="000000"/>
                <w:kern w:val="0"/>
                <w:sz w:val="16"/>
                <w:szCs w:val="16"/>
              </w:rPr>
              <w:br/>
              <w:t>○警察の指導による交通</w:t>
            </w:r>
          </w:p>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安全</w:t>
            </w:r>
            <w:r>
              <w:rPr>
                <w:rFonts w:ascii="ＭＳ ゴシック" w:eastAsia="ＭＳ ゴシック" w:hAnsi="ＭＳ ゴシック" w:cs="ＭＳ Ｐゴシック" w:hint="eastAsia"/>
                <w:color w:val="000000"/>
                <w:kern w:val="0"/>
                <w:sz w:val="16"/>
                <w:szCs w:val="16"/>
              </w:rPr>
              <w:br/>
              <w:t>・安全な登降園</w:t>
            </w:r>
            <w:r>
              <w:rPr>
                <w:rFonts w:ascii="ＭＳ ゴシック" w:eastAsia="ＭＳ ゴシック" w:hAnsi="ＭＳ ゴシック" w:cs="ＭＳ Ｐゴシック" w:hint="eastAsia"/>
                <w:color w:val="000000"/>
                <w:kern w:val="0"/>
                <w:sz w:val="16"/>
                <w:szCs w:val="16"/>
              </w:rPr>
              <w:br/>
              <w:t>・道路の渡り方</w:t>
            </w:r>
            <w:r>
              <w:rPr>
                <w:rFonts w:ascii="ＭＳ ゴシック" w:eastAsia="ＭＳ ゴシック" w:hAnsi="ＭＳ ゴシック" w:cs="ＭＳ Ｐゴシック" w:hint="eastAsia"/>
                <w:color w:val="000000"/>
                <w:kern w:val="0"/>
                <w:sz w:val="16"/>
                <w:szCs w:val="16"/>
              </w:rPr>
              <w:br/>
              <w:t>・自転車の乗り降りの仕方</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○交通ルールを自分から気を付け，守る</w:t>
            </w:r>
            <w:r>
              <w:rPr>
                <w:rFonts w:ascii="ＭＳ ゴシック" w:eastAsia="ＭＳ ゴシック" w:hAnsi="ＭＳ ゴシック" w:cs="ＭＳ Ｐゴシック" w:hint="eastAsia"/>
                <w:color w:val="000000"/>
                <w:kern w:val="0"/>
                <w:sz w:val="16"/>
                <w:szCs w:val="16"/>
              </w:rPr>
              <w:br/>
              <w:t>・自分の耳と目で確かめる習慣</w:t>
            </w:r>
            <w:r>
              <w:rPr>
                <w:rFonts w:ascii="ＭＳ ゴシック" w:eastAsia="ＭＳ ゴシック" w:hAnsi="ＭＳ ゴシック" w:cs="ＭＳ Ｐゴシック" w:hint="eastAsia"/>
                <w:color w:val="000000"/>
                <w:kern w:val="0"/>
                <w:sz w:val="16"/>
                <w:szCs w:val="16"/>
              </w:rPr>
              <w:br/>
              <w:t>○電車の乗り降り，車中の安全</w:t>
            </w:r>
            <w:r>
              <w:rPr>
                <w:rFonts w:ascii="ＭＳ ゴシック" w:eastAsia="ＭＳ ゴシック" w:hAnsi="ＭＳ ゴシック" w:cs="ＭＳ Ｐゴシック" w:hint="eastAsia"/>
                <w:color w:val="000000"/>
                <w:kern w:val="0"/>
                <w:sz w:val="16"/>
                <w:szCs w:val="16"/>
              </w:rPr>
              <w:br/>
              <w:t>○子どもの路上歩行訓練</w:t>
            </w:r>
            <w:r>
              <w:rPr>
                <w:rFonts w:ascii="ＭＳ ゴシック" w:eastAsia="ＭＳ ゴシック" w:hAnsi="ＭＳ ゴシック" w:cs="ＭＳ Ｐゴシック" w:hint="eastAsia"/>
                <w:color w:val="000000"/>
                <w:kern w:val="0"/>
                <w:sz w:val="16"/>
                <w:szCs w:val="16"/>
              </w:rPr>
              <w:br/>
              <w:t>・園の周りの道路を子どもだけで歩く</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○雪道の安全な歩き方</w:t>
            </w:r>
          </w:p>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・走らない</w:t>
            </w:r>
          </w:p>
          <w:p w:rsidR="009F7857" w:rsidRPr="002A25BC" w:rsidRDefault="009F7857" w:rsidP="009F7857">
            <w:pPr>
              <w:widowControl/>
              <w:spacing w:line="260" w:lineRule="exact"/>
              <w:jc w:val="left"/>
              <w:rPr>
                <w:rFonts w:ascii="ＭＳ Ｐゴシック" w:eastAsia="ＭＳ Ｐゴシック" w:hAnsi="ＭＳ Ｐゴシック" w:cs="ＭＳ Ｐゴシック"/>
                <w:color w:val="000000"/>
                <w:kern w:val="0"/>
                <w:sz w:val="16"/>
                <w:szCs w:val="16"/>
              </w:rPr>
            </w:pPr>
            <w:r w:rsidRPr="00763117">
              <w:rPr>
                <w:rFonts w:ascii="ＭＳ ゴシック" w:eastAsia="ＭＳ ゴシック" w:hAnsi="ＭＳ ゴシック" w:cs="ＭＳ Ｐゴシック" w:hint="eastAsia"/>
                <w:color w:val="000000"/>
                <w:kern w:val="0"/>
                <w:sz w:val="16"/>
                <w:szCs w:val="16"/>
              </w:rPr>
              <w:t>・</w:t>
            </w:r>
            <w:r w:rsidRPr="002A25BC">
              <w:rPr>
                <w:rFonts w:ascii="ＭＳ Ｐゴシック" w:eastAsia="ＭＳ Ｐゴシック" w:hAnsi="ＭＳ Ｐゴシック" w:cs="ＭＳ Ｐゴシック" w:hint="eastAsia"/>
                <w:color w:val="000000"/>
                <w:kern w:val="0"/>
                <w:sz w:val="16"/>
                <w:szCs w:val="16"/>
              </w:rPr>
              <w:t>ポケットに手を入れない</w:t>
            </w:r>
          </w:p>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・危険な場所は歩かない</w:t>
            </w:r>
            <w:r>
              <w:rPr>
                <w:rFonts w:ascii="ＭＳ ゴシック" w:eastAsia="ＭＳ ゴシック" w:hAnsi="ＭＳ ゴシック" w:cs="ＭＳ Ｐゴシック" w:hint="eastAsia"/>
                <w:color w:val="000000"/>
                <w:kern w:val="0"/>
                <w:sz w:val="16"/>
                <w:szCs w:val="16"/>
              </w:rPr>
              <w:br/>
              <w:t>○様々状況，場面での交通</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ルール</w:t>
            </w:r>
            <w:r>
              <w:rPr>
                <w:rFonts w:ascii="ＭＳ ゴシック" w:eastAsia="ＭＳ ゴシック" w:hAnsi="ＭＳ ゴシック" w:cs="ＭＳ Ｐゴシック" w:hint="eastAsia"/>
                <w:color w:val="000000"/>
                <w:kern w:val="0"/>
                <w:sz w:val="16"/>
                <w:szCs w:val="16"/>
              </w:rPr>
              <w:br/>
              <w:t>・道路の横断</w:t>
            </w:r>
            <w:r>
              <w:rPr>
                <w:rFonts w:ascii="ＭＳ ゴシック" w:eastAsia="ＭＳ ゴシック" w:hAnsi="ＭＳ ゴシック" w:cs="ＭＳ Ｐゴシック" w:hint="eastAsia"/>
                <w:color w:val="000000"/>
                <w:kern w:val="0"/>
                <w:sz w:val="16"/>
                <w:szCs w:val="16"/>
              </w:rPr>
              <w:br/>
              <w:t>・駐車している自動車の</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前後の横断</w:t>
            </w:r>
            <w:r>
              <w:rPr>
                <w:rFonts w:ascii="ＭＳ ゴシック" w:eastAsia="ＭＳ ゴシック" w:hAnsi="ＭＳ ゴシック" w:cs="ＭＳ Ｐゴシック" w:hint="eastAsia"/>
                <w:color w:val="000000"/>
                <w:kern w:val="0"/>
                <w:sz w:val="16"/>
                <w:szCs w:val="16"/>
              </w:rPr>
              <w:br/>
              <w:t>・点滅信号時の行動</w:t>
            </w:r>
          </w:p>
        </w:tc>
      </w:tr>
      <w:tr w:rsidR="009F7857" w:rsidTr="00DE5E73">
        <w:trPr>
          <w:trHeight w:val="1689"/>
        </w:trPr>
        <w:tc>
          <w:tcPr>
            <w:tcW w:w="0" w:type="auto"/>
            <w:vMerge/>
            <w:tcBorders>
              <w:top w:val="single" w:sz="4" w:space="0" w:color="auto"/>
              <w:left w:val="single" w:sz="4" w:space="0" w:color="auto"/>
              <w:bottom w:val="single" w:sz="4" w:space="0" w:color="000000"/>
              <w:right w:val="single" w:sz="4" w:space="0" w:color="000000"/>
            </w:tcBorders>
            <w:vAlign w:val="center"/>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災害安全</w:t>
            </w:r>
          </w:p>
        </w:tc>
        <w:tc>
          <w:tcPr>
            <w:tcW w:w="2056" w:type="dxa"/>
            <w:tcBorders>
              <w:top w:val="single" w:sz="4" w:space="0" w:color="000000"/>
              <w:left w:val="nil"/>
              <w:bottom w:val="single" w:sz="4" w:space="0" w:color="000000"/>
              <w:right w:val="nil"/>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〈津波(沿岸部)：</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サイレン，放送で伝達〉</w:t>
            </w:r>
            <w:r>
              <w:rPr>
                <w:rFonts w:ascii="ＭＳ ゴシック" w:eastAsia="ＭＳ ゴシック" w:hAnsi="ＭＳ ゴシック" w:cs="ＭＳ Ｐゴシック" w:hint="eastAsia"/>
                <w:color w:val="000000"/>
                <w:kern w:val="0"/>
                <w:sz w:val="16"/>
                <w:szCs w:val="16"/>
              </w:rPr>
              <w:br/>
              <w:t>○地域と連携した津波避</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難訓練</w:t>
            </w:r>
            <w:r>
              <w:rPr>
                <w:rFonts w:ascii="ＭＳ ゴシック" w:eastAsia="ＭＳ ゴシック" w:hAnsi="ＭＳ ゴシック" w:cs="ＭＳ Ｐゴシック" w:hint="eastAsia"/>
                <w:color w:val="000000"/>
                <w:kern w:val="0"/>
                <w:sz w:val="16"/>
                <w:szCs w:val="16"/>
              </w:rPr>
              <w:br/>
              <w:t>・避難経路，避難場所の確</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認</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○火災の危険について</w:t>
            </w:r>
            <w:r>
              <w:rPr>
                <w:rFonts w:ascii="ＭＳ ゴシック" w:eastAsia="ＭＳ ゴシック" w:hAnsi="ＭＳ ゴシック" w:cs="ＭＳ Ｐゴシック" w:hint="eastAsia"/>
                <w:color w:val="000000"/>
                <w:kern w:val="0"/>
                <w:sz w:val="16"/>
                <w:szCs w:val="16"/>
              </w:rPr>
              <w:br/>
              <w:t>・火遊びの危険</w:t>
            </w:r>
            <w:r>
              <w:rPr>
                <w:rFonts w:ascii="ＭＳ ゴシック" w:eastAsia="ＭＳ ゴシック" w:hAnsi="ＭＳ ゴシック" w:cs="ＭＳ Ｐゴシック" w:hint="eastAsia"/>
                <w:color w:val="000000"/>
                <w:kern w:val="0"/>
                <w:sz w:val="16"/>
                <w:szCs w:val="16"/>
              </w:rPr>
              <w:br/>
              <w:t>・煙の怖さ</w:t>
            </w:r>
          </w:p>
        </w:tc>
        <w:tc>
          <w:tcPr>
            <w:tcW w:w="2063" w:type="dxa"/>
            <w:tcBorders>
              <w:top w:val="single" w:sz="4" w:space="0" w:color="000000"/>
              <w:left w:val="nil"/>
              <w:bottom w:val="single" w:sz="4" w:space="0" w:color="000000"/>
              <w:right w:val="single" w:sz="4" w:space="0" w:color="000000"/>
            </w:tcBorders>
            <w:shd w:val="clear" w:color="auto" w:fill="auto"/>
          </w:tcPr>
          <w:p w:rsidR="009F7857" w:rsidRPr="006A1265" w:rsidRDefault="009F7857" w:rsidP="009F7857">
            <w:pPr>
              <w:widowControl/>
              <w:spacing w:line="260" w:lineRule="exact"/>
              <w:jc w:val="left"/>
              <w:rPr>
                <w:rStyle w:val="aa"/>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〈火災：肉声で通報〉</w:t>
            </w:r>
            <w:r>
              <w:rPr>
                <w:rFonts w:ascii="ＭＳ ゴシック" w:eastAsia="ＭＳ ゴシック" w:hAnsi="ＭＳ ゴシック" w:cs="ＭＳ Ｐゴシック" w:hint="eastAsia"/>
                <w:color w:val="000000"/>
                <w:kern w:val="0"/>
                <w:sz w:val="16"/>
                <w:szCs w:val="16"/>
              </w:rPr>
              <w:br/>
              <w:t>○</w:t>
            </w:r>
            <w:r w:rsidR="006A1265">
              <w:rPr>
                <w:rFonts w:ascii="ＭＳ ゴシック" w:eastAsia="ＭＳ ゴシック" w:hAnsi="ＭＳ ゴシック" w:cs="ＭＳ Ｐゴシック"/>
                <w:color w:val="000000"/>
                <w:kern w:val="0"/>
                <w:sz w:val="16"/>
                <w:szCs w:val="16"/>
              </w:rPr>
              <w:fldChar w:fldCharType="begin"/>
            </w:r>
            <w:r w:rsidR="0093357F">
              <w:rPr>
                <w:rFonts w:ascii="ＭＳ ゴシック" w:eastAsia="ＭＳ ゴシック" w:hAnsi="ＭＳ ゴシック" w:cs="ＭＳ Ｐゴシック"/>
                <w:color w:val="000000"/>
                <w:kern w:val="0"/>
                <w:sz w:val="16"/>
                <w:szCs w:val="16"/>
              </w:rPr>
              <w:instrText>HYPERLINK "k-keikaku.docx" \l "火災発生時の対応"</w:instrText>
            </w:r>
            <w:r w:rsidR="0093357F">
              <w:rPr>
                <w:rFonts w:ascii="ＭＳ ゴシック" w:eastAsia="ＭＳ ゴシック" w:hAnsi="ＭＳ ゴシック" w:cs="ＭＳ Ｐゴシック"/>
                <w:color w:val="000000"/>
                <w:kern w:val="0"/>
                <w:sz w:val="16"/>
                <w:szCs w:val="16"/>
              </w:rPr>
            </w:r>
            <w:r w:rsidR="006A1265">
              <w:rPr>
                <w:rFonts w:ascii="ＭＳ ゴシック" w:eastAsia="ＭＳ ゴシック" w:hAnsi="ＭＳ ゴシック" w:cs="ＭＳ Ｐゴシック"/>
                <w:color w:val="000000"/>
                <w:kern w:val="0"/>
                <w:sz w:val="16"/>
                <w:szCs w:val="16"/>
              </w:rPr>
              <w:fldChar w:fldCharType="separate"/>
            </w:r>
            <w:r w:rsidRPr="006A1265">
              <w:rPr>
                <w:rStyle w:val="aa"/>
                <w:rFonts w:ascii="ＭＳ ゴシック" w:eastAsia="ＭＳ ゴシック" w:hAnsi="ＭＳ ゴシック" w:cs="ＭＳ Ｐゴシック" w:hint="eastAsia"/>
                <w:kern w:val="0"/>
                <w:sz w:val="16"/>
                <w:szCs w:val="16"/>
              </w:rPr>
              <w:t>「火事だ」の声による通</w:t>
            </w:r>
          </w:p>
          <w:p w:rsidR="009F7857" w:rsidRDefault="009F7857" w:rsidP="006A1265">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sidRPr="006A1265">
              <w:rPr>
                <w:rStyle w:val="aa"/>
                <w:rFonts w:ascii="ＭＳ ゴシック" w:eastAsia="ＭＳ ゴシック" w:hAnsi="ＭＳ ゴシック" w:cs="ＭＳ Ｐゴシック" w:hint="eastAsia"/>
                <w:kern w:val="0"/>
                <w:sz w:val="16"/>
                <w:szCs w:val="16"/>
              </w:rPr>
              <w:t>知，速やかな避難訓練</w:t>
            </w:r>
            <w:r w:rsidR="006A1265">
              <w:rPr>
                <w:rFonts w:ascii="ＭＳ ゴシック" w:eastAsia="ＭＳ ゴシック" w:hAnsi="ＭＳ ゴシック" w:cs="ＭＳ Ｐゴシック"/>
                <w:color w:val="000000"/>
                <w:kern w:val="0"/>
                <w:sz w:val="16"/>
                <w:szCs w:val="16"/>
              </w:rPr>
              <w:fldChar w:fldCharType="end"/>
            </w:r>
            <w:r>
              <w:rPr>
                <w:rFonts w:ascii="ＭＳ ゴシック" w:eastAsia="ＭＳ ゴシック" w:hAnsi="ＭＳ ゴシック" w:cs="ＭＳ Ｐゴシック" w:hint="eastAsia"/>
                <w:color w:val="000000"/>
                <w:kern w:val="0"/>
                <w:sz w:val="16"/>
                <w:szCs w:val="16"/>
              </w:rPr>
              <w:br/>
              <w:t>・周囲の状況，そばにいる</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教職員の指示</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第二次避難場所までの避難</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○消防署からの指導</w:t>
            </w:r>
            <w:r>
              <w:rPr>
                <w:rFonts w:ascii="ＭＳ ゴシック" w:eastAsia="ＭＳ ゴシック" w:hAnsi="ＭＳ ゴシック" w:cs="ＭＳ Ｐゴシック" w:hint="eastAsia"/>
                <w:color w:val="000000"/>
                <w:kern w:val="0"/>
                <w:sz w:val="16"/>
                <w:szCs w:val="16"/>
              </w:rPr>
              <w:br/>
              <w:t>・火災の怖さ，火事発見時</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の適切な行動</w:t>
            </w:r>
          </w:p>
        </w:tc>
        <w:tc>
          <w:tcPr>
            <w:tcW w:w="2063"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〈津波(沿岸部)：</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サイレン，放送で伝達〉</w:t>
            </w:r>
            <w:r>
              <w:rPr>
                <w:rFonts w:ascii="ＭＳ ゴシック" w:eastAsia="ＭＳ ゴシック" w:hAnsi="ＭＳ ゴシック" w:cs="ＭＳ Ｐゴシック" w:hint="eastAsia"/>
                <w:color w:val="000000"/>
                <w:kern w:val="0"/>
                <w:sz w:val="16"/>
                <w:szCs w:val="16"/>
              </w:rPr>
              <w:br/>
              <w:t>○地域と連携した津波避</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難訓練</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避難経路，避難場所の確認</w:t>
            </w:r>
          </w:p>
        </w:tc>
      </w:tr>
      <w:tr w:rsidR="009F7857" w:rsidTr="00DE5E73">
        <w:trPr>
          <w:trHeight w:val="751"/>
        </w:trPr>
        <w:tc>
          <w:tcPr>
            <w:tcW w:w="1535" w:type="dxa"/>
            <w:gridSpan w:val="2"/>
            <w:tcBorders>
              <w:top w:val="nil"/>
              <w:left w:val="single" w:sz="4" w:space="0" w:color="000000"/>
              <w:bottom w:val="single" w:sz="4" w:space="0" w:color="000000"/>
              <w:right w:val="single" w:sz="4" w:space="0" w:color="000000"/>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主な園行事</w:t>
            </w:r>
          </w:p>
        </w:tc>
        <w:tc>
          <w:tcPr>
            <w:tcW w:w="2056" w:type="dxa"/>
            <w:tcBorders>
              <w:top w:val="nil"/>
              <w:left w:val="nil"/>
              <w:bottom w:val="single" w:sz="4" w:space="0" w:color="000000"/>
              <w:right w:val="nil"/>
            </w:tcBorders>
          </w:tcPr>
          <w:p w:rsidR="009F7857" w:rsidRDefault="009F7857" w:rsidP="009F7857">
            <w:pPr>
              <w:widowControl/>
              <w:spacing w:after="240"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・園外保育（遠足）</w:t>
            </w:r>
            <w:r>
              <w:rPr>
                <w:rFonts w:ascii="ＭＳ ゴシック" w:eastAsia="ＭＳ ゴシック" w:hAnsi="ＭＳ ゴシック" w:cs="ＭＳ Ｐゴシック" w:hint="eastAsia"/>
                <w:color w:val="000000"/>
                <w:kern w:val="0"/>
                <w:sz w:val="16"/>
                <w:szCs w:val="16"/>
              </w:rPr>
              <w:br/>
              <w:t>・プール納め</w:t>
            </w:r>
            <w:r>
              <w:rPr>
                <w:rFonts w:ascii="ＭＳ ゴシック" w:eastAsia="ＭＳ ゴシック" w:hAnsi="ＭＳ ゴシック" w:cs="ＭＳ Ｐゴシック" w:hint="eastAsia"/>
                <w:color w:val="000000"/>
                <w:kern w:val="0"/>
                <w:sz w:val="16"/>
                <w:szCs w:val="16"/>
              </w:rPr>
              <w:br/>
              <w:t>・地域合同防災訓練</w:t>
            </w:r>
          </w:p>
        </w:tc>
        <w:tc>
          <w:tcPr>
            <w:tcW w:w="2063" w:type="dxa"/>
            <w:tcBorders>
              <w:top w:val="nil"/>
              <w:left w:val="single" w:sz="4" w:space="0" w:color="000000"/>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・学習発表会</w:t>
            </w:r>
            <w:r>
              <w:rPr>
                <w:rFonts w:ascii="ＭＳ ゴシック" w:eastAsia="ＭＳ ゴシック" w:hAnsi="ＭＳ ゴシック" w:cs="ＭＳ Ｐゴシック" w:hint="eastAsia"/>
                <w:color w:val="000000"/>
                <w:kern w:val="0"/>
                <w:sz w:val="16"/>
                <w:szCs w:val="16"/>
              </w:rPr>
              <w:br/>
              <w:t>・交通安全教室</w:t>
            </w:r>
            <w:r>
              <w:rPr>
                <w:rFonts w:ascii="ＭＳ ゴシック" w:eastAsia="ＭＳ ゴシック" w:hAnsi="ＭＳ ゴシック" w:cs="ＭＳ Ｐゴシック" w:hint="eastAsia"/>
                <w:color w:val="000000"/>
                <w:kern w:val="0"/>
                <w:sz w:val="16"/>
                <w:szCs w:val="16"/>
              </w:rPr>
              <w:br/>
              <w:t>・不審者対応訓練</w:t>
            </w:r>
          </w:p>
        </w:tc>
        <w:tc>
          <w:tcPr>
            <w:tcW w:w="2063"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・演劇鑑賞会</w:t>
            </w:r>
            <w:r>
              <w:rPr>
                <w:rFonts w:ascii="ＭＳ ゴシック" w:eastAsia="ＭＳ ゴシック" w:hAnsi="ＭＳ ゴシック" w:cs="ＭＳ Ｐゴシック" w:hint="eastAsia"/>
                <w:color w:val="000000"/>
                <w:kern w:val="0"/>
                <w:sz w:val="16"/>
                <w:szCs w:val="16"/>
              </w:rPr>
              <w:br/>
              <w:t>・避難訓練（火災）</w:t>
            </w:r>
          </w:p>
        </w:tc>
        <w:tc>
          <w:tcPr>
            <w:tcW w:w="2063"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・地域合同防災訓練</w:t>
            </w:r>
            <w:r>
              <w:rPr>
                <w:rFonts w:ascii="ＭＳ ゴシック" w:eastAsia="ＭＳ ゴシック" w:hAnsi="ＭＳ ゴシック" w:cs="ＭＳ Ｐゴシック" w:hint="eastAsia"/>
                <w:color w:val="000000"/>
                <w:kern w:val="0"/>
                <w:sz w:val="16"/>
                <w:szCs w:val="16"/>
              </w:rPr>
              <w:br/>
              <w:t>・終業式</w:t>
            </w:r>
            <w:r>
              <w:rPr>
                <w:rFonts w:ascii="ＭＳ ゴシック" w:eastAsia="ＭＳ ゴシック" w:hAnsi="ＭＳ ゴシック" w:cs="ＭＳ Ｐゴシック" w:hint="eastAsia"/>
                <w:color w:val="000000"/>
                <w:kern w:val="0"/>
                <w:sz w:val="16"/>
                <w:szCs w:val="16"/>
              </w:rPr>
              <w:br/>
              <w:t>・冬季休業日</w:t>
            </w:r>
          </w:p>
        </w:tc>
      </w:tr>
    </w:tbl>
    <w:p w:rsidR="00A404B2" w:rsidRDefault="00A404B2"/>
    <w:p w:rsidR="00A404B2" w:rsidRDefault="00A404B2">
      <w:pPr>
        <w:widowControl/>
        <w:jc w:val="left"/>
      </w:pPr>
      <w:r>
        <w:br w:type="page"/>
      </w:r>
    </w:p>
    <w:p w:rsidR="009F7857" w:rsidRDefault="009F7857"/>
    <w:p w:rsidR="009F7857" w:rsidRDefault="009F7857" w:rsidP="009F7857">
      <w:pPr>
        <w:ind w:firstLineChars="2000" w:firstLine="4800"/>
        <w:jc w:val="left"/>
        <w:rPr>
          <w:rFonts w:ascii="ＭＳ ゴシック" w:eastAsia="ＭＳ ゴシック" w:hAnsi="ＭＳ ゴシック"/>
          <w:kern w:val="2"/>
          <w:szCs w:val="24"/>
        </w:rPr>
      </w:pPr>
      <w:r>
        <w:rPr>
          <w:rFonts w:ascii="ＭＳ ゴシック" w:eastAsia="ＭＳ ゴシック" w:hAnsi="ＭＳ ゴシック" w:hint="eastAsia"/>
          <w:kern w:val="2"/>
          <w:szCs w:val="24"/>
        </w:rPr>
        <w:t xml:space="preserve">　　　　　　　　　　　　　（幼―３学期）</w:t>
      </w:r>
    </w:p>
    <w:tbl>
      <w:tblPr>
        <w:tblW w:w="9660" w:type="dxa"/>
        <w:tblInd w:w="94" w:type="dxa"/>
        <w:tblCellMar>
          <w:left w:w="99" w:type="dxa"/>
          <w:right w:w="99" w:type="dxa"/>
        </w:tblCellMar>
        <w:tblLook w:val="04A0" w:firstRow="1" w:lastRow="0" w:firstColumn="1" w:lastColumn="0" w:noHBand="0" w:noVBand="1"/>
      </w:tblPr>
      <w:tblGrid>
        <w:gridCol w:w="646"/>
        <w:gridCol w:w="1268"/>
        <w:gridCol w:w="2582"/>
        <w:gridCol w:w="2582"/>
        <w:gridCol w:w="2582"/>
      </w:tblGrid>
      <w:tr w:rsidR="009F7857" w:rsidTr="00DE5E73">
        <w:trPr>
          <w:trHeight w:val="360"/>
        </w:trPr>
        <w:tc>
          <w:tcPr>
            <w:tcW w:w="1914"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tcPr>
          <w:p w:rsidR="009F7857" w:rsidRDefault="009F7857" w:rsidP="00DE5E7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p>
          <w:p w:rsidR="009F7857" w:rsidRDefault="009F7857" w:rsidP="00DE5E7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br/>
              <w:t>項目</w:t>
            </w:r>
          </w:p>
        </w:tc>
        <w:tc>
          <w:tcPr>
            <w:tcW w:w="2582"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9F7857" w:rsidRDefault="009F7857" w:rsidP="00DE5E73">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１月</w:t>
            </w:r>
          </w:p>
        </w:tc>
        <w:tc>
          <w:tcPr>
            <w:tcW w:w="2582"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9F7857" w:rsidRDefault="009F7857" w:rsidP="00DE5E73">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２月</w:t>
            </w:r>
          </w:p>
        </w:tc>
        <w:tc>
          <w:tcPr>
            <w:tcW w:w="2582"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9F7857" w:rsidRDefault="009F7857" w:rsidP="00DE5E73">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３月</w:t>
            </w:r>
          </w:p>
        </w:tc>
      </w:tr>
      <w:tr w:rsidR="009F7857" w:rsidTr="00DE5E73">
        <w:trPr>
          <w:trHeight w:val="36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F7857" w:rsidRDefault="009F7857" w:rsidP="00DE5E73">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857" w:rsidRDefault="009F7857" w:rsidP="00DE5E73">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857" w:rsidRDefault="009F7857" w:rsidP="00DE5E73">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F7857" w:rsidRDefault="009F7857" w:rsidP="00DE5E73">
            <w:pPr>
              <w:widowControl/>
              <w:jc w:val="left"/>
              <w:rPr>
                <w:rFonts w:ascii="ＭＳ ゴシック" w:eastAsia="ＭＳ ゴシック" w:hAnsi="ＭＳ ゴシック" w:cs="ＭＳ Ｐゴシック"/>
                <w:b/>
                <w:color w:val="FFFFFF"/>
                <w:kern w:val="0"/>
                <w:sz w:val="18"/>
                <w:szCs w:val="18"/>
              </w:rPr>
            </w:pPr>
          </w:p>
        </w:tc>
      </w:tr>
      <w:tr w:rsidR="009F7857" w:rsidTr="00DE5E73">
        <w:trPr>
          <w:trHeight w:val="519"/>
        </w:trPr>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p>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記念日・行事</w:t>
            </w: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・国民防災とボランティア週間</w:t>
            </w: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・春季全国火災予防運動</w:t>
            </w:r>
          </w:p>
        </w:tc>
      </w:tr>
      <w:tr w:rsidR="009F7857" w:rsidTr="00DE5E73">
        <w:trPr>
          <w:trHeight w:val="272"/>
        </w:trPr>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月の重点</w:t>
            </w: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災害から身を守ろう</w:t>
            </w: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交通ルール・標識を守ろう</w:t>
            </w: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w w:val="90"/>
                <w:kern w:val="0"/>
                <w:sz w:val="16"/>
                <w:szCs w:val="16"/>
              </w:rPr>
              <w:t>安全な生活ができるようにしよう</w:t>
            </w:r>
          </w:p>
        </w:tc>
      </w:tr>
      <w:tr w:rsidR="009F7857" w:rsidTr="00DE5E73">
        <w:trPr>
          <w:trHeight w:val="603"/>
        </w:trPr>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ね　ら　い</w:t>
            </w: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○訓練火災において，指示に従い</w:t>
            </w:r>
          </w:p>
          <w:p w:rsidR="009F7857" w:rsidRDefault="009F7857" w:rsidP="009F7857">
            <w:pPr>
              <w:widowControl/>
              <w:spacing w:line="260" w:lineRule="exact"/>
              <w:ind w:leftChars="67" w:left="16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安全に行動ができるようになる</w:t>
            </w: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○雪道での安全な歩き方ができ</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るようになる</w:t>
            </w: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○身の回りの安全について，自ら</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気付き，判断できるようになる</w:t>
            </w:r>
          </w:p>
        </w:tc>
      </w:tr>
      <w:tr w:rsidR="009F7857" w:rsidTr="00DE5E73">
        <w:trPr>
          <w:trHeight w:val="1547"/>
        </w:trPr>
        <w:tc>
          <w:tcPr>
            <w:tcW w:w="646" w:type="dxa"/>
            <w:vMerge w:val="restart"/>
            <w:tcBorders>
              <w:top w:val="single" w:sz="4" w:space="0" w:color="000000"/>
              <w:left w:val="single" w:sz="4" w:space="0" w:color="auto"/>
              <w:bottom w:val="single" w:sz="4" w:space="0" w:color="000000"/>
              <w:right w:val="single" w:sz="4" w:space="0" w:color="000000"/>
            </w:tcBorders>
            <w:textDirection w:val="tbRlV"/>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生活安全</w:t>
            </w:r>
          </w:p>
        </w:tc>
        <w:tc>
          <w:tcPr>
            <w:tcW w:w="2582"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○雪の日の安全な遊び方，身支度</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の仕方</w:t>
            </w:r>
            <w:r>
              <w:rPr>
                <w:rFonts w:ascii="ＭＳ ゴシック" w:eastAsia="ＭＳ ゴシック" w:hAnsi="ＭＳ ゴシック" w:cs="ＭＳ Ｐゴシック" w:hint="eastAsia"/>
                <w:color w:val="000000"/>
                <w:kern w:val="0"/>
                <w:sz w:val="16"/>
                <w:szCs w:val="16"/>
              </w:rPr>
              <w:br/>
              <w:t>○進んで体を動かし，安全で活発</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な行動</w:t>
            </w:r>
            <w:r>
              <w:rPr>
                <w:rFonts w:ascii="ＭＳ ゴシック" w:eastAsia="ＭＳ ゴシック" w:hAnsi="ＭＳ ゴシック" w:cs="ＭＳ Ｐゴシック" w:hint="eastAsia"/>
                <w:color w:val="000000"/>
                <w:kern w:val="0"/>
                <w:sz w:val="16"/>
                <w:szCs w:val="16"/>
              </w:rPr>
              <w:br/>
              <w:t>○暖房機の危険性，安全に関する</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約束</w:t>
            </w:r>
            <w:r>
              <w:rPr>
                <w:rFonts w:ascii="ＭＳ ゴシック" w:eastAsia="ＭＳ ゴシック" w:hAnsi="ＭＳ ゴシック" w:cs="ＭＳ Ｐゴシック" w:hint="eastAsia"/>
                <w:color w:val="000000"/>
                <w:kern w:val="0"/>
                <w:sz w:val="16"/>
                <w:szCs w:val="16"/>
              </w:rPr>
              <w:br/>
              <w:t>○雪屋根，つららに気を付ける</w:t>
            </w:r>
          </w:p>
        </w:tc>
        <w:tc>
          <w:tcPr>
            <w:tcW w:w="2582" w:type="dxa"/>
            <w:tcBorders>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○自分の身の回りの安全に自ら</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気付き，判断し行動する</w:t>
            </w:r>
          </w:p>
        </w:tc>
        <w:tc>
          <w:tcPr>
            <w:tcW w:w="2582" w:type="dxa"/>
            <w:tcBorders>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○春休みの安全な過ごし方</w:t>
            </w:r>
            <w:r>
              <w:rPr>
                <w:rFonts w:ascii="ＭＳ ゴシック" w:eastAsia="ＭＳ ゴシック" w:hAnsi="ＭＳ ゴシック" w:cs="ＭＳ Ｐゴシック" w:hint="eastAsia"/>
                <w:color w:val="000000"/>
                <w:kern w:val="0"/>
                <w:sz w:val="16"/>
                <w:szCs w:val="16"/>
              </w:rPr>
              <w:br/>
              <w:t>○異年齢の交流場面での安全に</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関する自主的な約束の確認</w:t>
            </w:r>
          </w:p>
        </w:tc>
      </w:tr>
      <w:tr w:rsidR="009F7857" w:rsidTr="00DE5E73">
        <w:trPr>
          <w:trHeight w:val="1838"/>
        </w:trPr>
        <w:tc>
          <w:tcPr>
            <w:tcW w:w="0" w:type="auto"/>
            <w:vMerge/>
            <w:tcBorders>
              <w:top w:val="single" w:sz="4" w:space="0" w:color="auto"/>
              <w:left w:val="single" w:sz="4" w:space="0" w:color="auto"/>
              <w:bottom w:val="single" w:sz="4" w:space="0" w:color="000000"/>
              <w:right w:val="single" w:sz="4" w:space="0" w:color="000000"/>
            </w:tcBorders>
            <w:vAlign w:val="center"/>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w:t>
            </w:r>
          </w:p>
        </w:tc>
        <w:tc>
          <w:tcPr>
            <w:tcW w:w="2582"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○様々な状況で，場面で自分で判</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断する</w:t>
            </w:r>
            <w:r>
              <w:rPr>
                <w:rFonts w:ascii="ＭＳ ゴシック" w:eastAsia="ＭＳ ゴシック" w:hAnsi="ＭＳ ゴシック" w:cs="ＭＳ Ｐゴシック" w:hint="eastAsia"/>
                <w:color w:val="000000"/>
                <w:kern w:val="0"/>
                <w:sz w:val="16"/>
                <w:szCs w:val="16"/>
              </w:rPr>
              <w:br/>
              <w:t>・自分の耳と目で確かめる習慣</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交通量が多い道路での歩行，横断</w:t>
            </w:r>
          </w:p>
        </w:tc>
        <w:tc>
          <w:tcPr>
            <w:tcW w:w="2582"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○交通ルール，標識を守って行動</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する</w:t>
            </w:r>
            <w:r>
              <w:rPr>
                <w:rFonts w:ascii="ＭＳ ゴシック" w:eastAsia="ＭＳ ゴシック" w:hAnsi="ＭＳ ゴシック" w:cs="ＭＳ Ｐゴシック" w:hint="eastAsia"/>
                <w:color w:val="000000"/>
                <w:kern w:val="0"/>
                <w:sz w:val="16"/>
                <w:szCs w:val="16"/>
              </w:rPr>
              <w:br/>
              <w:t>・各種標識を覚える</w:t>
            </w:r>
            <w:r>
              <w:rPr>
                <w:rFonts w:ascii="ＭＳ ゴシック" w:eastAsia="ＭＳ ゴシック" w:hAnsi="ＭＳ ゴシック" w:cs="ＭＳ Ｐゴシック" w:hint="eastAsia"/>
                <w:color w:val="000000"/>
                <w:kern w:val="0"/>
                <w:sz w:val="16"/>
                <w:szCs w:val="16"/>
              </w:rPr>
              <w:br/>
              <w:t>・ルールを学ぶ</w:t>
            </w:r>
          </w:p>
        </w:tc>
        <w:tc>
          <w:tcPr>
            <w:tcW w:w="2582"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○交通安全のために，自分で判断</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して行動する</w:t>
            </w:r>
            <w:r>
              <w:rPr>
                <w:rFonts w:ascii="ＭＳ ゴシック" w:eastAsia="ＭＳ ゴシック" w:hAnsi="ＭＳ ゴシック" w:cs="ＭＳ Ｐゴシック" w:hint="eastAsia"/>
                <w:color w:val="000000"/>
                <w:kern w:val="0"/>
                <w:sz w:val="16"/>
                <w:szCs w:val="16"/>
              </w:rPr>
              <w:br/>
              <w:t>・自分の耳と目で確かめる習慣</w:t>
            </w:r>
          </w:p>
        </w:tc>
      </w:tr>
      <w:tr w:rsidR="009F7857" w:rsidTr="00DE5E73">
        <w:trPr>
          <w:trHeight w:val="1270"/>
        </w:trPr>
        <w:tc>
          <w:tcPr>
            <w:tcW w:w="0" w:type="auto"/>
            <w:vMerge/>
            <w:tcBorders>
              <w:top w:val="single" w:sz="4" w:space="0" w:color="auto"/>
              <w:left w:val="single" w:sz="4" w:space="0" w:color="auto"/>
              <w:bottom w:val="single" w:sz="4" w:space="0" w:color="000000"/>
              <w:right w:val="single" w:sz="4" w:space="0" w:color="000000"/>
            </w:tcBorders>
            <w:vAlign w:val="center"/>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災害安全</w:t>
            </w:r>
          </w:p>
        </w:tc>
        <w:tc>
          <w:tcPr>
            <w:tcW w:w="2582"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〈地震，火災：</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サイレン，放送で伝達〉</w:t>
            </w:r>
            <w:r>
              <w:rPr>
                <w:rFonts w:ascii="ＭＳ ゴシック" w:eastAsia="ＭＳ ゴシック" w:hAnsi="ＭＳ ゴシック" w:cs="ＭＳ Ｐゴシック" w:hint="eastAsia"/>
                <w:color w:val="000000"/>
                <w:kern w:val="0"/>
                <w:sz w:val="16"/>
                <w:szCs w:val="16"/>
              </w:rPr>
              <w:br/>
              <w:t>○第三次避難場所へ避難</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防災頭巾をかぶっての安全な歩行</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・雪中での避難方法と避難場所の</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確認</w:t>
            </w:r>
          </w:p>
        </w:tc>
        <w:tc>
          <w:tcPr>
            <w:tcW w:w="2582" w:type="dxa"/>
            <w:tcBorders>
              <w:top w:val="single" w:sz="4" w:space="0" w:color="000000"/>
              <w:left w:val="nil"/>
              <w:bottom w:val="single" w:sz="4" w:space="0" w:color="000000"/>
              <w:right w:val="single" w:sz="4" w:space="0" w:color="000000"/>
            </w:tcBorders>
            <w:shd w:val="clear" w:color="auto" w:fill="auto"/>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〈火災：予測なし〉</w:t>
            </w:r>
            <w:r>
              <w:rPr>
                <w:rFonts w:ascii="ＭＳ ゴシック" w:eastAsia="ＭＳ ゴシック" w:hAnsi="ＭＳ ゴシック" w:cs="ＭＳ Ｐゴシック" w:hint="eastAsia"/>
                <w:color w:val="000000"/>
                <w:kern w:val="0"/>
                <w:sz w:val="16"/>
                <w:szCs w:val="16"/>
              </w:rPr>
              <w:br/>
              <w:t>○周囲の状況，そばにいる教職員</w:t>
            </w:r>
          </w:p>
          <w:p w:rsidR="009F7857" w:rsidRDefault="009F7857" w:rsidP="009F7857">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の指示</w:t>
            </w:r>
          </w:p>
        </w:tc>
        <w:tc>
          <w:tcPr>
            <w:tcW w:w="2582" w:type="dxa"/>
            <w:tcBorders>
              <w:top w:val="single" w:sz="4" w:space="0" w:color="000000"/>
              <w:left w:val="nil"/>
              <w:bottom w:val="single" w:sz="4" w:space="0" w:color="000000"/>
              <w:right w:val="single" w:sz="4" w:space="0" w:color="000000"/>
            </w:tcBorders>
            <w:shd w:val="clear" w:color="auto" w:fill="auto"/>
          </w:tcPr>
          <w:p w:rsidR="009F7857" w:rsidRPr="006A1265" w:rsidRDefault="009F7857" w:rsidP="009F7857">
            <w:pPr>
              <w:widowControl/>
              <w:spacing w:line="260" w:lineRule="exact"/>
              <w:jc w:val="left"/>
              <w:rPr>
                <w:rStyle w:val="aa"/>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〈地震・火災：予測なし〉</w:t>
            </w:r>
            <w:r>
              <w:rPr>
                <w:rFonts w:ascii="ＭＳ ゴシック" w:eastAsia="ＭＳ ゴシック" w:hAnsi="ＭＳ ゴシック" w:cs="ＭＳ Ｐゴシック" w:hint="eastAsia"/>
                <w:color w:val="000000"/>
                <w:kern w:val="0"/>
                <w:sz w:val="16"/>
                <w:szCs w:val="16"/>
              </w:rPr>
              <w:br/>
              <w:t>○</w:t>
            </w:r>
            <w:r w:rsidR="006A1265">
              <w:rPr>
                <w:rFonts w:ascii="ＭＳ ゴシック" w:eastAsia="ＭＳ ゴシック" w:hAnsi="ＭＳ ゴシック" w:cs="ＭＳ Ｐゴシック"/>
                <w:color w:val="000000"/>
                <w:kern w:val="0"/>
                <w:sz w:val="16"/>
                <w:szCs w:val="16"/>
              </w:rPr>
              <w:fldChar w:fldCharType="begin"/>
            </w:r>
            <w:r w:rsidR="0093357F">
              <w:rPr>
                <w:rFonts w:ascii="ＭＳ ゴシック" w:eastAsia="ＭＳ ゴシック" w:hAnsi="ＭＳ ゴシック" w:cs="ＭＳ Ｐゴシック"/>
                <w:color w:val="000000"/>
                <w:kern w:val="0"/>
                <w:sz w:val="16"/>
                <w:szCs w:val="16"/>
              </w:rPr>
              <w:instrText>HYPERLINK "k-keikaku.docx" \l "地震発生時の対応"</w:instrText>
            </w:r>
            <w:r w:rsidR="0093357F">
              <w:rPr>
                <w:rFonts w:ascii="ＭＳ ゴシック" w:eastAsia="ＭＳ ゴシック" w:hAnsi="ＭＳ ゴシック" w:cs="ＭＳ Ｐゴシック"/>
                <w:color w:val="000000"/>
                <w:kern w:val="0"/>
                <w:sz w:val="16"/>
                <w:szCs w:val="16"/>
              </w:rPr>
            </w:r>
            <w:r w:rsidR="006A1265">
              <w:rPr>
                <w:rFonts w:ascii="ＭＳ ゴシック" w:eastAsia="ＭＳ ゴシック" w:hAnsi="ＭＳ ゴシック" w:cs="ＭＳ Ｐゴシック"/>
                <w:color w:val="000000"/>
                <w:kern w:val="0"/>
                <w:sz w:val="16"/>
                <w:szCs w:val="16"/>
              </w:rPr>
              <w:fldChar w:fldCharType="separate"/>
            </w:r>
            <w:r w:rsidRPr="006A1265">
              <w:rPr>
                <w:rStyle w:val="aa"/>
                <w:rFonts w:ascii="ＭＳ ゴシック" w:eastAsia="ＭＳ ゴシック" w:hAnsi="ＭＳ ゴシック" w:cs="ＭＳ Ｐゴシック" w:hint="eastAsia"/>
                <w:kern w:val="0"/>
                <w:sz w:val="16"/>
                <w:szCs w:val="16"/>
              </w:rPr>
              <w:t>大きな揺れが続いているとき</w:t>
            </w:r>
          </w:p>
          <w:p w:rsidR="009F7857" w:rsidRDefault="009F7857" w:rsidP="006A1265">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sidRPr="006A1265">
              <w:rPr>
                <w:rStyle w:val="aa"/>
                <w:rFonts w:ascii="ＭＳ ゴシック" w:eastAsia="ＭＳ ゴシック" w:hAnsi="ＭＳ ゴシック" w:cs="ＭＳ Ｐゴシック" w:hint="eastAsia"/>
                <w:kern w:val="0"/>
                <w:sz w:val="16"/>
                <w:szCs w:val="16"/>
              </w:rPr>
              <w:t>の自分の身の守り方</w:t>
            </w:r>
            <w:r w:rsidR="006A1265">
              <w:rPr>
                <w:rFonts w:ascii="ＭＳ ゴシック" w:eastAsia="ＭＳ ゴシック" w:hAnsi="ＭＳ ゴシック" w:cs="ＭＳ Ｐゴシック"/>
                <w:color w:val="000000"/>
                <w:kern w:val="0"/>
                <w:sz w:val="16"/>
                <w:szCs w:val="16"/>
              </w:rPr>
              <w:fldChar w:fldCharType="end"/>
            </w:r>
            <w:r>
              <w:rPr>
                <w:rFonts w:ascii="ＭＳ ゴシック" w:eastAsia="ＭＳ ゴシック" w:hAnsi="ＭＳ ゴシック" w:cs="ＭＳ Ｐゴシック" w:hint="eastAsia"/>
                <w:color w:val="000000"/>
                <w:kern w:val="0"/>
                <w:sz w:val="16"/>
                <w:szCs w:val="16"/>
              </w:rPr>
              <w:br/>
              <w:t>・机の下に潜る</w:t>
            </w:r>
            <w:r>
              <w:rPr>
                <w:rFonts w:ascii="ＭＳ ゴシック" w:eastAsia="ＭＳ ゴシック" w:hAnsi="ＭＳ ゴシック" w:cs="ＭＳ Ｐゴシック" w:hint="eastAsia"/>
                <w:color w:val="000000"/>
                <w:kern w:val="0"/>
                <w:sz w:val="16"/>
                <w:szCs w:val="16"/>
              </w:rPr>
              <w:br/>
              <w:t>・机の脚をしっかり持つ</w:t>
            </w:r>
            <w:r>
              <w:rPr>
                <w:rFonts w:ascii="ＭＳ ゴシック" w:eastAsia="ＭＳ ゴシック" w:hAnsi="ＭＳ ゴシック" w:cs="ＭＳ Ｐゴシック" w:hint="eastAsia"/>
                <w:color w:val="000000"/>
                <w:kern w:val="0"/>
                <w:sz w:val="16"/>
                <w:szCs w:val="16"/>
              </w:rPr>
              <w:br/>
              <w:t>○</w:t>
            </w:r>
            <w:hyperlink r:id="rId9" w:anchor="地震発生時の対応" w:history="1">
              <w:r w:rsidRPr="006A1265">
                <w:rPr>
                  <w:rStyle w:val="aa"/>
                  <w:rFonts w:ascii="ＭＳ ゴシック" w:eastAsia="ＭＳ ゴシック" w:hAnsi="ＭＳ ゴシック" w:cs="ＭＳ Ｐゴシック" w:hint="eastAsia"/>
                  <w:kern w:val="0"/>
                  <w:sz w:val="16"/>
                  <w:szCs w:val="16"/>
                </w:rPr>
                <w:t>緊急地震速報について</w:t>
              </w:r>
            </w:hyperlink>
            <w:r>
              <w:rPr>
                <w:rFonts w:ascii="ＭＳ ゴシック" w:eastAsia="ＭＳ ゴシック" w:hAnsi="ＭＳ ゴシック" w:cs="ＭＳ Ｐゴシック" w:hint="eastAsia"/>
                <w:color w:val="000000"/>
                <w:kern w:val="0"/>
                <w:sz w:val="16"/>
                <w:szCs w:val="16"/>
              </w:rPr>
              <w:br/>
              <w:t>・緊急音を知る</w:t>
            </w:r>
          </w:p>
        </w:tc>
      </w:tr>
      <w:tr w:rsidR="009F7857" w:rsidTr="00DE5E73">
        <w:trPr>
          <w:trHeight w:val="409"/>
        </w:trPr>
        <w:tc>
          <w:tcPr>
            <w:tcW w:w="1914" w:type="dxa"/>
            <w:gridSpan w:val="2"/>
            <w:tcBorders>
              <w:top w:val="nil"/>
              <w:left w:val="single" w:sz="4" w:space="0" w:color="000000"/>
              <w:bottom w:val="single" w:sz="4" w:space="0" w:color="000000"/>
              <w:right w:val="single" w:sz="4" w:space="0" w:color="000000"/>
            </w:tcBorders>
            <w:vAlign w:val="center"/>
          </w:tcPr>
          <w:p w:rsidR="009F7857" w:rsidRDefault="009F7857" w:rsidP="009F7857">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主な園行事</w:t>
            </w: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・始業式</w:t>
            </w: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Century" w:eastAsia="ＭＳ Ｐゴシック" w:cs="ＭＳ Ｐゴシック"/>
                <w:kern w:val="0"/>
                <w:sz w:val="20"/>
                <w:szCs w:val="20"/>
              </w:rPr>
            </w:pPr>
          </w:p>
        </w:tc>
        <w:tc>
          <w:tcPr>
            <w:tcW w:w="2582" w:type="dxa"/>
            <w:tcBorders>
              <w:top w:val="nil"/>
              <w:left w:val="nil"/>
              <w:bottom w:val="single" w:sz="4" w:space="0" w:color="000000"/>
              <w:right w:val="single" w:sz="4" w:space="0" w:color="000000"/>
            </w:tcBorders>
          </w:tcPr>
          <w:p w:rsidR="009F7857" w:rsidRDefault="009F7857" w:rsidP="009F7857">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・お別れ会</w:t>
            </w:r>
            <w:r>
              <w:rPr>
                <w:rFonts w:ascii="ＭＳ ゴシック" w:eastAsia="ＭＳ ゴシック" w:hAnsi="ＭＳ ゴシック" w:cs="ＭＳ Ｐゴシック" w:hint="eastAsia"/>
                <w:color w:val="000000"/>
                <w:kern w:val="0"/>
                <w:sz w:val="16"/>
                <w:szCs w:val="16"/>
              </w:rPr>
              <w:br/>
              <w:t>・卒園式，終了式</w:t>
            </w:r>
          </w:p>
        </w:tc>
      </w:tr>
    </w:tbl>
    <w:p w:rsidR="009F7857" w:rsidRDefault="009F7857" w:rsidP="009F7857">
      <w:pPr>
        <w:jc w:val="left"/>
        <w:rPr>
          <w:rFonts w:ascii="ＭＳ ゴシック" w:eastAsia="ＭＳ ゴシック" w:hAnsi="ＭＳ ゴシック"/>
          <w:kern w:val="2"/>
          <w:sz w:val="28"/>
          <w:szCs w:val="28"/>
        </w:rPr>
      </w:pPr>
    </w:p>
    <w:p w:rsidR="009F7857" w:rsidRPr="009F7857" w:rsidRDefault="009F7857">
      <w:bookmarkStart w:id="0" w:name="_GoBack"/>
      <w:bookmarkEnd w:id="0"/>
    </w:p>
    <w:p w:rsidR="009F7857" w:rsidRDefault="009F7857"/>
    <w:p w:rsidR="009F7857" w:rsidRDefault="009F7857"/>
    <w:p w:rsidR="00DE5E73" w:rsidRDefault="00DE5E73">
      <w:pPr>
        <w:widowControl/>
        <w:jc w:val="left"/>
      </w:pPr>
      <w:r>
        <w:br w:type="page"/>
      </w:r>
    </w:p>
    <w:p w:rsidR="00DE5E73" w:rsidRPr="00DE5E73" w:rsidRDefault="00DE5E73">
      <w:pPr>
        <w:rPr>
          <w:rFonts w:asciiTheme="majorEastAsia" w:eastAsiaTheme="majorEastAsia" w:hAnsiTheme="majorEastAsia"/>
        </w:rPr>
      </w:pPr>
      <w:r>
        <w:rPr>
          <w:rFonts w:asciiTheme="majorEastAsia" w:eastAsiaTheme="majorEastAsia" w:hAnsiTheme="majorEastAsia" w:hint="eastAsia"/>
        </w:rPr>
        <w:lastRenderedPageBreak/>
        <w:t>≪</w:t>
      </w:r>
      <w:r w:rsidRPr="00DE5E73">
        <w:rPr>
          <w:rFonts w:asciiTheme="majorEastAsia" w:eastAsiaTheme="majorEastAsia" w:hAnsiTheme="majorEastAsia" w:hint="eastAsia"/>
        </w:rPr>
        <w:t>火災発生時の対応</w:t>
      </w:r>
      <w:r>
        <w:rPr>
          <w:rFonts w:asciiTheme="majorEastAsia" w:eastAsiaTheme="majorEastAsia" w:hAnsiTheme="majorEastAsia" w:hint="eastAsia"/>
        </w:rPr>
        <w:t>≫</w:t>
      </w:r>
    </w:p>
    <w:p w:rsidR="007F63A4" w:rsidRDefault="007F63A4">
      <w:pPr>
        <w:widowControl/>
        <w:jc w:val="left"/>
      </w:pPr>
    </w:p>
    <w:tbl>
      <w:tblPr>
        <w:tblW w:w="9785" w:type="dxa"/>
        <w:tblInd w:w="5" w:type="dxa"/>
        <w:tblLayout w:type="fixed"/>
        <w:tblCellMar>
          <w:left w:w="0" w:type="dxa"/>
          <w:right w:w="0" w:type="dxa"/>
        </w:tblCellMar>
        <w:tblLook w:val="04A0" w:firstRow="1" w:lastRow="0" w:firstColumn="1" w:lastColumn="0" w:noHBand="0" w:noVBand="1"/>
      </w:tblPr>
      <w:tblGrid>
        <w:gridCol w:w="390"/>
        <w:gridCol w:w="7"/>
        <w:gridCol w:w="1777"/>
        <w:gridCol w:w="282"/>
        <w:gridCol w:w="4641"/>
        <w:gridCol w:w="416"/>
        <w:gridCol w:w="592"/>
        <w:gridCol w:w="1680"/>
      </w:tblGrid>
      <w:tr w:rsidR="007F63A4" w:rsidTr="00DE5E73">
        <w:trPr>
          <w:trHeight w:val="12"/>
        </w:trPr>
        <w:tc>
          <w:tcPr>
            <w:tcW w:w="7097" w:type="dxa"/>
            <w:gridSpan w:val="5"/>
            <w:tcBorders>
              <w:top w:val="single" w:sz="4" w:space="0" w:color="auto"/>
              <w:left w:val="single" w:sz="4" w:space="0" w:color="auto"/>
              <w:bottom w:val="single" w:sz="4" w:space="0" w:color="000000"/>
              <w:right w:val="single" w:sz="4" w:space="0" w:color="auto"/>
            </w:tcBorders>
            <w:shd w:val="clear" w:color="auto" w:fill="C6D9F1"/>
            <w:noWrap/>
          </w:tcPr>
          <w:p w:rsidR="007F63A4" w:rsidRDefault="007F63A4" w:rsidP="00DE5E73">
            <w:pPr>
              <w:widowControl/>
              <w:spacing w:line="240" w:lineRule="exact"/>
              <w:ind w:firstLineChars="100" w:firstLine="201"/>
              <w:jc w:val="left"/>
              <w:rPr>
                <w:rFonts w:ascii="ＭＳ Ｐゴシック" w:eastAsia="ＭＳ Ｐゴシック" w:hAnsi="ＭＳ Ｐゴシック" w:cs="ＭＳ Ｐゴシック"/>
                <w:b/>
                <w:kern w:val="0"/>
                <w:sz w:val="18"/>
                <w:szCs w:val="18"/>
              </w:rPr>
            </w:pPr>
            <w:bookmarkStart w:id="1" w:name="火災発生時の対応"/>
            <w:r>
              <w:rPr>
                <w:rFonts w:ascii="ＭＳ Ｐゴシック" w:eastAsia="ＭＳ Ｐゴシック" w:hAnsi="ＭＳ Ｐゴシック" w:cs="ＭＳ Ｐゴシック" w:hint="eastAsia"/>
                <w:b/>
                <w:kern w:val="0"/>
                <w:sz w:val="20"/>
                <w:szCs w:val="20"/>
              </w:rPr>
              <w:t>（１）　火災発生時の対応</w:t>
            </w:r>
            <w:bookmarkEnd w:id="1"/>
          </w:p>
        </w:tc>
        <w:tc>
          <w:tcPr>
            <w:tcW w:w="416" w:type="dxa"/>
            <w:vMerge w:val="restart"/>
            <w:tcBorders>
              <w:top w:val="single" w:sz="4" w:space="0" w:color="auto"/>
              <w:left w:val="nil"/>
              <w:right w:val="single" w:sz="4" w:space="0" w:color="auto"/>
            </w:tcBorders>
            <w:noWrap/>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92" w:type="dxa"/>
            <w:vMerge w:val="restart"/>
            <w:tcBorders>
              <w:top w:val="single" w:sz="4" w:space="0" w:color="auto"/>
              <w:left w:val="nil"/>
              <w:right w:val="single" w:sz="4" w:space="0" w:color="auto"/>
            </w:tcBorders>
            <w:noWrap/>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80" w:type="dxa"/>
            <w:vMerge w:val="restart"/>
            <w:tcBorders>
              <w:top w:val="single" w:sz="4" w:space="0" w:color="auto"/>
              <w:left w:val="nil"/>
              <w:right w:val="single" w:sz="4" w:space="0" w:color="auto"/>
            </w:tcBorders>
            <w:vAlign w:val="center"/>
          </w:tcPr>
          <w:p w:rsidR="007F63A4" w:rsidRPr="00D023D8" w:rsidRDefault="007F63A4" w:rsidP="00DE5E73">
            <w:pPr>
              <w:widowControl/>
              <w:jc w:val="center"/>
              <w:rPr>
                <w:rFonts w:hAnsi="ＭＳ 明朝" w:cs="ＭＳ Ｐゴシック"/>
                <w:kern w:val="0"/>
                <w:sz w:val="16"/>
                <w:szCs w:val="16"/>
              </w:rPr>
            </w:pPr>
            <w:r w:rsidRPr="00D023D8">
              <w:rPr>
                <w:rFonts w:hAnsi="ＭＳ 明朝" w:cs="ＭＳ Ｐゴシック" w:hint="eastAsia"/>
                <w:kern w:val="0"/>
                <w:sz w:val="16"/>
                <w:szCs w:val="16"/>
              </w:rPr>
              <w:t>指導資料</w:t>
            </w:r>
          </w:p>
        </w:tc>
      </w:tr>
      <w:tr w:rsidR="007F63A4" w:rsidTr="00DE5E73">
        <w:trPr>
          <w:trHeight w:val="447"/>
        </w:trPr>
        <w:tc>
          <w:tcPr>
            <w:tcW w:w="397" w:type="dxa"/>
            <w:gridSpan w:val="2"/>
            <w:tcBorders>
              <w:top w:val="single" w:sz="4" w:space="0" w:color="auto"/>
              <w:left w:val="single" w:sz="4" w:space="0" w:color="auto"/>
              <w:bottom w:val="single" w:sz="12" w:space="0" w:color="auto"/>
              <w:right w:val="single" w:sz="4" w:space="0" w:color="auto"/>
            </w:tcBorders>
            <w:noWrap/>
          </w:tcPr>
          <w:p w:rsidR="007F63A4" w:rsidRDefault="007F63A4" w:rsidP="00DE5E73">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7F63A4" w:rsidRDefault="007F63A4"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7F63A4" w:rsidRDefault="007F63A4"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p>
        </w:tc>
        <w:tc>
          <w:tcPr>
            <w:tcW w:w="592" w:type="dxa"/>
            <w:vMerge/>
            <w:tcBorders>
              <w:left w:val="nil"/>
              <w:bottom w:val="single" w:sz="12" w:space="0" w:color="auto"/>
              <w:right w:val="single" w:sz="4" w:space="0" w:color="auto"/>
            </w:tcBorders>
            <w:vAlign w:val="center"/>
          </w:tcPr>
          <w:p w:rsidR="007F63A4" w:rsidRDefault="007F63A4" w:rsidP="00DE5E73">
            <w:pPr>
              <w:widowControl/>
              <w:jc w:val="center"/>
              <w:rPr>
                <w:rFonts w:ascii="ＭＳ ゴシック" w:eastAsia="ＭＳ ゴシック" w:hAnsi="ＭＳ ゴシック" w:cs="ＭＳ Ｐゴシック"/>
                <w:kern w:val="0"/>
                <w:sz w:val="16"/>
                <w:szCs w:val="16"/>
              </w:rPr>
            </w:pPr>
          </w:p>
        </w:tc>
        <w:tc>
          <w:tcPr>
            <w:tcW w:w="1680" w:type="dxa"/>
            <w:vMerge/>
            <w:tcBorders>
              <w:left w:val="nil"/>
              <w:bottom w:val="single" w:sz="12" w:space="0" w:color="auto"/>
              <w:right w:val="single" w:sz="4" w:space="0" w:color="auto"/>
            </w:tcBorders>
            <w:vAlign w:val="center"/>
          </w:tcPr>
          <w:p w:rsidR="007F63A4" w:rsidRDefault="007F63A4" w:rsidP="00DE5E73">
            <w:pPr>
              <w:widowControl/>
              <w:jc w:val="center"/>
              <w:rPr>
                <w:rFonts w:ascii="ＭＳ ゴシック" w:eastAsia="ＭＳ ゴシック" w:hAnsi="ＭＳ ゴシック" w:cs="ＭＳ Ｐゴシック"/>
                <w:kern w:val="0"/>
                <w:sz w:val="16"/>
                <w:szCs w:val="16"/>
              </w:rPr>
            </w:pPr>
          </w:p>
        </w:tc>
      </w:tr>
      <w:tr w:rsidR="007F63A4" w:rsidTr="00DE5E73">
        <w:trPr>
          <w:trHeight w:val="720"/>
        </w:trPr>
        <w:tc>
          <w:tcPr>
            <w:tcW w:w="397" w:type="dxa"/>
            <w:gridSpan w:val="2"/>
            <w:tcBorders>
              <w:top w:val="single" w:sz="4" w:space="0" w:color="auto"/>
              <w:left w:val="single" w:sz="4" w:space="0" w:color="auto"/>
              <w:bottom w:val="single" w:sz="4" w:space="0" w:color="auto"/>
              <w:right w:val="single" w:sz="4" w:space="0" w:color="auto"/>
            </w:tcBorders>
            <w:noWrap/>
          </w:tcPr>
          <w:p w:rsidR="007F63A4" w:rsidRDefault="007F63A4"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7F63A4" w:rsidRDefault="007F63A4"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7F63A4" w:rsidRDefault="007F63A4" w:rsidP="00DE5E73">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7F63A4" w:rsidRDefault="007F63A4" w:rsidP="00DE5E73">
            <w:pPr>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7F63A4" w:rsidRDefault="007F63A4" w:rsidP="00DE5E73">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7F63A4" w:rsidRDefault="007F63A4" w:rsidP="00DE5E73">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val="restart"/>
            <w:tcBorders>
              <w:top w:val="nil"/>
              <w:left w:val="nil"/>
              <w:right w:val="single" w:sz="4" w:space="0" w:color="auto"/>
            </w:tcBorders>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p>
        </w:tc>
      </w:tr>
      <w:tr w:rsidR="007F63A4" w:rsidTr="00DE5E73">
        <w:trPr>
          <w:trHeight w:val="690"/>
        </w:trPr>
        <w:tc>
          <w:tcPr>
            <w:tcW w:w="390" w:type="dxa"/>
            <w:tcBorders>
              <w:left w:val="single" w:sz="4" w:space="0" w:color="auto"/>
              <w:bottom w:val="single" w:sz="4" w:space="0" w:color="auto"/>
              <w:right w:val="single" w:sz="4" w:space="0" w:color="auto"/>
            </w:tcBorders>
          </w:tcPr>
          <w:p w:rsidR="007F63A4" w:rsidRDefault="007F63A4"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84" w:type="dxa"/>
            <w:gridSpan w:val="2"/>
            <w:tcBorders>
              <w:left w:val="single" w:sz="4" w:space="0" w:color="auto"/>
              <w:bottom w:val="single" w:sz="4" w:space="0" w:color="auto"/>
              <w:right w:val="single" w:sz="4" w:space="0" w:color="auto"/>
            </w:tcBorders>
          </w:tcPr>
          <w:p w:rsidR="007F63A4" w:rsidRDefault="007F63A4"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nil"/>
              <w:left w:val="single" w:sz="4" w:space="0" w:color="auto"/>
              <w:bottom w:val="single" w:sz="4" w:space="0" w:color="auto"/>
              <w:right w:val="nil"/>
            </w:tcBorders>
          </w:tcPr>
          <w:p w:rsidR="007F63A4" w:rsidRDefault="007F63A4"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7F63A4" w:rsidRDefault="007F63A4"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nil"/>
              <w:left w:val="nil"/>
              <w:bottom w:val="single" w:sz="4" w:space="0" w:color="auto"/>
              <w:right w:val="single" w:sz="4" w:space="0" w:color="auto"/>
            </w:tcBorders>
            <w:noWrap/>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p>
        </w:tc>
      </w:tr>
      <w:tr w:rsidR="007F63A4" w:rsidTr="00DE5E73">
        <w:trPr>
          <w:trHeight w:val="1283"/>
        </w:trPr>
        <w:tc>
          <w:tcPr>
            <w:tcW w:w="390" w:type="dxa"/>
            <w:tcBorders>
              <w:top w:val="single" w:sz="4" w:space="0" w:color="auto"/>
              <w:left w:val="single" w:sz="4" w:space="0" w:color="auto"/>
              <w:bottom w:val="single" w:sz="4" w:space="0" w:color="auto"/>
              <w:right w:val="single" w:sz="4" w:space="0" w:color="auto"/>
            </w:tcBorders>
          </w:tcPr>
          <w:p w:rsidR="007F63A4" w:rsidRDefault="007F63A4"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84" w:type="dxa"/>
            <w:gridSpan w:val="2"/>
            <w:tcBorders>
              <w:top w:val="single" w:sz="4" w:space="0" w:color="auto"/>
              <w:left w:val="single" w:sz="4" w:space="0" w:color="auto"/>
              <w:bottom w:val="single" w:sz="4" w:space="0" w:color="auto"/>
              <w:right w:val="single" w:sz="4" w:space="0" w:color="auto"/>
            </w:tcBorders>
          </w:tcPr>
          <w:p w:rsidR="007F63A4" w:rsidRDefault="007F63A4"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火災において，一酸化炭素や有毒ガスが発生した場合，非常に危険であることを知り，避難に活かす。</w:t>
            </w:r>
          </w:p>
        </w:tc>
        <w:tc>
          <w:tcPr>
            <w:tcW w:w="282" w:type="dxa"/>
            <w:tcBorders>
              <w:top w:val="single" w:sz="4" w:space="0" w:color="auto"/>
              <w:left w:val="single" w:sz="4" w:space="0" w:color="auto"/>
              <w:bottom w:val="single" w:sz="4" w:space="0" w:color="auto"/>
              <w:right w:val="nil"/>
            </w:tcBorders>
          </w:tcPr>
          <w:p w:rsidR="007F63A4" w:rsidRDefault="007F63A4"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single" w:sz="4" w:space="0" w:color="auto"/>
              <w:left w:val="nil"/>
              <w:bottom w:val="single" w:sz="4" w:space="0" w:color="auto"/>
              <w:right w:val="single" w:sz="4" w:space="0" w:color="auto"/>
            </w:tcBorders>
          </w:tcPr>
          <w:p w:rsidR="007F63A4" w:rsidRDefault="007F63A4"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避難の時は体勢を低くして</w:t>
            </w:r>
            <w:r w:rsidRPr="00AC03C1">
              <w:rPr>
                <w:rFonts w:ascii="ＭＳ Ｐゴシック" w:eastAsia="ＭＳ Ｐゴシック" w:hAnsi="ＭＳ Ｐゴシック" w:cs="ＭＳ Ｐゴシック" w:hint="eastAsia"/>
                <w:spacing w:val="15"/>
                <w:w w:val="96"/>
                <w:kern w:val="0"/>
                <w:sz w:val="18"/>
                <w:szCs w:val="18"/>
                <w:fitText w:val="2610" w:id="322186240"/>
              </w:rPr>
              <w:t>，口や鼻をハンカチやタオルで覆う</w:t>
            </w:r>
            <w:r w:rsidRPr="00AC03C1">
              <w:rPr>
                <w:rFonts w:ascii="ＭＳ Ｐゴシック" w:eastAsia="ＭＳ Ｐゴシック" w:hAnsi="ＭＳ Ｐゴシック" w:cs="ＭＳ Ｐゴシック" w:hint="eastAsia"/>
                <w:spacing w:val="45"/>
                <w:w w:val="96"/>
                <w:kern w:val="0"/>
                <w:sz w:val="18"/>
                <w:szCs w:val="18"/>
                <w:fitText w:val="2610" w:id="322186240"/>
              </w:rPr>
              <w:t>。</w:t>
            </w:r>
          </w:p>
        </w:tc>
        <w:tc>
          <w:tcPr>
            <w:tcW w:w="416" w:type="dxa"/>
            <w:tcBorders>
              <w:top w:val="single" w:sz="4" w:space="0" w:color="auto"/>
              <w:left w:val="nil"/>
              <w:bottom w:val="single" w:sz="4" w:space="0" w:color="auto"/>
              <w:right w:val="single" w:sz="4" w:space="0" w:color="auto"/>
            </w:tcBorders>
            <w:noWrap/>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single" w:sz="4" w:space="0" w:color="auto"/>
              <w:left w:val="nil"/>
              <w:bottom w:val="single" w:sz="4" w:space="0" w:color="auto"/>
              <w:right w:val="single" w:sz="4" w:space="0" w:color="auto"/>
            </w:tcBorders>
            <w:noWrap/>
            <w:vAlign w:val="center"/>
          </w:tcPr>
          <w:p w:rsidR="007F63A4" w:rsidRDefault="007F63A4" w:rsidP="00DE5E73">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bottom w:val="single" w:sz="4" w:space="0" w:color="auto"/>
              <w:right w:val="single" w:sz="4" w:space="0" w:color="auto"/>
            </w:tcBorders>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p>
        </w:tc>
      </w:tr>
    </w:tbl>
    <w:p w:rsidR="007F63A4" w:rsidRDefault="007F63A4" w:rsidP="007F63A4"/>
    <w:tbl>
      <w:tblPr>
        <w:tblW w:w="9783" w:type="dxa"/>
        <w:jc w:val="center"/>
        <w:tblLayout w:type="fixed"/>
        <w:tblCellMar>
          <w:left w:w="0" w:type="dxa"/>
          <w:right w:w="0" w:type="dxa"/>
        </w:tblCellMar>
        <w:tblLook w:val="04A0" w:firstRow="1" w:lastRow="0" w:firstColumn="1" w:lastColumn="0" w:noHBand="0" w:noVBand="1"/>
      </w:tblPr>
      <w:tblGrid>
        <w:gridCol w:w="397"/>
        <w:gridCol w:w="1777"/>
        <w:gridCol w:w="282"/>
        <w:gridCol w:w="4625"/>
        <w:gridCol w:w="434"/>
        <w:gridCol w:w="588"/>
        <w:gridCol w:w="1680"/>
      </w:tblGrid>
      <w:tr w:rsidR="007F63A4" w:rsidTr="00DE5E73">
        <w:trPr>
          <w:trHeight w:val="12"/>
          <w:jc w:val="center"/>
        </w:trPr>
        <w:tc>
          <w:tcPr>
            <w:tcW w:w="7081" w:type="dxa"/>
            <w:gridSpan w:val="4"/>
            <w:tcBorders>
              <w:top w:val="single" w:sz="4" w:space="0" w:color="auto"/>
              <w:left w:val="single" w:sz="4" w:space="0" w:color="auto"/>
              <w:bottom w:val="single" w:sz="4" w:space="0" w:color="000000"/>
              <w:right w:val="single" w:sz="4" w:space="0" w:color="auto"/>
            </w:tcBorders>
            <w:shd w:val="clear" w:color="auto" w:fill="C6D9F1"/>
            <w:noWrap/>
          </w:tcPr>
          <w:p w:rsidR="007F63A4" w:rsidRDefault="007F63A4" w:rsidP="00DE5E73">
            <w:pPr>
              <w:widowControl/>
              <w:spacing w:line="240" w:lineRule="exact"/>
              <w:ind w:firstLineChars="100" w:firstLine="201"/>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（２）火災予防の事前対応</w:t>
            </w:r>
          </w:p>
        </w:tc>
        <w:tc>
          <w:tcPr>
            <w:tcW w:w="434" w:type="dxa"/>
            <w:vMerge w:val="restart"/>
            <w:tcBorders>
              <w:top w:val="single" w:sz="4" w:space="0" w:color="auto"/>
              <w:left w:val="nil"/>
              <w:right w:val="single" w:sz="4" w:space="0" w:color="auto"/>
            </w:tcBorders>
            <w:noWrap/>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88" w:type="dxa"/>
            <w:vMerge w:val="restart"/>
            <w:tcBorders>
              <w:top w:val="single" w:sz="4" w:space="0" w:color="auto"/>
              <w:left w:val="nil"/>
              <w:right w:val="single" w:sz="4" w:space="0" w:color="auto"/>
            </w:tcBorders>
            <w:noWrap/>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80" w:type="dxa"/>
            <w:vMerge w:val="restart"/>
            <w:tcBorders>
              <w:top w:val="single" w:sz="4" w:space="0" w:color="auto"/>
              <w:left w:val="nil"/>
              <w:right w:val="single" w:sz="4" w:space="0" w:color="auto"/>
            </w:tcBorders>
            <w:vAlign w:val="center"/>
          </w:tcPr>
          <w:p w:rsidR="007F63A4" w:rsidRPr="00AC21D8" w:rsidRDefault="007F63A4" w:rsidP="00DE5E73">
            <w:pPr>
              <w:widowControl/>
              <w:jc w:val="left"/>
              <w:rPr>
                <w:rFonts w:hAnsi="ＭＳ 明朝"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D023D8">
              <w:rPr>
                <w:rFonts w:hAnsi="ＭＳ 明朝" w:cs="ＭＳ Ｐゴシック" w:hint="eastAsia"/>
                <w:kern w:val="0"/>
                <w:sz w:val="16"/>
                <w:szCs w:val="16"/>
              </w:rPr>
              <w:t>指導資料</w:t>
            </w:r>
          </w:p>
        </w:tc>
      </w:tr>
      <w:tr w:rsidR="007F63A4" w:rsidTr="00DE5E73">
        <w:trPr>
          <w:trHeight w:val="352"/>
          <w:jc w:val="center"/>
        </w:trPr>
        <w:tc>
          <w:tcPr>
            <w:tcW w:w="397" w:type="dxa"/>
            <w:tcBorders>
              <w:top w:val="nil"/>
              <w:left w:val="single" w:sz="4" w:space="0" w:color="auto"/>
              <w:bottom w:val="single" w:sz="12" w:space="0" w:color="auto"/>
              <w:right w:val="single" w:sz="4" w:space="0" w:color="auto"/>
            </w:tcBorders>
            <w:noWrap/>
          </w:tcPr>
          <w:p w:rsidR="007F63A4" w:rsidRDefault="007F63A4" w:rsidP="00DE5E73">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7F63A4" w:rsidRDefault="007F63A4"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07" w:type="dxa"/>
            <w:gridSpan w:val="2"/>
            <w:tcBorders>
              <w:top w:val="nil"/>
              <w:left w:val="single" w:sz="4" w:space="0" w:color="auto"/>
              <w:bottom w:val="single" w:sz="12" w:space="0" w:color="auto"/>
              <w:right w:val="single" w:sz="4" w:space="0" w:color="auto"/>
            </w:tcBorders>
            <w:vAlign w:val="center"/>
          </w:tcPr>
          <w:p w:rsidR="007F63A4" w:rsidRDefault="007F63A4"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single" w:sz="4" w:space="0" w:color="auto"/>
              <w:bottom w:val="single" w:sz="12" w:space="0" w:color="auto"/>
              <w:right w:val="single" w:sz="4" w:space="0" w:color="auto"/>
            </w:tcBorders>
            <w:noWrap/>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p>
        </w:tc>
        <w:tc>
          <w:tcPr>
            <w:tcW w:w="588" w:type="dxa"/>
            <w:vMerge/>
            <w:tcBorders>
              <w:left w:val="nil"/>
              <w:bottom w:val="single" w:sz="12" w:space="0" w:color="auto"/>
              <w:right w:val="single" w:sz="4" w:space="0" w:color="auto"/>
            </w:tcBorders>
            <w:vAlign w:val="center"/>
          </w:tcPr>
          <w:p w:rsidR="007F63A4" w:rsidRDefault="007F63A4" w:rsidP="00DE5E73">
            <w:pPr>
              <w:widowControl/>
              <w:jc w:val="left"/>
              <w:rPr>
                <w:rFonts w:ascii="ＭＳ ゴシック" w:eastAsia="ＭＳ ゴシック" w:hAnsi="ＭＳ ゴシック" w:cs="ＭＳ Ｐゴシック"/>
                <w:kern w:val="0"/>
                <w:sz w:val="16"/>
                <w:szCs w:val="16"/>
              </w:rPr>
            </w:pPr>
          </w:p>
        </w:tc>
        <w:tc>
          <w:tcPr>
            <w:tcW w:w="1680" w:type="dxa"/>
            <w:vMerge/>
            <w:tcBorders>
              <w:left w:val="nil"/>
              <w:bottom w:val="single" w:sz="12" w:space="0" w:color="auto"/>
              <w:right w:val="single" w:sz="4" w:space="0" w:color="auto"/>
            </w:tcBorders>
            <w:vAlign w:val="center"/>
          </w:tcPr>
          <w:p w:rsidR="007F63A4" w:rsidRDefault="007F63A4" w:rsidP="00DE5E73">
            <w:pPr>
              <w:widowControl/>
              <w:jc w:val="left"/>
              <w:rPr>
                <w:rFonts w:ascii="ＭＳ ゴシック" w:eastAsia="ＭＳ ゴシック" w:hAnsi="ＭＳ ゴシック" w:cs="ＭＳ Ｐゴシック"/>
                <w:kern w:val="0"/>
                <w:sz w:val="16"/>
                <w:szCs w:val="16"/>
              </w:rPr>
            </w:pPr>
          </w:p>
        </w:tc>
      </w:tr>
      <w:tr w:rsidR="007F63A4" w:rsidTr="00DE5E73">
        <w:trPr>
          <w:trHeight w:val="1032"/>
          <w:jc w:val="center"/>
        </w:trPr>
        <w:tc>
          <w:tcPr>
            <w:tcW w:w="397" w:type="dxa"/>
            <w:tcBorders>
              <w:top w:val="single" w:sz="4" w:space="0" w:color="auto"/>
              <w:left w:val="single" w:sz="4" w:space="0" w:color="auto"/>
              <w:bottom w:val="single" w:sz="4" w:space="0" w:color="auto"/>
              <w:right w:val="single" w:sz="4" w:space="0" w:color="auto"/>
            </w:tcBorders>
            <w:noWrap/>
          </w:tcPr>
          <w:p w:rsidR="007F63A4" w:rsidRDefault="007F63A4"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7F63A4" w:rsidRDefault="007F63A4"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火災予防に対する社会の取組について知り，自分ができることを考え実行する。</w:t>
            </w:r>
          </w:p>
        </w:tc>
        <w:tc>
          <w:tcPr>
            <w:tcW w:w="282" w:type="dxa"/>
            <w:tcBorders>
              <w:top w:val="nil"/>
              <w:left w:val="single" w:sz="4" w:space="0" w:color="auto"/>
              <w:bottom w:val="single" w:sz="4" w:space="0" w:color="auto"/>
              <w:right w:val="nil"/>
            </w:tcBorders>
          </w:tcPr>
          <w:p w:rsidR="007F63A4" w:rsidRDefault="007F63A4" w:rsidP="00DE5E73">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25" w:type="dxa"/>
            <w:tcBorders>
              <w:top w:val="nil"/>
              <w:left w:val="nil"/>
              <w:bottom w:val="single" w:sz="4" w:space="0" w:color="auto"/>
              <w:right w:val="single" w:sz="4" w:space="0" w:color="auto"/>
            </w:tcBorders>
          </w:tcPr>
          <w:p w:rsidR="007F63A4" w:rsidRDefault="007F63A4" w:rsidP="00DE5E73">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宮城県には幼年消防クラブ，少年消防クラブが組織され，平成24年5月1日付けで440団体33,094人が所属している。</w:t>
            </w:r>
          </w:p>
        </w:tc>
        <w:tc>
          <w:tcPr>
            <w:tcW w:w="434" w:type="dxa"/>
            <w:tcBorders>
              <w:top w:val="nil"/>
              <w:left w:val="nil"/>
              <w:bottom w:val="single" w:sz="4" w:space="0" w:color="auto"/>
              <w:right w:val="single" w:sz="4" w:space="0" w:color="auto"/>
            </w:tcBorders>
            <w:noWrap/>
            <w:vAlign w:val="center"/>
          </w:tcPr>
          <w:p w:rsidR="007F63A4" w:rsidRDefault="007F63A4"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7F63A4" w:rsidRDefault="007F63A4" w:rsidP="00DE5E73">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88" w:type="dxa"/>
            <w:tcBorders>
              <w:top w:val="nil"/>
              <w:left w:val="nil"/>
              <w:bottom w:val="single" w:sz="4" w:space="0" w:color="auto"/>
              <w:right w:val="single" w:sz="4" w:space="0" w:color="auto"/>
            </w:tcBorders>
            <w:noWrap/>
            <w:vAlign w:val="center"/>
          </w:tcPr>
          <w:p w:rsidR="007F63A4" w:rsidRDefault="007F63A4" w:rsidP="00DE5E73">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tcBorders>
              <w:top w:val="nil"/>
              <w:left w:val="nil"/>
              <w:bottom w:val="single" w:sz="4" w:space="0" w:color="auto"/>
              <w:right w:val="single" w:sz="4" w:space="0" w:color="auto"/>
            </w:tcBorders>
            <w:vAlign w:val="center"/>
          </w:tcPr>
          <w:p w:rsidR="007F63A4" w:rsidRPr="00004379" w:rsidRDefault="007F63A4" w:rsidP="00DE5E73">
            <w:pPr>
              <w:overflowPunct w:val="0"/>
              <w:ind w:leftChars="100" w:left="240"/>
              <w:jc w:val="center"/>
              <w:textAlignment w:val="baseline"/>
              <w:rPr>
                <w:rFonts w:hAnsi="Times New Roman"/>
                <w:color w:val="000000"/>
                <w:spacing w:val="2"/>
                <w:kern w:val="0"/>
                <w:sz w:val="21"/>
                <w:szCs w:val="21"/>
              </w:rPr>
            </w:pPr>
          </w:p>
          <w:p w:rsidR="007F63A4" w:rsidRPr="00004379" w:rsidRDefault="007F63A4" w:rsidP="00DE5E73">
            <w:pPr>
              <w:widowControl/>
              <w:spacing w:line="240" w:lineRule="exact"/>
              <w:jc w:val="center"/>
              <w:rPr>
                <w:rFonts w:ascii="ＭＳ ゴシック" w:eastAsia="ＭＳ ゴシック" w:hAnsi="ＭＳ ゴシック" w:cs="ＭＳ Ｐゴシック"/>
                <w:kern w:val="0"/>
                <w:sz w:val="16"/>
                <w:szCs w:val="16"/>
              </w:rPr>
            </w:pPr>
          </w:p>
        </w:tc>
      </w:tr>
    </w:tbl>
    <w:p w:rsidR="007F63A4" w:rsidRDefault="007F63A4" w:rsidP="007F63A4"/>
    <w:p w:rsidR="007F63A4" w:rsidRDefault="007F63A4" w:rsidP="007F63A4">
      <w:r>
        <w:rPr>
          <w:noProof/>
        </w:rPr>
        <mc:AlternateContent>
          <mc:Choice Requires="wpg">
            <w:drawing>
              <wp:anchor distT="0" distB="0" distL="114300" distR="114300" simplePos="0" relativeHeight="251659264" behindDoc="0" locked="0" layoutInCell="1" allowOverlap="1" wp14:anchorId="088C91C3" wp14:editId="13C09BF1">
                <wp:simplePos x="0" y="0"/>
                <wp:positionH relativeFrom="column">
                  <wp:posOffset>-104775</wp:posOffset>
                </wp:positionH>
                <wp:positionV relativeFrom="paragraph">
                  <wp:posOffset>180340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91A80" w:rsidRDefault="00991A80" w:rsidP="007F63A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7F63A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991A80" w:rsidRDefault="00991A80" w:rsidP="007F63A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7F63A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8.25pt;margin-top:14.2pt;width:503.95pt;height:35.35pt;z-index:251659264"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">
                <v:shapetype id="_x0000_t202" coordsize="21600,21600" o:spt="202" path="m,l,21600r21600,l21600,xe">
                  <v:stroke joinstyle="miter"/>
                  <v:path gradientshapeok="t" o:connecttype="rect"/>
                </v:shapetype>
                <v:shape id="テキスト ボックス 2"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991A80" w:rsidRDefault="00991A80" w:rsidP="007F63A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7F63A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991A80" w:rsidRDefault="00991A80" w:rsidP="007F63A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7F63A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F63A4" w:rsidRDefault="007F63A4" w:rsidP="007F63A4"/>
    <w:p w:rsidR="007F63A4" w:rsidRDefault="007F63A4" w:rsidP="007F63A4"/>
    <w:p w:rsidR="007F63A4" w:rsidRDefault="007F63A4">
      <w:pPr>
        <w:widowControl/>
        <w:jc w:val="left"/>
      </w:pPr>
    </w:p>
    <w:p w:rsidR="00DE5E73" w:rsidRDefault="00DE5E73">
      <w:pPr>
        <w:widowControl/>
        <w:jc w:val="left"/>
      </w:pPr>
    </w:p>
    <w:p w:rsidR="00DE5E73" w:rsidRDefault="00DE5E73">
      <w:pPr>
        <w:widowControl/>
        <w:jc w:val="left"/>
      </w:pPr>
    </w:p>
    <w:p w:rsidR="00DE5E73" w:rsidRDefault="00DE5E73">
      <w:pPr>
        <w:widowControl/>
        <w:jc w:val="left"/>
      </w:pPr>
    </w:p>
    <w:p w:rsidR="00DE5E73" w:rsidRDefault="00DE5E73">
      <w:pPr>
        <w:widowControl/>
        <w:jc w:val="left"/>
      </w:pPr>
    </w:p>
    <w:p w:rsidR="00DE5E73" w:rsidRDefault="00DE5E73">
      <w:pPr>
        <w:widowControl/>
        <w:jc w:val="left"/>
      </w:pPr>
    </w:p>
    <w:p w:rsidR="00DE5E73" w:rsidRDefault="00DE5E73">
      <w:pPr>
        <w:widowControl/>
        <w:jc w:val="left"/>
      </w:pPr>
    </w:p>
    <w:p w:rsidR="00DE5E73" w:rsidRDefault="00DE5E73">
      <w:pPr>
        <w:widowControl/>
        <w:jc w:val="left"/>
      </w:pPr>
    </w:p>
    <w:p w:rsidR="00DE5E73" w:rsidRDefault="00DE5E73">
      <w:pPr>
        <w:widowControl/>
        <w:jc w:val="left"/>
      </w:pPr>
    </w:p>
    <w:p w:rsidR="00DE5E73" w:rsidRDefault="00DE5E73">
      <w:pPr>
        <w:widowControl/>
        <w:jc w:val="left"/>
      </w:pPr>
    </w:p>
    <w:p w:rsidR="00DE5E73" w:rsidRDefault="00DE5E73">
      <w:pPr>
        <w:widowControl/>
        <w:jc w:val="left"/>
      </w:pPr>
      <w:r>
        <w:br w:type="page"/>
      </w:r>
    </w:p>
    <w:p w:rsidR="00DE5E73" w:rsidRPr="00DE5E73" w:rsidRDefault="00DE5E73" w:rsidP="00DE5E73">
      <w:pPr>
        <w:rPr>
          <w:rFonts w:asciiTheme="majorEastAsia" w:eastAsiaTheme="majorEastAsia" w:hAnsiTheme="majorEastAsia"/>
        </w:rPr>
      </w:pPr>
      <w:r>
        <w:rPr>
          <w:rFonts w:asciiTheme="majorEastAsia" w:eastAsiaTheme="majorEastAsia" w:hAnsiTheme="majorEastAsia" w:hint="eastAsia"/>
        </w:rPr>
        <w:lastRenderedPageBreak/>
        <w:t>≪地震災害</w:t>
      </w:r>
      <w:r w:rsidRPr="00DE5E73">
        <w:rPr>
          <w:rFonts w:asciiTheme="majorEastAsia" w:eastAsiaTheme="majorEastAsia" w:hAnsiTheme="majorEastAsia" w:hint="eastAsia"/>
        </w:rPr>
        <w:t>時の</w:t>
      </w:r>
      <w:r>
        <w:rPr>
          <w:rFonts w:asciiTheme="majorEastAsia" w:eastAsiaTheme="majorEastAsia" w:hAnsiTheme="majorEastAsia" w:hint="eastAsia"/>
        </w:rPr>
        <w:t>安全≫</w:t>
      </w:r>
    </w:p>
    <w:p w:rsidR="00DE5E73" w:rsidRDefault="00DE5E73">
      <w:pPr>
        <w:widowControl/>
        <w:jc w:val="left"/>
      </w:pPr>
    </w:p>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52"/>
        <w:gridCol w:w="109"/>
        <w:gridCol w:w="14"/>
        <w:gridCol w:w="16"/>
        <w:gridCol w:w="407"/>
        <w:gridCol w:w="1704"/>
      </w:tblGrid>
      <w:tr w:rsidR="00DE5E73" w:rsidRPr="00DE5E73" w:rsidTr="00DE5E73">
        <w:trPr>
          <w:trHeight w:val="274"/>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E5E73" w:rsidRPr="00DE5E73" w:rsidRDefault="00DE5E73" w:rsidP="00DE5E73">
            <w:pPr>
              <w:widowControl/>
              <w:spacing w:line="240" w:lineRule="exact"/>
              <w:ind w:firstLineChars="100" w:firstLine="201"/>
              <w:rPr>
                <w:rFonts w:ascii="ＭＳ Ｐゴシック" w:eastAsia="ＭＳ Ｐゴシック" w:hAnsi="ＭＳ Ｐゴシック" w:cs="ＭＳ Ｐゴシック"/>
                <w:kern w:val="0"/>
                <w:sz w:val="18"/>
                <w:szCs w:val="18"/>
              </w:rPr>
            </w:pPr>
            <w:bookmarkStart w:id="2" w:name="地震発生時の対応"/>
            <w:r w:rsidRPr="00DE5E73">
              <w:rPr>
                <w:rFonts w:ascii="ＭＳ Ｐゴシック" w:eastAsia="ＭＳ Ｐゴシック" w:hAnsi="ＭＳ Ｐゴシック" w:cs="ＭＳ Ｐゴシック" w:hint="eastAsia"/>
                <w:b/>
                <w:kern w:val="0"/>
                <w:sz w:val="20"/>
                <w:szCs w:val="20"/>
              </w:rPr>
              <w:t>（１）地震発生時の対応</w:t>
            </w:r>
            <w:bookmarkEnd w:id="2"/>
          </w:p>
        </w:tc>
        <w:tc>
          <w:tcPr>
            <w:tcW w:w="575" w:type="dxa"/>
            <w:gridSpan w:val="3"/>
            <w:vMerge w:val="restart"/>
            <w:tcBorders>
              <w:top w:val="single" w:sz="4" w:space="0" w:color="auto"/>
              <w:left w:val="nil"/>
              <w:right w:val="single" w:sz="4" w:space="0" w:color="auto"/>
            </w:tcBorders>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指導</w:t>
            </w:r>
          </w:p>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時期</w:t>
            </w:r>
          </w:p>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等</w:t>
            </w:r>
          </w:p>
        </w:tc>
        <w:tc>
          <w:tcPr>
            <w:tcW w:w="423" w:type="dxa"/>
            <w:gridSpan w:val="2"/>
            <w:vMerge w:val="restart"/>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主な</w:t>
            </w:r>
          </w:p>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指導</w:t>
            </w:r>
          </w:p>
          <w:p w:rsidR="00DE5E73" w:rsidRPr="00DE5E73" w:rsidRDefault="00DE5E73" w:rsidP="00DE5E73">
            <w:pPr>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場面</w:t>
            </w:r>
          </w:p>
        </w:tc>
        <w:tc>
          <w:tcPr>
            <w:tcW w:w="1704" w:type="dxa"/>
            <w:vMerge w:val="restart"/>
            <w:tcBorders>
              <w:top w:val="single" w:sz="4" w:space="0" w:color="auto"/>
              <w:left w:val="nil"/>
              <w:right w:val="single" w:sz="4" w:space="0" w:color="auto"/>
            </w:tcBorders>
            <w:vAlign w:val="center"/>
          </w:tcPr>
          <w:p w:rsidR="00DE5E73" w:rsidRPr="00DE5E73" w:rsidRDefault="00DE5E73" w:rsidP="00DE5E73">
            <w:pPr>
              <w:widowControl/>
              <w:spacing w:line="240" w:lineRule="exact"/>
              <w:jc w:val="center"/>
              <w:rPr>
                <w:rFonts w:hAnsi="ＭＳ 明朝" w:cs="ＭＳ Ｐゴシック"/>
                <w:kern w:val="0"/>
                <w:sz w:val="16"/>
                <w:szCs w:val="16"/>
              </w:rPr>
            </w:pPr>
            <w:r w:rsidRPr="00DE5E73">
              <w:rPr>
                <w:rFonts w:hAnsi="ＭＳ 明朝" w:cs="ＭＳ Ｐゴシック" w:hint="eastAsia"/>
                <w:kern w:val="0"/>
                <w:sz w:val="16"/>
                <w:szCs w:val="16"/>
              </w:rPr>
              <w:t>指導資料</w:t>
            </w:r>
          </w:p>
        </w:tc>
      </w:tr>
      <w:tr w:rsidR="00DE5E73" w:rsidRPr="00DE5E73" w:rsidTr="00DE5E73">
        <w:trPr>
          <w:trHeight w:val="419"/>
        </w:trPr>
        <w:tc>
          <w:tcPr>
            <w:tcW w:w="393" w:type="dxa"/>
            <w:tcBorders>
              <w:top w:val="nil"/>
              <w:left w:val="single" w:sz="4" w:space="0" w:color="auto"/>
              <w:bottom w:val="single" w:sz="12"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6"/>
                <w:szCs w:val="16"/>
              </w:rPr>
            </w:pPr>
            <w:r w:rsidRPr="00DE5E73">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具体の指導内容</w:t>
            </w:r>
          </w:p>
        </w:tc>
        <w:tc>
          <w:tcPr>
            <w:tcW w:w="575" w:type="dxa"/>
            <w:gridSpan w:val="3"/>
            <w:vMerge/>
            <w:tcBorders>
              <w:left w:val="nil"/>
              <w:bottom w:val="single" w:sz="12"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c>
          <w:tcPr>
            <w:tcW w:w="423" w:type="dxa"/>
            <w:gridSpan w:val="2"/>
            <w:vMerge/>
            <w:tcBorders>
              <w:top w:val="single" w:sz="4" w:space="0" w:color="auto"/>
              <w:left w:val="nil"/>
              <w:bottom w:val="single" w:sz="12" w:space="0" w:color="auto"/>
              <w:right w:val="single" w:sz="4" w:space="0" w:color="auto"/>
            </w:tcBorders>
            <w:vAlign w:val="center"/>
          </w:tcPr>
          <w:p w:rsidR="00DE5E73" w:rsidRPr="00DE5E73" w:rsidRDefault="00DE5E73" w:rsidP="00DE5E73">
            <w:pPr>
              <w:widowControl/>
              <w:jc w:val="left"/>
              <w:rPr>
                <w:rFonts w:ascii="ＭＳ ゴシック" w:eastAsia="ＭＳ ゴシック" w:hAnsi="ＭＳ ゴシック" w:cs="ＭＳ Ｐゴシック"/>
                <w:kern w:val="0"/>
                <w:sz w:val="16"/>
                <w:szCs w:val="16"/>
              </w:rPr>
            </w:pPr>
          </w:p>
        </w:tc>
        <w:tc>
          <w:tcPr>
            <w:tcW w:w="1704" w:type="dxa"/>
            <w:vMerge/>
            <w:tcBorders>
              <w:left w:val="nil"/>
              <w:bottom w:val="single" w:sz="12" w:space="0" w:color="auto"/>
              <w:right w:val="single" w:sz="4" w:space="0" w:color="auto"/>
            </w:tcBorders>
          </w:tcPr>
          <w:p w:rsidR="00DE5E73" w:rsidRPr="00DE5E73" w:rsidRDefault="00DE5E73" w:rsidP="00DE5E73">
            <w:pPr>
              <w:widowControl/>
              <w:jc w:val="left"/>
              <w:rPr>
                <w:rFonts w:ascii="ＭＳ ゴシック" w:eastAsia="ＭＳ ゴシック" w:hAnsi="ＭＳ ゴシック" w:cs="ＭＳ Ｐゴシック"/>
                <w:kern w:val="0"/>
                <w:sz w:val="16"/>
                <w:szCs w:val="16"/>
              </w:rPr>
            </w:pPr>
          </w:p>
        </w:tc>
      </w:tr>
      <w:tr w:rsidR="00DE5E73" w:rsidRPr="00DE5E73" w:rsidTr="00DE5E73">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575" w:type="dxa"/>
            <w:gridSpan w:val="3"/>
            <w:tcBorders>
              <w:top w:val="single" w:sz="12" w:space="0" w:color="auto"/>
              <w:left w:val="nil"/>
              <w:bottom w:val="nil"/>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423" w:type="dxa"/>
            <w:gridSpan w:val="2"/>
            <w:tcBorders>
              <w:top w:val="single" w:sz="12"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行</w:t>
            </w:r>
          </w:p>
        </w:tc>
        <w:tc>
          <w:tcPr>
            <w:tcW w:w="1704" w:type="dxa"/>
            <w:vMerge w:val="restart"/>
            <w:tcBorders>
              <w:top w:val="single" w:sz="12" w:space="0" w:color="auto"/>
              <w:left w:val="nil"/>
              <w:right w:val="single" w:sz="4" w:space="0" w:color="auto"/>
            </w:tcBorders>
          </w:tcPr>
          <w:p w:rsidR="00DE5E73" w:rsidRPr="00DE5E73" w:rsidRDefault="00DE5E73" w:rsidP="00DE5E73">
            <w:pPr>
              <w:widowControl/>
              <w:spacing w:line="240" w:lineRule="exact"/>
              <w:ind w:left="180" w:hangingChars="100" w:hanging="180"/>
              <w:rPr>
                <w:color w:val="0000FF"/>
                <w:sz w:val="18"/>
                <w:szCs w:val="18"/>
                <w:u w:val="single"/>
              </w:rPr>
            </w:pPr>
            <w:r w:rsidRPr="00DE5E73">
              <w:rPr>
                <w:rFonts w:hint="eastAsia"/>
                <w:sz w:val="18"/>
                <w:szCs w:val="18"/>
              </w:rPr>
              <w:t>・</w:t>
            </w:r>
            <w:r w:rsidRPr="00DE5E73">
              <w:rPr>
                <w:sz w:val="18"/>
                <w:szCs w:val="18"/>
              </w:rPr>
              <w:fldChar w:fldCharType="begin"/>
            </w:r>
            <w:r w:rsidRPr="00DE5E73">
              <w:rPr>
                <w:sz w:val="18"/>
                <w:szCs w:val="18"/>
              </w:rPr>
              <w:instrText xml:space="preserve"> HYPERLINK "http://www.tfd.metro.tokyo.jp/lfe/bou_topic/jisin/point10.htm" </w:instrText>
            </w:r>
            <w:r w:rsidRPr="00DE5E73">
              <w:rPr>
                <w:sz w:val="18"/>
                <w:szCs w:val="18"/>
              </w:rPr>
              <w:fldChar w:fldCharType="separate"/>
            </w:r>
            <w:r w:rsidRPr="00DE5E73">
              <w:rPr>
                <w:rFonts w:hint="eastAsia"/>
                <w:color w:val="0000FF"/>
                <w:sz w:val="18"/>
                <w:szCs w:val="18"/>
                <w:u w:val="single"/>
              </w:rPr>
              <w:t>地震　その時</w:t>
            </w:r>
          </w:p>
          <w:p w:rsidR="00DE5E73" w:rsidRPr="00DE5E73" w:rsidRDefault="00DE5E73" w:rsidP="00DE5E73">
            <w:pPr>
              <w:widowControl/>
              <w:spacing w:line="240" w:lineRule="exact"/>
              <w:ind w:leftChars="100" w:left="240"/>
              <w:rPr>
                <w:rFonts w:ascii="ＭＳ ゴシック" w:eastAsia="ＭＳ ゴシック" w:hAnsi="ＭＳ ゴシック" w:cs="ＭＳ Ｐゴシック"/>
                <w:kern w:val="0"/>
                <w:sz w:val="16"/>
                <w:szCs w:val="16"/>
              </w:rPr>
            </w:pPr>
            <w:r w:rsidRPr="00DE5E73">
              <w:rPr>
                <w:rFonts w:hint="eastAsia"/>
                <w:color w:val="0000FF"/>
                <w:sz w:val="18"/>
                <w:szCs w:val="18"/>
                <w:u w:val="single"/>
              </w:rPr>
              <w:t>10のポイント</w:t>
            </w:r>
            <w:r w:rsidRPr="00DE5E73">
              <w:rPr>
                <w:sz w:val="18"/>
                <w:szCs w:val="18"/>
              </w:rPr>
              <w:fldChar w:fldCharType="end"/>
            </w:r>
            <w:r w:rsidRPr="00DE5E73">
              <w:rPr>
                <w:rFonts w:hint="eastAsia"/>
                <w:sz w:val="18"/>
                <w:szCs w:val="18"/>
              </w:rPr>
              <w:t xml:space="preserve">　　</w:t>
            </w:r>
            <w:r w:rsidRPr="00DE5E73">
              <w:rPr>
                <w:sz w:val="18"/>
                <w:szCs w:val="18"/>
              </w:rPr>
              <w:t>(</w:t>
            </w:r>
            <w:r w:rsidRPr="00DE5E73">
              <w:rPr>
                <w:rFonts w:hint="eastAsia"/>
                <w:sz w:val="18"/>
                <w:szCs w:val="18"/>
              </w:rPr>
              <w:t>東京消防庁</w:t>
            </w:r>
            <w:r w:rsidRPr="00DE5E73">
              <w:rPr>
                <w:sz w:val="18"/>
                <w:szCs w:val="18"/>
              </w:rPr>
              <w:t>)</w:t>
            </w:r>
          </w:p>
        </w:tc>
      </w:tr>
      <w:tr w:rsidR="00DE5E73" w:rsidRPr="00DE5E73" w:rsidTr="00DE5E73">
        <w:trPr>
          <w:trHeight w:val="8"/>
        </w:trPr>
        <w:tc>
          <w:tcPr>
            <w:tcW w:w="393" w:type="dxa"/>
            <w:vMerge/>
            <w:tcBorders>
              <w:top w:val="nil"/>
              <w:left w:val="single" w:sz="4" w:space="0" w:color="auto"/>
              <w:bottom w:val="single" w:sz="4" w:space="0" w:color="auto"/>
              <w:right w:val="single" w:sz="4" w:space="0" w:color="auto"/>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575" w:type="dxa"/>
            <w:gridSpan w:val="3"/>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423" w:type="dxa"/>
            <w:gridSpan w:val="2"/>
            <w:tcBorders>
              <w:top w:val="nil"/>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行</w:t>
            </w:r>
          </w:p>
        </w:tc>
        <w:tc>
          <w:tcPr>
            <w:tcW w:w="1704" w:type="dxa"/>
            <w:vMerge/>
            <w:tcBorders>
              <w:left w:val="nil"/>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12"/>
        </w:trPr>
        <w:tc>
          <w:tcPr>
            <w:tcW w:w="393" w:type="dxa"/>
            <w:vMerge/>
            <w:tcBorders>
              <w:top w:val="nil"/>
              <w:left w:val="single" w:sz="4" w:space="0" w:color="auto"/>
              <w:bottom w:val="single" w:sz="4" w:space="0" w:color="auto"/>
              <w:right w:val="single" w:sz="4" w:space="0" w:color="auto"/>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6)</w:t>
            </w:r>
          </w:p>
        </w:tc>
        <w:tc>
          <w:tcPr>
            <w:tcW w:w="4628" w:type="dxa"/>
            <w:tcBorders>
              <w:top w:val="nil"/>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575" w:type="dxa"/>
            <w:gridSpan w:val="3"/>
            <w:tcBorders>
              <w:top w:val="nil"/>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 xml:space="preserve">○　</w:t>
            </w:r>
          </w:p>
        </w:tc>
        <w:tc>
          <w:tcPr>
            <w:tcW w:w="423" w:type="dxa"/>
            <w:gridSpan w:val="2"/>
            <w:tcBorders>
              <w:top w:val="nil"/>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行</w:t>
            </w:r>
          </w:p>
        </w:tc>
        <w:tc>
          <w:tcPr>
            <w:tcW w:w="1704" w:type="dxa"/>
            <w:vMerge/>
            <w:tcBorders>
              <w:left w:val="nil"/>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w w:val="90"/>
                <w:kern w:val="0"/>
                <w:sz w:val="18"/>
                <w:szCs w:val="18"/>
              </w:rPr>
            </w:pPr>
            <w:r w:rsidRPr="00DE5E73">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575" w:type="dxa"/>
            <w:gridSpan w:val="3"/>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423" w:type="dxa"/>
            <w:gridSpan w:val="2"/>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行</w:t>
            </w:r>
          </w:p>
        </w:tc>
        <w:tc>
          <w:tcPr>
            <w:tcW w:w="1704" w:type="dxa"/>
            <w:vMerge/>
            <w:tcBorders>
              <w:left w:val="nil"/>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79"/>
        </w:trPr>
        <w:tc>
          <w:tcPr>
            <w:tcW w:w="393" w:type="dxa"/>
            <w:vMerge/>
            <w:tcBorders>
              <w:top w:val="nil"/>
              <w:left w:val="single" w:sz="4" w:space="0" w:color="auto"/>
              <w:bottom w:val="single" w:sz="4" w:space="0" w:color="auto"/>
              <w:right w:val="single" w:sz="4" w:space="0" w:color="auto"/>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ブロック塀や門柱には近づかない。</w:t>
            </w:r>
          </w:p>
        </w:tc>
        <w:tc>
          <w:tcPr>
            <w:tcW w:w="575" w:type="dxa"/>
            <w:gridSpan w:val="3"/>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423" w:type="dxa"/>
            <w:gridSpan w:val="2"/>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行</w:t>
            </w:r>
          </w:p>
        </w:tc>
        <w:tc>
          <w:tcPr>
            <w:tcW w:w="1704" w:type="dxa"/>
            <w:vMerge/>
            <w:tcBorders>
              <w:left w:val="nil"/>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4"/>
        </w:trPr>
        <w:tc>
          <w:tcPr>
            <w:tcW w:w="393" w:type="dxa"/>
            <w:tcBorders>
              <w:top w:val="single" w:sz="4" w:space="0" w:color="auto"/>
              <w:left w:val="single" w:sz="4" w:space="0" w:color="auto"/>
              <w:bottom w:val="single" w:sz="4"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③</w:t>
            </w:r>
          </w:p>
        </w:tc>
        <w:tc>
          <w:tcPr>
            <w:tcW w:w="1775" w:type="dxa"/>
            <w:tcBorders>
              <w:top w:val="single" w:sz="4" w:space="0" w:color="auto"/>
              <w:left w:val="single" w:sz="4" w:space="0" w:color="auto"/>
              <w:bottom w:val="single" w:sz="4" w:space="0" w:color="auto"/>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5)</w:t>
            </w:r>
          </w:p>
        </w:tc>
        <w:tc>
          <w:tcPr>
            <w:tcW w:w="4628" w:type="dxa"/>
            <w:tcBorders>
              <w:top w:val="single" w:sz="4" w:space="0" w:color="auto"/>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575" w:type="dxa"/>
            <w:gridSpan w:val="3"/>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423" w:type="dxa"/>
            <w:gridSpan w:val="2"/>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行</w:t>
            </w:r>
          </w:p>
        </w:tc>
        <w:tc>
          <w:tcPr>
            <w:tcW w:w="1704" w:type="dxa"/>
            <w:vMerge/>
            <w:tcBorders>
              <w:left w:val="nil"/>
              <w:bottom w:val="single" w:sz="4" w:space="0" w:color="auto"/>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79"/>
        </w:trPr>
        <w:tc>
          <w:tcPr>
            <w:tcW w:w="393" w:type="dxa"/>
            <w:tcBorders>
              <w:top w:val="single" w:sz="4" w:space="0" w:color="auto"/>
              <w:left w:val="single" w:sz="4" w:space="0" w:color="FFFFFF"/>
              <w:bottom w:val="single" w:sz="4" w:space="0" w:color="auto"/>
              <w:right w:val="single" w:sz="4" w:space="0" w:color="FFFFFF"/>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p>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single" w:sz="4" w:space="0" w:color="auto"/>
              <w:left w:val="single" w:sz="4" w:space="0" w:color="FFFFFF"/>
              <w:bottom w:val="single" w:sz="4" w:space="0" w:color="auto"/>
              <w:right w:val="single" w:sz="4" w:space="0" w:color="FFFFFF"/>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c>
          <w:tcPr>
            <w:tcW w:w="30" w:type="dxa"/>
            <w:gridSpan w:val="2"/>
            <w:tcBorders>
              <w:top w:val="single" w:sz="4" w:space="0" w:color="auto"/>
              <w:left w:val="single" w:sz="4" w:space="0" w:color="FFFFFF"/>
              <w:bottom w:val="single" w:sz="4" w:space="0" w:color="auto"/>
              <w:right w:val="single" w:sz="4" w:space="0" w:color="FFFFFF"/>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c>
          <w:tcPr>
            <w:tcW w:w="407" w:type="dxa"/>
            <w:tcBorders>
              <w:top w:val="single" w:sz="4" w:space="0" w:color="auto"/>
              <w:left w:val="single" w:sz="4" w:space="0" w:color="FFFFFF"/>
              <w:bottom w:val="single" w:sz="4" w:space="0" w:color="auto"/>
              <w:right w:val="single" w:sz="4" w:space="0" w:color="FFFFFF"/>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c>
          <w:tcPr>
            <w:tcW w:w="1704" w:type="dxa"/>
            <w:tcBorders>
              <w:top w:val="single" w:sz="4" w:space="0" w:color="auto"/>
              <w:left w:val="single" w:sz="4" w:space="0" w:color="FFFFFF"/>
              <w:bottom w:val="single" w:sz="4" w:space="0" w:color="auto"/>
              <w:right w:val="single" w:sz="4" w:space="0" w:color="FFFFFF"/>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239"/>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E5E73" w:rsidRPr="00DE5E73" w:rsidRDefault="00DE5E73" w:rsidP="00DE5E73">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DE5E73">
              <w:rPr>
                <w:rFonts w:ascii="ＭＳ Ｐゴシック" w:eastAsia="ＭＳ Ｐゴシック" w:hAnsi="ＭＳ Ｐゴシック" w:cs="ＭＳ Ｐゴシック" w:hint="eastAsia"/>
                <w:b/>
                <w:kern w:val="0"/>
                <w:sz w:val="20"/>
                <w:szCs w:val="20"/>
              </w:rPr>
              <w:t>（２）地震の大きな揺れの後の知識</w:t>
            </w:r>
          </w:p>
        </w:tc>
        <w:tc>
          <w:tcPr>
            <w:tcW w:w="452" w:type="dxa"/>
            <w:vMerge w:val="restart"/>
            <w:tcBorders>
              <w:top w:val="single" w:sz="4" w:space="0" w:color="auto"/>
              <w:left w:val="nil"/>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指導</w:t>
            </w:r>
          </w:p>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時期</w:t>
            </w:r>
          </w:p>
          <w:p w:rsidR="00DE5E73" w:rsidRPr="00DE5E73" w:rsidRDefault="00DE5E73" w:rsidP="00DE5E73">
            <w:pPr>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等</w:t>
            </w:r>
          </w:p>
        </w:tc>
        <w:tc>
          <w:tcPr>
            <w:tcW w:w="546" w:type="dxa"/>
            <w:gridSpan w:val="4"/>
            <w:vMerge w:val="restart"/>
            <w:tcBorders>
              <w:top w:val="single" w:sz="4" w:space="0" w:color="auto"/>
              <w:left w:val="nil"/>
              <w:right w:val="single" w:sz="4" w:space="0" w:color="auto"/>
            </w:tcBorders>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主な</w:t>
            </w:r>
          </w:p>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指導</w:t>
            </w:r>
          </w:p>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場面</w:t>
            </w:r>
          </w:p>
        </w:tc>
        <w:tc>
          <w:tcPr>
            <w:tcW w:w="1704" w:type="dxa"/>
            <w:vMerge w:val="restart"/>
            <w:tcBorders>
              <w:top w:val="single" w:sz="4" w:space="0" w:color="auto"/>
              <w:left w:val="nil"/>
              <w:right w:val="single" w:sz="4" w:space="0" w:color="auto"/>
            </w:tcBorders>
            <w:vAlign w:val="center"/>
          </w:tcPr>
          <w:p w:rsidR="00DE5E73" w:rsidRPr="00DE5E73" w:rsidRDefault="00DE5E73" w:rsidP="00DE5E73">
            <w:pPr>
              <w:widowControl/>
              <w:spacing w:line="240" w:lineRule="exact"/>
              <w:jc w:val="center"/>
              <w:rPr>
                <w:rFonts w:hAnsi="ＭＳ 明朝" w:cs="ＭＳ Ｐゴシック"/>
                <w:kern w:val="0"/>
                <w:sz w:val="16"/>
                <w:szCs w:val="16"/>
              </w:rPr>
            </w:pPr>
            <w:r w:rsidRPr="00DE5E73">
              <w:rPr>
                <w:rFonts w:hAnsi="ＭＳ 明朝" w:cs="ＭＳ Ｐゴシック" w:hint="eastAsia"/>
                <w:kern w:val="0"/>
                <w:sz w:val="16"/>
                <w:szCs w:val="16"/>
              </w:rPr>
              <w:t>指導資料</w:t>
            </w:r>
          </w:p>
        </w:tc>
      </w:tr>
      <w:tr w:rsidR="00DE5E73" w:rsidRPr="00DE5E73" w:rsidTr="00DE5E73">
        <w:trPr>
          <w:trHeight w:val="485"/>
        </w:trPr>
        <w:tc>
          <w:tcPr>
            <w:tcW w:w="393" w:type="dxa"/>
            <w:tcBorders>
              <w:top w:val="nil"/>
              <w:left w:val="single" w:sz="4" w:space="0" w:color="auto"/>
              <w:bottom w:val="single" w:sz="12"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6"/>
                <w:szCs w:val="16"/>
              </w:rPr>
            </w:pPr>
            <w:r w:rsidRPr="00DE5E73">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具体の指導内容</w:t>
            </w:r>
          </w:p>
        </w:tc>
        <w:tc>
          <w:tcPr>
            <w:tcW w:w="452" w:type="dxa"/>
            <w:vMerge/>
            <w:tcBorders>
              <w:left w:val="nil"/>
              <w:bottom w:val="single" w:sz="12"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c>
          <w:tcPr>
            <w:tcW w:w="546" w:type="dxa"/>
            <w:gridSpan w:val="4"/>
            <w:vMerge/>
            <w:tcBorders>
              <w:left w:val="nil"/>
              <w:bottom w:val="single" w:sz="12" w:space="0" w:color="auto"/>
              <w:right w:val="single" w:sz="4" w:space="0" w:color="auto"/>
            </w:tcBorders>
            <w:vAlign w:val="center"/>
          </w:tcPr>
          <w:p w:rsidR="00DE5E73" w:rsidRPr="00DE5E73" w:rsidRDefault="00DE5E73" w:rsidP="00DE5E73">
            <w:pPr>
              <w:widowControl/>
              <w:jc w:val="left"/>
              <w:rPr>
                <w:rFonts w:ascii="ＭＳ ゴシック" w:eastAsia="ＭＳ ゴシック" w:hAnsi="ＭＳ ゴシック" w:cs="ＭＳ Ｐゴシック"/>
                <w:kern w:val="0"/>
                <w:sz w:val="16"/>
                <w:szCs w:val="16"/>
              </w:rPr>
            </w:pPr>
          </w:p>
        </w:tc>
        <w:tc>
          <w:tcPr>
            <w:tcW w:w="1704" w:type="dxa"/>
            <w:vMerge/>
            <w:tcBorders>
              <w:left w:val="nil"/>
              <w:bottom w:val="single" w:sz="12" w:space="0" w:color="auto"/>
              <w:right w:val="single" w:sz="4" w:space="0" w:color="auto"/>
            </w:tcBorders>
          </w:tcPr>
          <w:p w:rsidR="00DE5E73" w:rsidRPr="00DE5E73" w:rsidRDefault="00DE5E73" w:rsidP="00DE5E73">
            <w:pPr>
              <w:widowControl/>
              <w:jc w:val="left"/>
              <w:rPr>
                <w:rFonts w:ascii="ＭＳ ゴシック" w:eastAsia="ＭＳ ゴシック" w:hAnsi="ＭＳ ゴシック" w:cs="ＭＳ Ｐゴシック"/>
                <w:kern w:val="0"/>
                <w:sz w:val="16"/>
                <w:szCs w:val="16"/>
              </w:rPr>
            </w:pPr>
          </w:p>
        </w:tc>
      </w:tr>
      <w:tr w:rsidR="00DE5E73" w:rsidRPr="00DE5E73" w:rsidTr="00DE5E73">
        <w:trPr>
          <w:trHeight w:val="79"/>
        </w:trPr>
        <w:tc>
          <w:tcPr>
            <w:tcW w:w="393" w:type="dxa"/>
            <w:vMerge w:val="restart"/>
            <w:tcBorders>
              <w:top w:val="single" w:sz="12" w:space="0" w:color="auto"/>
              <w:left w:val="single" w:sz="4" w:space="0" w:color="auto"/>
              <w:bottom w:val="single" w:sz="4"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 xml:space="preserve">　地震の大きな揺れにより，斜面などが普段より脆弱になっていることを知る。</w:t>
            </w:r>
          </w:p>
        </w:tc>
        <w:tc>
          <w:tcPr>
            <w:tcW w:w="283" w:type="dxa"/>
            <w:tcBorders>
              <w:top w:val="single" w:sz="12" w:space="0" w:color="auto"/>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少しの雨でも土砂災害が起こることがある。</w:t>
            </w:r>
          </w:p>
        </w:tc>
        <w:tc>
          <w:tcPr>
            <w:tcW w:w="452" w:type="dxa"/>
            <w:tcBorders>
              <w:top w:val="single" w:sz="12"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546" w:type="dxa"/>
            <w:gridSpan w:val="4"/>
            <w:tcBorders>
              <w:top w:val="single" w:sz="12"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行</w:t>
            </w:r>
          </w:p>
        </w:tc>
        <w:tc>
          <w:tcPr>
            <w:tcW w:w="1704" w:type="dxa"/>
            <w:vMerge w:val="restart"/>
            <w:tcBorders>
              <w:top w:val="single" w:sz="12" w:space="0" w:color="auto"/>
              <w:left w:val="nil"/>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4"/>
        </w:trPr>
        <w:tc>
          <w:tcPr>
            <w:tcW w:w="393" w:type="dxa"/>
            <w:vMerge/>
            <w:tcBorders>
              <w:top w:val="nil"/>
              <w:left w:val="single" w:sz="4" w:space="0" w:color="auto"/>
              <w:bottom w:val="single" w:sz="4" w:space="0" w:color="auto"/>
              <w:right w:val="single" w:sz="4" w:space="0" w:color="auto"/>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崖などに亀裂が入ることがある。</w:t>
            </w:r>
          </w:p>
        </w:tc>
        <w:tc>
          <w:tcPr>
            <w:tcW w:w="452" w:type="dxa"/>
            <w:tcBorders>
              <w:top w:val="nil"/>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546" w:type="dxa"/>
            <w:gridSpan w:val="4"/>
            <w:tcBorders>
              <w:top w:val="nil"/>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行</w:t>
            </w:r>
          </w:p>
        </w:tc>
        <w:tc>
          <w:tcPr>
            <w:tcW w:w="1704" w:type="dxa"/>
            <w:vMerge/>
            <w:tcBorders>
              <w:left w:val="nil"/>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堤防などの施設が損傷することがある。</w:t>
            </w:r>
          </w:p>
        </w:tc>
        <w:tc>
          <w:tcPr>
            <w:tcW w:w="452" w:type="dxa"/>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546" w:type="dxa"/>
            <w:gridSpan w:val="4"/>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行</w:t>
            </w:r>
          </w:p>
        </w:tc>
        <w:tc>
          <w:tcPr>
            <w:tcW w:w="1704" w:type="dxa"/>
            <w:vMerge/>
            <w:tcBorders>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8"/>
        </w:trPr>
        <w:tc>
          <w:tcPr>
            <w:tcW w:w="393" w:type="dxa"/>
            <w:vMerge/>
            <w:tcBorders>
              <w:top w:val="nil"/>
              <w:left w:val="single" w:sz="4" w:space="0" w:color="auto"/>
              <w:bottom w:val="single" w:sz="4" w:space="0" w:color="auto"/>
              <w:right w:val="single" w:sz="4" w:space="0" w:color="auto"/>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これまでより少ない雨量で堤防などが損傷し，洪水となることがある。</w:t>
            </w:r>
          </w:p>
        </w:tc>
        <w:tc>
          <w:tcPr>
            <w:tcW w:w="452" w:type="dxa"/>
            <w:tcBorders>
              <w:top w:val="nil"/>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546" w:type="dxa"/>
            <w:gridSpan w:val="4"/>
            <w:tcBorders>
              <w:top w:val="nil"/>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行</w:t>
            </w:r>
          </w:p>
        </w:tc>
        <w:tc>
          <w:tcPr>
            <w:tcW w:w="1704" w:type="dxa"/>
            <w:vMerge/>
            <w:tcBorders>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8"/>
        </w:trPr>
        <w:tc>
          <w:tcPr>
            <w:tcW w:w="393" w:type="dxa"/>
            <w:vMerge/>
            <w:tcBorders>
              <w:top w:val="nil"/>
              <w:left w:val="single" w:sz="4" w:space="0" w:color="auto"/>
              <w:bottom w:val="single" w:sz="4" w:space="0" w:color="auto"/>
              <w:right w:val="single" w:sz="4" w:space="0" w:color="auto"/>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排水施設の損傷により，これまでより少ない雨で浸水することがある。</w:t>
            </w:r>
          </w:p>
        </w:tc>
        <w:tc>
          <w:tcPr>
            <w:tcW w:w="452" w:type="dxa"/>
            <w:tcBorders>
              <w:top w:val="nil"/>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546" w:type="dxa"/>
            <w:gridSpan w:val="4"/>
            <w:tcBorders>
              <w:top w:val="nil"/>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行</w:t>
            </w:r>
          </w:p>
        </w:tc>
        <w:tc>
          <w:tcPr>
            <w:tcW w:w="1704" w:type="dxa"/>
            <w:vMerge/>
            <w:tcBorders>
              <w:bottom w:val="single" w:sz="4" w:space="0" w:color="auto"/>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bl>
    <w:p w:rsidR="00DE5E73" w:rsidRPr="00DE5E73" w:rsidRDefault="00DE5E73" w:rsidP="00DE5E73"/>
    <w:p w:rsidR="00DE5E73" w:rsidRPr="00DE5E73" w:rsidRDefault="00DE5E73" w:rsidP="00DE5E73"/>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DE5E73" w:rsidRPr="00DE5E73" w:rsidTr="00DE5E73">
        <w:trPr>
          <w:trHeight w:val="307"/>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E5E73" w:rsidRPr="00DE5E73" w:rsidRDefault="00DE5E73" w:rsidP="00DE5E73">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DE5E73">
              <w:rPr>
                <w:rFonts w:ascii="ＭＳ Ｐゴシック" w:eastAsia="ＭＳ Ｐゴシック" w:hAnsi="ＭＳ Ｐゴシック" w:cs="ＭＳ Ｐゴシック" w:hint="eastAsia"/>
                <w:b/>
                <w:kern w:val="0"/>
                <w:sz w:val="20"/>
                <w:szCs w:val="20"/>
              </w:rPr>
              <w:t>（４）地震に対する備え</w:t>
            </w:r>
          </w:p>
        </w:tc>
        <w:tc>
          <w:tcPr>
            <w:tcW w:w="417" w:type="dxa"/>
            <w:vMerge w:val="restart"/>
            <w:tcBorders>
              <w:top w:val="single" w:sz="4" w:space="0" w:color="auto"/>
              <w:left w:val="nil"/>
              <w:right w:val="single" w:sz="4" w:space="0" w:color="auto"/>
            </w:tcBorders>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指導</w:t>
            </w:r>
          </w:p>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時期</w:t>
            </w:r>
          </w:p>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主な</w:t>
            </w:r>
          </w:p>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指導</w:t>
            </w:r>
          </w:p>
          <w:p w:rsidR="00DE5E73" w:rsidRPr="00DE5E73" w:rsidRDefault="00DE5E73" w:rsidP="00DE5E73">
            <w:pPr>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E5E73" w:rsidRPr="00DE5E73" w:rsidRDefault="00DE5E73" w:rsidP="00DE5E73">
            <w:pPr>
              <w:widowControl/>
              <w:spacing w:line="240" w:lineRule="exact"/>
              <w:jc w:val="center"/>
              <w:rPr>
                <w:rFonts w:hAnsi="ＭＳ 明朝" w:cs="ＭＳ Ｐゴシック"/>
                <w:kern w:val="0"/>
                <w:sz w:val="16"/>
                <w:szCs w:val="16"/>
              </w:rPr>
            </w:pPr>
            <w:r w:rsidRPr="00DE5E73">
              <w:rPr>
                <w:rFonts w:hAnsi="ＭＳ 明朝" w:cs="ＭＳ Ｐゴシック" w:hint="eastAsia"/>
                <w:kern w:val="0"/>
                <w:sz w:val="16"/>
                <w:szCs w:val="16"/>
              </w:rPr>
              <w:t>指導資料</w:t>
            </w:r>
          </w:p>
        </w:tc>
      </w:tr>
      <w:tr w:rsidR="00DE5E73" w:rsidRPr="00DE5E73" w:rsidTr="00DE5E73">
        <w:trPr>
          <w:trHeight w:val="410"/>
        </w:trPr>
        <w:tc>
          <w:tcPr>
            <w:tcW w:w="397" w:type="dxa"/>
            <w:tcBorders>
              <w:top w:val="nil"/>
              <w:left w:val="single" w:sz="4" w:space="0" w:color="auto"/>
              <w:bottom w:val="single" w:sz="12"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6"/>
                <w:szCs w:val="16"/>
              </w:rPr>
            </w:pPr>
            <w:r w:rsidRPr="00DE5E73">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E5E73" w:rsidRPr="00DE5E73" w:rsidRDefault="00DE5E73" w:rsidP="00DE5E73">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E5E73" w:rsidRPr="00DE5E73" w:rsidRDefault="00DE5E73" w:rsidP="00DE5E73">
            <w:pPr>
              <w:widowControl/>
              <w:jc w:val="left"/>
              <w:rPr>
                <w:rFonts w:ascii="ＭＳ ゴシック" w:eastAsia="ＭＳ ゴシック" w:hAnsi="ＭＳ ゴシック" w:cs="ＭＳ Ｐゴシック"/>
                <w:kern w:val="0"/>
                <w:sz w:val="16"/>
                <w:szCs w:val="16"/>
              </w:rPr>
            </w:pPr>
          </w:p>
        </w:tc>
      </w:tr>
      <w:tr w:rsidR="00DE5E73" w:rsidRPr="00DE5E73" w:rsidTr="00DE5E73">
        <w:trPr>
          <w:trHeight w:val="8"/>
        </w:trPr>
        <w:tc>
          <w:tcPr>
            <w:tcW w:w="397" w:type="dxa"/>
            <w:tcBorders>
              <w:top w:val="single" w:sz="4" w:space="0" w:color="auto"/>
              <w:left w:val="single" w:sz="4" w:space="0" w:color="auto"/>
              <w:bottom w:val="single" w:sz="4"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6)</w:t>
            </w:r>
          </w:p>
        </w:tc>
        <w:tc>
          <w:tcPr>
            <w:tcW w:w="4640" w:type="dxa"/>
            <w:tcBorders>
              <w:top w:val="single" w:sz="4" w:space="0" w:color="auto"/>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教・行</w:t>
            </w:r>
          </w:p>
        </w:tc>
        <w:tc>
          <w:tcPr>
            <w:tcW w:w="1701" w:type="dxa"/>
            <w:tcBorders>
              <w:top w:val="single" w:sz="4" w:space="0" w:color="auto"/>
              <w:left w:val="nil"/>
              <w:bottom w:val="single" w:sz="4" w:space="0" w:color="auto"/>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bl>
    <w:p w:rsidR="00DE5E73" w:rsidRPr="00DE5E73" w:rsidRDefault="00DE5E73" w:rsidP="00DE5E73"/>
    <w:p w:rsidR="00DE5E73" w:rsidRPr="00DE5E73" w:rsidRDefault="00DE5E73" w:rsidP="00DE5E73">
      <w:r w:rsidRPr="00DE5E73">
        <w:rPr>
          <w:noProof/>
        </w:rPr>
        <mc:AlternateContent>
          <mc:Choice Requires="wpg">
            <w:drawing>
              <wp:anchor distT="0" distB="0" distL="114300" distR="114300" simplePos="0" relativeHeight="251661312" behindDoc="0" locked="0" layoutInCell="1" allowOverlap="1" wp14:anchorId="0883FDC4" wp14:editId="4AAAFF33">
                <wp:simplePos x="0" y="0"/>
                <wp:positionH relativeFrom="column">
                  <wp:posOffset>-90577</wp:posOffset>
                </wp:positionH>
                <wp:positionV relativeFrom="paragraph">
                  <wp:posOffset>129396</wp:posOffset>
                </wp:positionV>
                <wp:extent cx="6348730" cy="448945"/>
                <wp:effectExtent l="0" t="0" r="13970" b="825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48945"/>
                          <a:chOff x="920" y="215"/>
                          <a:chExt cx="9998" cy="671"/>
                        </a:xfrm>
                      </wpg:grpSpPr>
                      <wps:wsp>
                        <wps:cNvPr id="5" name="テキスト ボックス 5"/>
                        <wps:cNvSpPr txBox="1">
                          <a:spLocks noChangeArrowheads="1"/>
                        </wps:cNvSpPr>
                        <wps:spPr bwMode="auto">
                          <a:xfrm>
                            <a:off x="995" y="257"/>
                            <a:ext cx="9923"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91A80" w:rsidRDefault="00991A80" w:rsidP="00DE5E73">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DE5E7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9" style="position:absolute;left:0;text-align:left;margin-left:-7.15pt;margin-top:10.2pt;width:499.9pt;height:35.35pt;z-index:251661312" coordorigin="920,215"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">
                <v:shape id="テキスト ボックス 5" o:spid="_x0000_s1030" type="#_x0000_t202" style="position:absolute;left:995;top:257;width:9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991A80" w:rsidRDefault="00991A80" w:rsidP="00DE5E73">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DE5E7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DE5E73" w:rsidRPr="00DE5E73" w:rsidRDefault="00DE5E73" w:rsidP="00DE5E73"/>
    <w:p w:rsidR="00CE243E" w:rsidRDefault="00CE243E"/>
    <w:p w:rsidR="00DE5E73" w:rsidRDefault="00DE5E73">
      <w:pPr>
        <w:widowControl/>
        <w:jc w:val="left"/>
      </w:pPr>
      <w:r>
        <w:br w:type="page"/>
      </w:r>
    </w:p>
    <w:p w:rsidR="00DE5E73" w:rsidRPr="00DE5E73" w:rsidRDefault="00DE5E73" w:rsidP="00DE5E73">
      <w:pPr>
        <w:rPr>
          <w:rFonts w:asciiTheme="majorEastAsia" w:eastAsiaTheme="majorEastAsia" w:hAnsiTheme="majorEastAsia"/>
        </w:rPr>
      </w:pPr>
      <w:r>
        <w:rPr>
          <w:rFonts w:asciiTheme="majorEastAsia" w:eastAsiaTheme="majorEastAsia" w:hAnsiTheme="majorEastAsia" w:hint="eastAsia"/>
        </w:rPr>
        <w:lastRenderedPageBreak/>
        <w:t>≪津波災害</w:t>
      </w:r>
      <w:r w:rsidRPr="00DE5E73">
        <w:rPr>
          <w:rFonts w:asciiTheme="majorEastAsia" w:eastAsiaTheme="majorEastAsia" w:hAnsiTheme="majorEastAsia" w:hint="eastAsia"/>
        </w:rPr>
        <w:t>時の</w:t>
      </w:r>
      <w:r>
        <w:rPr>
          <w:rFonts w:asciiTheme="majorEastAsia" w:eastAsiaTheme="majorEastAsia" w:hAnsiTheme="majorEastAsia" w:hint="eastAsia"/>
        </w:rPr>
        <w:t>安全≫</w:t>
      </w:r>
    </w:p>
    <w:p w:rsidR="00DE5E73" w:rsidRDefault="00DE5E73"/>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282"/>
        <w:gridCol w:w="4613"/>
        <w:gridCol w:w="455"/>
        <w:gridCol w:w="567"/>
        <w:gridCol w:w="1701"/>
      </w:tblGrid>
      <w:tr w:rsidR="00DE5E73" w:rsidRPr="00DE5E73" w:rsidTr="00DE5E73">
        <w:trPr>
          <w:trHeight w:val="274"/>
        </w:trPr>
        <w:tc>
          <w:tcPr>
            <w:tcW w:w="7058" w:type="dxa"/>
            <w:gridSpan w:val="4"/>
            <w:tcBorders>
              <w:top w:val="single" w:sz="4" w:space="0" w:color="auto"/>
              <w:left w:val="single" w:sz="4" w:space="0" w:color="auto"/>
              <w:bottom w:val="single" w:sz="4" w:space="0" w:color="000000"/>
              <w:right w:val="single" w:sz="4" w:space="0" w:color="auto"/>
            </w:tcBorders>
            <w:shd w:val="clear" w:color="auto" w:fill="C6D9F1"/>
            <w:noWrap/>
          </w:tcPr>
          <w:p w:rsidR="00DE5E73" w:rsidRPr="00DE5E73" w:rsidRDefault="00DE5E73" w:rsidP="00DE5E73">
            <w:pPr>
              <w:widowControl/>
              <w:spacing w:line="240" w:lineRule="exact"/>
              <w:ind w:firstLineChars="100" w:firstLine="201"/>
              <w:jc w:val="left"/>
              <w:rPr>
                <w:rFonts w:ascii="ＭＳ Ｐゴシック" w:eastAsia="ＭＳ Ｐゴシック" w:hAnsi="ＭＳ Ｐゴシック" w:cs="ＭＳ Ｐゴシック"/>
                <w:kern w:val="0"/>
                <w:sz w:val="18"/>
                <w:szCs w:val="18"/>
              </w:rPr>
            </w:pPr>
            <w:bookmarkStart w:id="3" w:name="地震発生時の津波"/>
            <w:r w:rsidRPr="00DE5E73">
              <w:rPr>
                <w:rFonts w:ascii="ＭＳ Ｐゴシック" w:eastAsia="ＭＳ Ｐゴシック" w:hAnsi="ＭＳ Ｐゴシック" w:cs="ＭＳ Ｐゴシック" w:hint="eastAsia"/>
                <w:b/>
                <w:kern w:val="0"/>
                <w:sz w:val="20"/>
                <w:szCs w:val="20"/>
              </w:rPr>
              <w:t>（１）地震発生時の津波対応</w:t>
            </w:r>
            <w:bookmarkEnd w:id="3"/>
          </w:p>
        </w:tc>
        <w:tc>
          <w:tcPr>
            <w:tcW w:w="455" w:type="dxa"/>
            <w:vMerge w:val="restart"/>
            <w:tcBorders>
              <w:top w:val="single" w:sz="4" w:space="0" w:color="auto"/>
              <w:left w:val="nil"/>
              <w:right w:val="single" w:sz="4" w:space="0" w:color="auto"/>
            </w:tcBorders>
            <w:noWrap/>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DE5E73" w:rsidRPr="00DE5E73" w:rsidRDefault="00DE5E73" w:rsidP="00DE5E73">
            <w:pPr>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主な</w:t>
            </w:r>
          </w:p>
          <w:p w:rsidR="00DE5E73" w:rsidRPr="00DE5E73" w:rsidRDefault="00DE5E73" w:rsidP="00DE5E73">
            <w:pPr>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指導</w:t>
            </w:r>
          </w:p>
          <w:p w:rsidR="00DE5E73" w:rsidRPr="00DE5E73" w:rsidRDefault="00DE5E73" w:rsidP="00DE5E73">
            <w:pPr>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DE5E73" w:rsidRPr="00DE5E73" w:rsidRDefault="00DE5E73" w:rsidP="00DE5E73">
            <w:pPr>
              <w:jc w:val="center"/>
              <w:rPr>
                <w:rFonts w:hAnsi="ＭＳ 明朝"/>
                <w:kern w:val="0"/>
                <w:sz w:val="20"/>
                <w:szCs w:val="20"/>
              </w:rPr>
            </w:pPr>
            <w:r w:rsidRPr="00DE5E73">
              <w:rPr>
                <w:rFonts w:hAnsi="ＭＳ 明朝" w:cs="ＭＳ Ｐゴシック" w:hint="eastAsia"/>
                <w:kern w:val="0"/>
                <w:sz w:val="16"/>
                <w:szCs w:val="16"/>
              </w:rPr>
              <w:t>指導資料</w:t>
            </w:r>
          </w:p>
        </w:tc>
      </w:tr>
      <w:tr w:rsidR="00DE5E73" w:rsidRPr="00DE5E73" w:rsidTr="00DE5E73">
        <w:trPr>
          <w:trHeight w:val="419"/>
        </w:trPr>
        <w:tc>
          <w:tcPr>
            <w:tcW w:w="393" w:type="dxa"/>
            <w:tcBorders>
              <w:top w:val="single" w:sz="2" w:space="0" w:color="auto"/>
              <w:left w:val="single" w:sz="4" w:space="0" w:color="auto"/>
              <w:bottom w:val="single" w:sz="4" w:space="0" w:color="000000"/>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6"/>
                <w:szCs w:val="16"/>
              </w:rPr>
            </w:pPr>
            <w:r w:rsidRPr="00DE5E73">
              <w:rPr>
                <w:rFonts w:ascii="ＭＳ Ｐゴシック" w:eastAsia="ＭＳ Ｐゴシック" w:hAnsi="ＭＳ Ｐゴシック" w:cs="ＭＳ Ｐゴシック" w:hint="eastAsia"/>
                <w:kern w:val="0"/>
                <w:sz w:val="16"/>
                <w:szCs w:val="16"/>
              </w:rPr>
              <w:t>No</w:t>
            </w:r>
          </w:p>
        </w:tc>
        <w:tc>
          <w:tcPr>
            <w:tcW w:w="1770" w:type="dxa"/>
            <w:tcBorders>
              <w:top w:val="single" w:sz="2" w:space="0" w:color="auto"/>
              <w:left w:val="single" w:sz="4" w:space="0" w:color="auto"/>
              <w:bottom w:val="single" w:sz="4" w:space="0" w:color="000000"/>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2"/>
            <w:tcBorders>
              <w:top w:val="single" w:sz="2" w:space="0" w:color="auto"/>
              <w:left w:val="single" w:sz="4" w:space="0" w:color="auto"/>
              <w:bottom w:val="single" w:sz="4" w:space="0" w:color="auto"/>
              <w:right w:val="single" w:sz="4" w:space="0" w:color="auto"/>
            </w:tcBorders>
            <w:vAlign w:val="center"/>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DE5E73" w:rsidRPr="00DE5E73" w:rsidRDefault="00DE5E73" w:rsidP="00DE5E73">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DE5E73" w:rsidRPr="00DE5E73" w:rsidRDefault="00DE5E73" w:rsidP="00DE5E73">
            <w:pPr>
              <w:widowControl/>
              <w:jc w:val="center"/>
              <w:rPr>
                <w:rFonts w:ascii="ＭＳ ゴシック" w:eastAsia="ＭＳ ゴシック" w:hAnsi="ＭＳ ゴシック" w:cs="ＭＳ Ｐゴシック"/>
                <w:kern w:val="0"/>
                <w:sz w:val="16"/>
                <w:szCs w:val="16"/>
              </w:rPr>
            </w:pPr>
          </w:p>
        </w:tc>
      </w:tr>
      <w:tr w:rsidR="00DE5E73" w:rsidRPr="00DE5E73" w:rsidTr="00DE5E73">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①</w:t>
            </w:r>
          </w:p>
        </w:tc>
        <w:tc>
          <w:tcPr>
            <w:tcW w:w="1770" w:type="dxa"/>
            <w:vMerge w:val="restart"/>
            <w:tcBorders>
              <w:top w:val="single" w:sz="12" w:space="0" w:color="auto"/>
              <w:left w:val="single" w:sz="4" w:space="0" w:color="auto"/>
              <w:bottom w:val="single" w:sz="4" w:space="0" w:color="000000"/>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tcBorders>
              <w:top w:val="single" w:sz="12" w:space="0" w:color="auto"/>
              <w:left w:val="nil"/>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1)</w:t>
            </w:r>
          </w:p>
        </w:tc>
        <w:tc>
          <w:tcPr>
            <w:tcW w:w="4613" w:type="dxa"/>
            <w:tcBorders>
              <w:top w:val="single" w:sz="12" w:space="0" w:color="auto"/>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DE5E73" w:rsidRPr="00DE5E73" w:rsidRDefault="00DE5E73" w:rsidP="00DE5E73">
            <w:pPr>
              <w:overflowPunct w:val="0"/>
              <w:spacing w:line="280" w:lineRule="exact"/>
              <w:jc w:val="left"/>
              <w:textAlignment w:val="baseline"/>
              <w:rPr>
                <w:rFonts w:hAnsi="ＭＳ 明朝" w:cs="ＭＳ 明朝"/>
                <w:color w:val="0000FF"/>
                <w:kern w:val="0"/>
                <w:sz w:val="18"/>
                <w:szCs w:val="18"/>
                <w:u w:val="single"/>
              </w:rPr>
            </w:pPr>
            <w:r w:rsidRPr="00DE5E73">
              <w:rPr>
                <w:rFonts w:hAnsi="ＭＳ 明朝" w:cs="ＭＳ 明朝" w:hint="eastAsia"/>
                <w:color w:val="000000"/>
                <w:kern w:val="0"/>
                <w:sz w:val="18"/>
                <w:szCs w:val="18"/>
              </w:rPr>
              <w:t>・</w:t>
            </w:r>
            <w:r w:rsidRPr="00DE5E73">
              <w:rPr>
                <w:rFonts w:hAnsi="ＭＳ 明朝" w:cs="ＭＳ 明朝"/>
                <w:color w:val="000000"/>
                <w:kern w:val="0"/>
                <w:sz w:val="18"/>
                <w:szCs w:val="18"/>
              </w:rPr>
              <w:fldChar w:fldCharType="begin"/>
            </w:r>
            <w:r w:rsidRPr="00DE5E73">
              <w:rPr>
                <w:rFonts w:hAnsi="ＭＳ 明朝" w:cs="ＭＳ 明朝"/>
                <w:color w:val="000000"/>
                <w:kern w:val="0"/>
                <w:sz w:val="18"/>
                <w:szCs w:val="18"/>
              </w:rPr>
              <w:instrText xml:space="preserve"> HYPERLINK "http://www.tfd.metro.tokyo.jp/lfe/bou_topic/jisin/point10.htm" </w:instrText>
            </w:r>
            <w:r w:rsidRPr="00DE5E73">
              <w:rPr>
                <w:rFonts w:hAnsi="ＭＳ 明朝" w:cs="ＭＳ 明朝"/>
                <w:color w:val="000000"/>
                <w:kern w:val="0"/>
                <w:sz w:val="18"/>
                <w:szCs w:val="18"/>
              </w:rPr>
              <w:fldChar w:fldCharType="separate"/>
            </w:r>
            <w:r w:rsidRPr="00DE5E73">
              <w:rPr>
                <w:rFonts w:hAnsi="ＭＳ 明朝" w:cs="ＭＳ 明朝" w:hint="eastAsia"/>
                <w:color w:val="0000FF"/>
                <w:kern w:val="0"/>
                <w:sz w:val="18"/>
                <w:szCs w:val="18"/>
                <w:u w:val="single"/>
              </w:rPr>
              <w:t>地震　その時</w:t>
            </w:r>
          </w:p>
          <w:p w:rsidR="00DE5E73" w:rsidRPr="00DE5E73" w:rsidRDefault="00DE5E73" w:rsidP="00DE5E73">
            <w:pPr>
              <w:overflowPunct w:val="0"/>
              <w:spacing w:line="280" w:lineRule="exact"/>
              <w:ind w:leftChars="100" w:left="240"/>
              <w:jc w:val="left"/>
              <w:textAlignment w:val="baseline"/>
              <w:rPr>
                <w:rFonts w:hAnsi="Times New Roman"/>
                <w:color w:val="000000"/>
                <w:spacing w:val="2"/>
                <w:kern w:val="0"/>
                <w:sz w:val="21"/>
                <w:szCs w:val="21"/>
              </w:rPr>
            </w:pPr>
            <w:r w:rsidRPr="00DE5E73">
              <w:rPr>
                <w:rFonts w:hAnsi="ＭＳ 明朝" w:cs="ＭＳ 明朝" w:hint="eastAsia"/>
                <w:color w:val="0000FF"/>
                <w:kern w:val="0"/>
                <w:sz w:val="18"/>
                <w:szCs w:val="18"/>
                <w:u w:val="single"/>
              </w:rPr>
              <w:t>10のポイント</w:t>
            </w:r>
            <w:r w:rsidRPr="00DE5E73">
              <w:rPr>
                <w:rFonts w:hAnsi="ＭＳ 明朝" w:cs="ＭＳ 明朝"/>
                <w:color w:val="000000"/>
                <w:kern w:val="0"/>
                <w:sz w:val="18"/>
                <w:szCs w:val="18"/>
              </w:rPr>
              <w:fldChar w:fldCharType="end"/>
            </w:r>
            <w:r w:rsidRPr="00DE5E73">
              <w:rPr>
                <w:rFonts w:hAnsi="ＭＳ 明朝" w:cs="ＭＳ 明朝" w:hint="eastAsia"/>
                <w:color w:val="000000"/>
                <w:kern w:val="0"/>
                <w:sz w:val="18"/>
                <w:szCs w:val="18"/>
              </w:rPr>
              <w:t xml:space="preserve">　</w:t>
            </w:r>
            <w:r w:rsidRPr="00DE5E73">
              <w:rPr>
                <w:rFonts w:hAnsi="ＭＳ 明朝" w:cs="ＭＳ 明朝"/>
                <w:color w:val="000000"/>
                <w:kern w:val="0"/>
                <w:sz w:val="18"/>
                <w:szCs w:val="18"/>
              </w:rPr>
              <w:t>(</w:t>
            </w:r>
            <w:r w:rsidRPr="00DE5E73">
              <w:rPr>
                <w:rFonts w:hAnsi="ＭＳ 明朝" w:cs="ＭＳ 明朝" w:hint="eastAsia"/>
                <w:color w:val="000000"/>
                <w:kern w:val="0"/>
                <w:sz w:val="18"/>
                <w:szCs w:val="18"/>
              </w:rPr>
              <w:t>東京消防庁</w:t>
            </w:r>
            <w:r w:rsidRPr="00DE5E73">
              <w:rPr>
                <w:rFonts w:hAnsi="ＭＳ 明朝" w:cs="ＭＳ 明朝"/>
                <w:color w:val="000000"/>
                <w:kern w:val="0"/>
                <w:sz w:val="18"/>
                <w:szCs w:val="18"/>
              </w:rPr>
              <w:t>)</w:t>
            </w:r>
          </w:p>
          <w:p w:rsidR="00DE5E73" w:rsidRPr="00DE5E73" w:rsidRDefault="00DE5E73" w:rsidP="00DE5E73">
            <w:pPr>
              <w:widowControl/>
              <w:rPr>
                <w:rFonts w:ascii="Century"/>
                <w:b/>
                <w:kern w:val="0"/>
                <w:sz w:val="20"/>
                <w:szCs w:val="20"/>
              </w:rPr>
            </w:pPr>
          </w:p>
        </w:tc>
      </w:tr>
      <w:tr w:rsidR="00DE5E73" w:rsidRPr="00DE5E73" w:rsidTr="00DE5E73">
        <w:trPr>
          <w:trHeight w:val="720"/>
        </w:trPr>
        <w:tc>
          <w:tcPr>
            <w:tcW w:w="393" w:type="dxa"/>
            <w:vMerge/>
            <w:tcBorders>
              <w:top w:val="nil"/>
              <w:left w:val="single" w:sz="4" w:space="0" w:color="auto"/>
              <w:bottom w:val="single" w:sz="4" w:space="0" w:color="000000"/>
              <w:right w:val="single" w:sz="4" w:space="0" w:color="auto"/>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DE5E73" w:rsidRPr="00DE5E73" w:rsidRDefault="00DE5E73" w:rsidP="00DE5E73">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2)</w:t>
            </w:r>
          </w:p>
        </w:tc>
        <w:tc>
          <w:tcPr>
            <w:tcW w:w="4613" w:type="dxa"/>
            <w:tcBorders>
              <w:top w:val="nil"/>
              <w:left w:val="nil"/>
              <w:bottom w:val="single" w:sz="4" w:space="0" w:color="auto"/>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1440"/>
        </w:trPr>
        <w:tc>
          <w:tcPr>
            <w:tcW w:w="393" w:type="dxa"/>
            <w:tcBorders>
              <w:top w:val="single" w:sz="4" w:space="0" w:color="auto"/>
              <w:left w:val="single" w:sz="4" w:space="0" w:color="auto"/>
              <w:bottom w:val="single" w:sz="4"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②</w:t>
            </w:r>
          </w:p>
        </w:tc>
        <w:tc>
          <w:tcPr>
            <w:tcW w:w="1770" w:type="dxa"/>
            <w:tcBorders>
              <w:top w:val="single" w:sz="4" w:space="0" w:color="auto"/>
              <w:left w:val="nil"/>
              <w:bottom w:val="single" w:sz="4" w:space="0" w:color="auto"/>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w w:val="90"/>
                <w:kern w:val="0"/>
                <w:sz w:val="18"/>
                <w:szCs w:val="18"/>
              </w:rPr>
            </w:pPr>
            <w:r w:rsidRPr="00DE5E73">
              <w:rPr>
                <w:rFonts w:ascii="ＭＳ Ｐゴシック" w:eastAsia="ＭＳ Ｐゴシック" w:hAnsi="ＭＳ Ｐゴシック" w:cs="ＭＳ Ｐゴシック" w:hint="eastAsia"/>
                <w:w w:val="90"/>
                <w:kern w:val="0"/>
                <w:sz w:val="18"/>
                <w:szCs w:val="18"/>
              </w:rPr>
              <w:t>海岸で大きな揺れを感じたときや，弱くても長い時間ゆっくりとした揺れを感じたときは，津波の襲来を予測して，直ちに海岸から避難する。</w:t>
            </w:r>
          </w:p>
        </w:tc>
        <w:tc>
          <w:tcPr>
            <w:tcW w:w="282" w:type="dxa"/>
            <w:tcBorders>
              <w:top w:val="nil"/>
              <w:left w:val="single" w:sz="4" w:space="0" w:color="auto"/>
              <w:right w:val="nil"/>
            </w:tcBorders>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1)</w:t>
            </w:r>
          </w:p>
        </w:tc>
        <w:tc>
          <w:tcPr>
            <w:tcW w:w="4613" w:type="dxa"/>
            <w:tcBorders>
              <w:top w:val="nil"/>
              <w:left w:val="nil"/>
              <w:right w:val="single" w:sz="4" w:space="0" w:color="auto"/>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567" w:type="dxa"/>
            <w:tcBorders>
              <w:top w:val="nil"/>
              <w:left w:val="nil"/>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r>
      <w:tr w:rsidR="00DE5E73" w:rsidRPr="00DE5E73" w:rsidTr="00DE5E73">
        <w:trPr>
          <w:trHeight w:val="606"/>
        </w:trPr>
        <w:tc>
          <w:tcPr>
            <w:tcW w:w="9781" w:type="dxa"/>
            <w:gridSpan w:val="7"/>
            <w:tcBorders>
              <w:top w:val="single" w:sz="4" w:space="0" w:color="auto"/>
            </w:tcBorders>
            <w:noWrap/>
          </w:tcPr>
          <w:p w:rsidR="00DE5E73" w:rsidRPr="00DE5E73" w:rsidRDefault="00DE5E73" w:rsidP="00DE5E73">
            <w:pPr>
              <w:rPr>
                <w:noProof/>
              </w:rPr>
            </w:pPr>
          </w:p>
          <w:p w:rsidR="00DE5E73" w:rsidRPr="00DE5E73" w:rsidRDefault="00DE5E73" w:rsidP="00DE5E73">
            <w:pPr>
              <w:spacing w:line="240" w:lineRule="exact"/>
            </w:pPr>
          </w:p>
        </w:tc>
      </w:tr>
      <w:tr w:rsidR="00DE5E73" w:rsidRPr="00DE5E73" w:rsidTr="00DE5E73">
        <w:trPr>
          <w:trHeight w:val="12"/>
        </w:trPr>
        <w:tc>
          <w:tcPr>
            <w:tcW w:w="7058" w:type="dxa"/>
            <w:gridSpan w:val="4"/>
            <w:tcBorders>
              <w:top w:val="single" w:sz="4" w:space="0" w:color="auto"/>
              <w:left w:val="single" w:sz="4" w:space="0" w:color="auto"/>
              <w:bottom w:val="single" w:sz="4" w:space="0" w:color="000000"/>
              <w:right w:val="single" w:sz="4" w:space="0" w:color="auto"/>
            </w:tcBorders>
            <w:shd w:val="clear" w:color="auto" w:fill="C6D9F1"/>
            <w:noWrap/>
          </w:tcPr>
          <w:p w:rsidR="00DE5E73" w:rsidRPr="00DE5E73" w:rsidRDefault="00DE5E73" w:rsidP="00DE5E73">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DE5E73">
              <w:rPr>
                <w:rFonts w:ascii="ＭＳ Ｐゴシック" w:eastAsia="ＭＳ Ｐゴシック" w:hAnsi="ＭＳ Ｐゴシック" w:cs="ＭＳ Ｐゴシック" w:hint="eastAsia"/>
                <w:b/>
                <w:kern w:val="0"/>
                <w:sz w:val="20"/>
                <w:szCs w:val="20"/>
              </w:rPr>
              <w:t>（２）津波に関する知識</w:t>
            </w:r>
          </w:p>
        </w:tc>
        <w:tc>
          <w:tcPr>
            <w:tcW w:w="455" w:type="dxa"/>
            <w:vMerge w:val="restart"/>
            <w:tcBorders>
              <w:top w:val="single" w:sz="4" w:space="0" w:color="auto"/>
              <w:left w:val="nil"/>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主な</w:t>
            </w:r>
          </w:p>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指導</w:t>
            </w:r>
          </w:p>
          <w:p w:rsidR="00DE5E73" w:rsidRPr="00DE5E73" w:rsidRDefault="00DE5E73" w:rsidP="00DE5E73">
            <w:pPr>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p w:rsidR="00DE5E73" w:rsidRPr="00DE5E73" w:rsidRDefault="00DE5E73" w:rsidP="00DE5E73">
            <w:pPr>
              <w:widowControl/>
              <w:spacing w:line="240" w:lineRule="exact"/>
              <w:jc w:val="center"/>
              <w:rPr>
                <w:rFonts w:hAnsi="ＭＳ 明朝" w:cs="ＭＳ Ｐゴシック"/>
                <w:kern w:val="0"/>
                <w:sz w:val="16"/>
                <w:szCs w:val="16"/>
              </w:rPr>
            </w:pPr>
            <w:r w:rsidRPr="00DE5E73">
              <w:rPr>
                <w:rFonts w:hAnsi="ＭＳ 明朝" w:cs="ＭＳ Ｐゴシック" w:hint="eastAsia"/>
                <w:kern w:val="0"/>
                <w:sz w:val="16"/>
                <w:szCs w:val="16"/>
              </w:rPr>
              <w:t>指導資料</w:t>
            </w:r>
          </w:p>
        </w:tc>
      </w:tr>
      <w:tr w:rsidR="00DE5E73" w:rsidRPr="00DE5E73" w:rsidTr="00DE5E73">
        <w:trPr>
          <w:trHeight w:val="447"/>
        </w:trPr>
        <w:tc>
          <w:tcPr>
            <w:tcW w:w="393" w:type="dxa"/>
            <w:tcBorders>
              <w:top w:val="nil"/>
              <w:left w:val="single" w:sz="4" w:space="0" w:color="auto"/>
              <w:bottom w:val="single" w:sz="12"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6"/>
                <w:szCs w:val="16"/>
              </w:rPr>
            </w:pPr>
            <w:r w:rsidRPr="00DE5E73">
              <w:rPr>
                <w:rFonts w:ascii="ＭＳ Ｐゴシック" w:eastAsia="ＭＳ Ｐゴシック" w:hAnsi="ＭＳ Ｐゴシック" w:cs="ＭＳ Ｐゴシック" w:hint="eastAsia"/>
                <w:kern w:val="0"/>
                <w:sz w:val="16"/>
                <w:szCs w:val="16"/>
              </w:rPr>
              <w:t>No</w:t>
            </w:r>
          </w:p>
        </w:tc>
        <w:tc>
          <w:tcPr>
            <w:tcW w:w="1770" w:type="dxa"/>
            <w:tcBorders>
              <w:top w:val="nil"/>
              <w:left w:val="single" w:sz="4" w:space="0" w:color="auto"/>
              <w:bottom w:val="single" w:sz="12" w:space="0" w:color="auto"/>
              <w:right w:val="nil"/>
            </w:tcBorders>
          </w:tcPr>
          <w:p w:rsidR="00DE5E73" w:rsidRP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2"/>
            <w:tcBorders>
              <w:top w:val="nil"/>
              <w:left w:val="single" w:sz="4" w:space="0" w:color="auto"/>
              <w:bottom w:val="single" w:sz="12" w:space="0" w:color="auto"/>
              <w:right w:val="single" w:sz="4" w:space="0" w:color="auto"/>
            </w:tcBorders>
            <w:vAlign w:val="center"/>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DE5E73" w:rsidRPr="00DE5E73" w:rsidRDefault="00DE5E73" w:rsidP="00DE5E73">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DE5E73" w:rsidRPr="00DE5E73" w:rsidRDefault="00DE5E73" w:rsidP="00DE5E73">
            <w:pPr>
              <w:widowControl/>
              <w:jc w:val="left"/>
              <w:rPr>
                <w:rFonts w:ascii="ＭＳ ゴシック" w:eastAsia="ＭＳ ゴシック" w:hAnsi="ＭＳ ゴシック" w:cs="ＭＳ Ｐゴシック"/>
                <w:kern w:val="0"/>
                <w:sz w:val="16"/>
                <w:szCs w:val="16"/>
              </w:rPr>
            </w:pPr>
          </w:p>
        </w:tc>
      </w:tr>
      <w:tr w:rsidR="00DE5E73" w:rsidRPr="00DE5E73" w:rsidTr="00DE5E73">
        <w:trPr>
          <w:trHeight w:val="950"/>
        </w:trPr>
        <w:tc>
          <w:tcPr>
            <w:tcW w:w="393" w:type="dxa"/>
            <w:tcBorders>
              <w:top w:val="nil"/>
              <w:left w:val="single" w:sz="4" w:space="0" w:color="auto"/>
              <w:bottom w:val="single" w:sz="4" w:space="0" w:color="auto"/>
              <w:right w:val="single" w:sz="4" w:space="0" w:color="auto"/>
            </w:tcBorders>
            <w:noWrap/>
          </w:tcPr>
          <w:p w:rsidR="00DE5E73" w:rsidRP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②</w:t>
            </w:r>
          </w:p>
        </w:tc>
        <w:tc>
          <w:tcPr>
            <w:tcW w:w="1770" w:type="dxa"/>
            <w:tcBorders>
              <w:top w:val="nil"/>
              <w:left w:val="single" w:sz="4" w:space="0" w:color="auto"/>
              <w:bottom w:val="single" w:sz="4" w:space="0" w:color="auto"/>
              <w:right w:val="nil"/>
            </w:tcBorders>
          </w:tcPr>
          <w:p w:rsidR="00DE5E73" w:rsidRPr="00DE5E73" w:rsidRDefault="00DE5E73" w:rsidP="00DE5E73">
            <w:pPr>
              <w:widowControl/>
              <w:spacing w:line="28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tcBorders>
              <w:top w:val="nil"/>
              <w:left w:val="single" w:sz="4" w:space="0" w:color="auto"/>
              <w:bottom w:val="single" w:sz="4" w:space="0" w:color="auto"/>
              <w:right w:val="nil"/>
            </w:tcBorders>
          </w:tcPr>
          <w:p w:rsidR="00DE5E73" w:rsidRPr="00DE5E73" w:rsidRDefault="00DE5E73" w:rsidP="00DE5E73">
            <w:pPr>
              <w:spacing w:line="240" w:lineRule="exact"/>
              <w:jc w:val="center"/>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3)</w:t>
            </w:r>
          </w:p>
        </w:tc>
        <w:tc>
          <w:tcPr>
            <w:tcW w:w="4613" w:type="dxa"/>
            <w:tcBorders>
              <w:top w:val="nil"/>
              <w:left w:val="nil"/>
              <w:bottom w:val="single" w:sz="4" w:space="0" w:color="auto"/>
              <w:right w:val="single" w:sz="4" w:space="0" w:color="auto"/>
            </w:tcBorders>
          </w:tcPr>
          <w:p w:rsidR="00DE5E73" w:rsidRPr="00DE5E73" w:rsidRDefault="00DE5E73" w:rsidP="00DE5E73">
            <w:pPr>
              <w:spacing w:line="240" w:lineRule="exact"/>
              <w:jc w:val="left"/>
              <w:rPr>
                <w:rFonts w:ascii="ＭＳ Ｐゴシック" w:eastAsia="ＭＳ Ｐゴシック" w:hAnsi="ＭＳ Ｐゴシック" w:cs="ＭＳ Ｐゴシック"/>
                <w:kern w:val="0"/>
                <w:sz w:val="18"/>
                <w:szCs w:val="18"/>
              </w:rPr>
            </w:pPr>
            <w:r w:rsidRPr="00DE5E73">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bottom w:val="single" w:sz="4" w:space="0" w:color="auto"/>
              <w:right w:val="single" w:sz="4" w:space="0" w:color="auto"/>
            </w:tcBorders>
            <w:noWrap/>
            <w:vAlign w:val="center"/>
          </w:tcPr>
          <w:p w:rsidR="00DE5E73" w:rsidRP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E5E73" w:rsidRPr="00DE5E73" w:rsidRDefault="00DE5E73" w:rsidP="00DE5E73">
            <w:pPr>
              <w:spacing w:line="240" w:lineRule="exact"/>
              <w:jc w:val="center"/>
              <w:rPr>
                <w:rFonts w:ascii="ＭＳ ゴシック" w:eastAsia="ＭＳ ゴシック" w:hAnsi="ＭＳ ゴシック" w:cs="ＭＳ Ｐゴシック"/>
                <w:kern w:val="0"/>
                <w:sz w:val="16"/>
                <w:szCs w:val="16"/>
              </w:rPr>
            </w:pPr>
            <w:r w:rsidRPr="00DE5E73">
              <w:rPr>
                <w:rFonts w:ascii="ＭＳ ゴシック" w:eastAsia="ＭＳ ゴシック" w:hAnsi="ＭＳ ゴシック" w:cs="ＭＳ Ｐゴシック" w:hint="eastAsia"/>
                <w:kern w:val="0"/>
                <w:sz w:val="16"/>
                <w:szCs w:val="16"/>
              </w:rPr>
              <w:t>教・行</w:t>
            </w:r>
          </w:p>
        </w:tc>
        <w:tc>
          <w:tcPr>
            <w:tcW w:w="1701" w:type="dxa"/>
            <w:tcBorders>
              <w:top w:val="nil"/>
              <w:left w:val="nil"/>
              <w:bottom w:val="single" w:sz="4" w:space="0" w:color="auto"/>
              <w:right w:val="single" w:sz="4" w:space="0" w:color="auto"/>
            </w:tcBorders>
          </w:tcPr>
          <w:p w:rsidR="00DE5E73" w:rsidRPr="00DE5E73" w:rsidRDefault="00DE5E73" w:rsidP="00DE5E73">
            <w:pPr>
              <w:widowControl/>
              <w:spacing w:line="260" w:lineRule="exact"/>
              <w:ind w:left="240" w:hangingChars="100" w:hanging="240"/>
              <w:rPr>
                <w:rFonts w:ascii="ＭＳ ゴシック" w:eastAsia="ＭＳ ゴシック" w:hAnsi="ＭＳ ゴシック" w:cs="ＭＳ Ｐゴシック"/>
                <w:kern w:val="0"/>
                <w:sz w:val="16"/>
                <w:szCs w:val="16"/>
              </w:rPr>
            </w:pPr>
            <w:r w:rsidRPr="00DE5E73">
              <w:rPr>
                <w:rFonts w:hint="eastAsia"/>
              </w:rPr>
              <w:t>・</w:t>
            </w:r>
            <w:hyperlink r:id="rId10" w:history="1">
              <w:r w:rsidRPr="00DE5E73">
                <w:rPr>
                  <w:rFonts w:hint="eastAsia"/>
                  <w:color w:val="0000FF"/>
                  <w:sz w:val="18"/>
                  <w:szCs w:val="18"/>
                  <w:u w:val="single"/>
                </w:rPr>
                <w:t>津波防災啓発ビデオ「津波からにげる」</w:t>
              </w:r>
            </w:hyperlink>
            <w:r w:rsidRPr="00DE5E73">
              <w:rPr>
                <w:sz w:val="18"/>
                <w:szCs w:val="18"/>
              </w:rPr>
              <w:t>(</w:t>
            </w:r>
            <w:r w:rsidRPr="00DE5E73">
              <w:rPr>
                <w:rFonts w:hint="eastAsia"/>
                <w:sz w:val="18"/>
                <w:szCs w:val="18"/>
              </w:rPr>
              <w:t>気象庁</w:t>
            </w:r>
            <w:r w:rsidRPr="00DE5E73">
              <w:rPr>
                <w:sz w:val="18"/>
                <w:szCs w:val="18"/>
              </w:rPr>
              <w:t>)</w:t>
            </w:r>
          </w:p>
        </w:tc>
      </w:tr>
    </w:tbl>
    <w:p w:rsidR="00DE5E73" w:rsidRPr="00DE5E73" w:rsidRDefault="00DE5E73" w:rsidP="00DE5E73"/>
    <w:p w:rsidR="00DE5E73" w:rsidRPr="00DE5E73" w:rsidRDefault="00DE5E73" w:rsidP="00DE5E73">
      <w:r w:rsidRPr="00DE5E73">
        <w:rPr>
          <w:noProof/>
        </w:rPr>
        <mc:AlternateContent>
          <mc:Choice Requires="wpg">
            <w:drawing>
              <wp:anchor distT="0" distB="0" distL="114300" distR="114300" simplePos="0" relativeHeight="251663360" behindDoc="0" locked="0" layoutInCell="1" allowOverlap="1" wp14:anchorId="3389D67E" wp14:editId="49F673FE">
                <wp:simplePos x="0" y="0"/>
                <wp:positionH relativeFrom="column">
                  <wp:posOffset>-104775</wp:posOffset>
                </wp:positionH>
                <wp:positionV relativeFrom="paragraph">
                  <wp:posOffset>104293</wp:posOffset>
                </wp:positionV>
                <wp:extent cx="6400165" cy="449186"/>
                <wp:effectExtent l="0" t="0" r="19685" b="825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8" name="テキスト ボックス 8"/>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91A80" w:rsidRDefault="00991A80" w:rsidP="00DE5E73">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DE5E7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32" style="position:absolute;left:0;text-align:left;margin-left:-8.25pt;margin-top:8.2pt;width:503.95pt;height:35.35pt;z-index:25166336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">
                <v:shape id="テキスト ボックス 8" o:spid="_x0000_s1033"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991A80" w:rsidRDefault="00991A80" w:rsidP="00DE5E73">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DE5E7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4"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DE5E73" w:rsidRDefault="00DE5E73"/>
    <w:p w:rsidR="00DE5E73" w:rsidRDefault="00DE5E73"/>
    <w:p w:rsidR="00DE5E73" w:rsidRDefault="00DE5E73"/>
    <w:p w:rsidR="00DE5E73" w:rsidRDefault="00DE5E73"/>
    <w:p w:rsidR="00DE5E73" w:rsidRDefault="00DE5E73">
      <w:pPr>
        <w:widowControl/>
        <w:jc w:val="left"/>
      </w:pPr>
      <w:r>
        <w:br w:type="page"/>
      </w:r>
    </w:p>
    <w:p w:rsidR="00DE5E73" w:rsidRPr="00DE5E73" w:rsidRDefault="00DE5E73" w:rsidP="00DE5E73">
      <w:pPr>
        <w:rPr>
          <w:rFonts w:asciiTheme="majorEastAsia" w:eastAsiaTheme="majorEastAsia" w:hAnsiTheme="majorEastAsia"/>
        </w:rPr>
      </w:pPr>
      <w:r>
        <w:rPr>
          <w:rFonts w:asciiTheme="majorEastAsia" w:eastAsiaTheme="majorEastAsia" w:hAnsiTheme="majorEastAsia" w:hint="eastAsia"/>
        </w:rPr>
        <w:lastRenderedPageBreak/>
        <w:t>≪風水害による被害≫</w:t>
      </w:r>
    </w:p>
    <w:p w:rsidR="00DE5E73" w:rsidRDefault="00DE5E73"/>
    <w:tbl>
      <w:tblPr>
        <w:tblW w:w="9781" w:type="dxa"/>
        <w:tblInd w:w="5" w:type="dxa"/>
        <w:tblLayout w:type="fixed"/>
        <w:tblCellMar>
          <w:left w:w="0" w:type="dxa"/>
          <w:right w:w="0" w:type="dxa"/>
        </w:tblCellMar>
        <w:tblLook w:val="04A0" w:firstRow="1" w:lastRow="0" w:firstColumn="1" w:lastColumn="0" w:noHBand="0" w:noVBand="1"/>
      </w:tblPr>
      <w:tblGrid>
        <w:gridCol w:w="398"/>
        <w:gridCol w:w="1777"/>
        <w:gridCol w:w="282"/>
        <w:gridCol w:w="4738"/>
        <w:gridCol w:w="420"/>
        <w:gridCol w:w="560"/>
        <w:gridCol w:w="1606"/>
      </w:tblGrid>
      <w:tr w:rsidR="00DE5E73" w:rsidTr="00DE5E73">
        <w:trPr>
          <w:trHeight w:val="167"/>
        </w:trPr>
        <w:tc>
          <w:tcPr>
            <w:tcW w:w="719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E5E73" w:rsidRDefault="00DE5E73" w:rsidP="00DE5E73">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（６）大雪に備えて</w:t>
            </w:r>
          </w:p>
        </w:tc>
        <w:tc>
          <w:tcPr>
            <w:tcW w:w="420" w:type="dxa"/>
            <w:vMerge w:val="restart"/>
            <w:tcBorders>
              <w:top w:val="single" w:sz="4" w:space="0" w:color="auto"/>
              <w:right w:val="single" w:sz="4" w:space="0" w:color="auto"/>
            </w:tcBorders>
            <w:shd w:val="clear" w:color="auto" w:fill="auto"/>
            <w:vAlign w:val="center"/>
          </w:tcPr>
          <w:p w:rsidR="00DE5E73" w:rsidRDefault="00DE5E73" w:rsidP="00DE5E73">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DE5E73" w:rsidRDefault="00DE5E73" w:rsidP="00DE5E73">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時期</w:t>
            </w:r>
          </w:p>
          <w:p w:rsidR="00DE5E73" w:rsidRDefault="00DE5E73" w:rsidP="00DE5E73">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等</w:t>
            </w:r>
          </w:p>
        </w:tc>
        <w:tc>
          <w:tcPr>
            <w:tcW w:w="560" w:type="dxa"/>
            <w:vMerge w:val="restart"/>
            <w:tcBorders>
              <w:top w:val="single" w:sz="4" w:space="0" w:color="auto"/>
              <w:right w:val="single" w:sz="4" w:space="0" w:color="auto"/>
            </w:tcBorders>
            <w:shd w:val="clear" w:color="auto" w:fill="auto"/>
            <w:vAlign w:val="center"/>
          </w:tcPr>
          <w:p w:rsidR="00DE5E73" w:rsidRDefault="00DE5E73" w:rsidP="00DE5E73">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主な</w:t>
            </w:r>
          </w:p>
          <w:p w:rsidR="00DE5E73" w:rsidRDefault="00DE5E73" w:rsidP="00DE5E73">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指導</w:t>
            </w:r>
          </w:p>
          <w:p w:rsidR="00DE5E73" w:rsidRPr="00025515" w:rsidRDefault="00DE5E73" w:rsidP="00DE5E73">
            <w:pPr>
              <w:widowControl/>
              <w:spacing w:line="240" w:lineRule="exact"/>
              <w:jc w:val="center"/>
              <w:rPr>
                <w:rFonts w:ascii="ＭＳ ゴシック" w:eastAsia="ＭＳ ゴシック" w:hAnsi="ＭＳ ゴシック"/>
                <w:kern w:val="0"/>
                <w:sz w:val="20"/>
                <w:szCs w:val="20"/>
              </w:rPr>
            </w:pPr>
            <w:r w:rsidRPr="00025515">
              <w:rPr>
                <w:rFonts w:ascii="ＭＳ ゴシック" w:eastAsia="ＭＳ ゴシック" w:hAnsi="ＭＳ ゴシック" w:hint="eastAsia"/>
                <w:kern w:val="0"/>
                <w:sz w:val="16"/>
                <w:szCs w:val="20"/>
              </w:rPr>
              <w:t>場面</w:t>
            </w:r>
          </w:p>
        </w:tc>
        <w:tc>
          <w:tcPr>
            <w:tcW w:w="1606" w:type="dxa"/>
            <w:vMerge w:val="restart"/>
            <w:tcBorders>
              <w:top w:val="single" w:sz="4" w:space="0" w:color="auto"/>
              <w:right w:val="single" w:sz="4" w:space="0" w:color="auto"/>
            </w:tcBorders>
            <w:shd w:val="clear" w:color="auto" w:fill="auto"/>
            <w:vAlign w:val="center"/>
          </w:tcPr>
          <w:p w:rsidR="00DE5E73" w:rsidRPr="00F32C13" w:rsidRDefault="00DE5E73" w:rsidP="00DE5E73">
            <w:pPr>
              <w:widowControl/>
              <w:jc w:val="center"/>
              <w:rPr>
                <w:rFonts w:ascii="ＭＳ ゴシック" w:eastAsia="ＭＳ ゴシック" w:hAnsi="ＭＳ ゴシック" w:cs="ＭＳ Ｐゴシック"/>
                <w:kern w:val="0"/>
                <w:sz w:val="16"/>
                <w:szCs w:val="16"/>
              </w:rPr>
            </w:pPr>
            <w:r w:rsidRPr="00F32C13">
              <w:rPr>
                <w:rFonts w:ascii="Century" w:hint="eastAsia"/>
                <w:kern w:val="0"/>
                <w:sz w:val="16"/>
                <w:szCs w:val="16"/>
              </w:rPr>
              <w:t>指導資料</w:t>
            </w:r>
          </w:p>
        </w:tc>
      </w:tr>
      <w:tr w:rsidR="00DE5E73" w:rsidTr="00DE5E73">
        <w:trPr>
          <w:trHeight w:val="455"/>
        </w:trPr>
        <w:tc>
          <w:tcPr>
            <w:tcW w:w="398" w:type="dxa"/>
            <w:tcBorders>
              <w:top w:val="nil"/>
              <w:left w:val="single" w:sz="4" w:space="0" w:color="auto"/>
              <w:bottom w:val="single" w:sz="12" w:space="0" w:color="auto"/>
              <w:right w:val="single" w:sz="4" w:space="0" w:color="auto"/>
            </w:tcBorders>
            <w:noWrap/>
          </w:tcPr>
          <w:p w:rsidR="00DE5E73" w:rsidRDefault="00DE5E73" w:rsidP="00DE5E73">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020" w:type="dxa"/>
            <w:gridSpan w:val="2"/>
            <w:tcBorders>
              <w:top w:val="nil"/>
              <w:left w:val="single" w:sz="4" w:space="0" w:color="auto"/>
              <w:bottom w:val="single" w:sz="12" w:space="0" w:color="auto"/>
              <w:right w:val="single" w:sz="4" w:space="0" w:color="auto"/>
            </w:tcBorders>
            <w:vAlign w:val="center"/>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20" w:type="dxa"/>
            <w:vMerge/>
            <w:tcBorders>
              <w:bottom w:val="single" w:sz="12" w:space="0" w:color="auto"/>
              <w:right w:val="single" w:sz="4" w:space="0" w:color="auto"/>
            </w:tcBorders>
            <w:shd w:val="clear" w:color="auto" w:fill="auto"/>
          </w:tcPr>
          <w:p w:rsidR="00DE5E73" w:rsidRDefault="00DE5E73" w:rsidP="00DE5E73">
            <w:pPr>
              <w:widowControl/>
              <w:jc w:val="left"/>
              <w:rPr>
                <w:rFonts w:ascii="ＭＳ ゴシック" w:eastAsia="ＭＳ ゴシック" w:hAnsi="ＭＳ ゴシック" w:cs="ＭＳ Ｐゴシック"/>
                <w:kern w:val="0"/>
                <w:sz w:val="16"/>
                <w:szCs w:val="16"/>
              </w:rPr>
            </w:pPr>
          </w:p>
        </w:tc>
        <w:tc>
          <w:tcPr>
            <w:tcW w:w="560" w:type="dxa"/>
            <w:vMerge/>
            <w:tcBorders>
              <w:bottom w:val="single" w:sz="12" w:space="0" w:color="auto"/>
              <w:right w:val="single" w:sz="4" w:space="0" w:color="auto"/>
            </w:tcBorders>
            <w:shd w:val="clear" w:color="auto" w:fill="auto"/>
          </w:tcPr>
          <w:p w:rsidR="00DE5E73" w:rsidRDefault="00DE5E73" w:rsidP="00DE5E73">
            <w:pPr>
              <w:widowControl/>
              <w:jc w:val="left"/>
              <w:rPr>
                <w:rFonts w:ascii="ＭＳ ゴシック" w:eastAsia="ＭＳ ゴシック" w:hAnsi="ＭＳ ゴシック" w:cs="ＭＳ Ｐゴシック"/>
                <w:kern w:val="0"/>
                <w:sz w:val="16"/>
                <w:szCs w:val="16"/>
              </w:rPr>
            </w:pPr>
          </w:p>
        </w:tc>
        <w:tc>
          <w:tcPr>
            <w:tcW w:w="1606" w:type="dxa"/>
            <w:vMerge/>
            <w:tcBorders>
              <w:bottom w:val="single" w:sz="12" w:space="0" w:color="auto"/>
              <w:right w:val="single" w:sz="4" w:space="0" w:color="auto"/>
            </w:tcBorders>
            <w:shd w:val="clear" w:color="auto" w:fill="auto"/>
          </w:tcPr>
          <w:p w:rsidR="00DE5E73" w:rsidRDefault="00DE5E73" w:rsidP="00DE5E73">
            <w:pPr>
              <w:widowControl/>
              <w:jc w:val="left"/>
              <w:rPr>
                <w:rFonts w:ascii="ＭＳ ゴシック" w:eastAsia="ＭＳ ゴシック" w:hAnsi="ＭＳ ゴシック" w:cs="ＭＳ Ｐゴシック"/>
                <w:kern w:val="0"/>
                <w:sz w:val="16"/>
                <w:szCs w:val="16"/>
              </w:rPr>
            </w:pPr>
          </w:p>
        </w:tc>
      </w:tr>
      <w:tr w:rsidR="00DE5E73" w:rsidTr="00DE5E73">
        <w:trPr>
          <w:trHeight w:val="8"/>
        </w:trPr>
        <w:tc>
          <w:tcPr>
            <w:tcW w:w="398" w:type="dxa"/>
            <w:tcBorders>
              <w:top w:val="nil"/>
              <w:left w:val="single" w:sz="4" w:space="0" w:color="auto"/>
              <w:bottom w:val="single" w:sz="4" w:space="0" w:color="auto"/>
              <w:right w:val="single" w:sz="4" w:space="0" w:color="auto"/>
            </w:tcBorders>
            <w:vAlign w:val="center"/>
          </w:tcPr>
          <w:p w:rsidR="00DE5E73" w:rsidRDefault="00DE5E73" w:rsidP="00DE5E7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tcBorders>
              <w:top w:val="nil"/>
              <w:left w:val="single" w:sz="4" w:space="0" w:color="auto"/>
              <w:bottom w:val="single" w:sz="4" w:space="0" w:color="auto"/>
              <w:right w:val="nil"/>
            </w:tcBorders>
            <w:vAlign w:val="center"/>
          </w:tcPr>
          <w:p w:rsidR="00DE5E73" w:rsidRDefault="00DE5E73" w:rsidP="00DE5E7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nil"/>
              <w:left w:val="single" w:sz="4" w:space="0" w:color="auto"/>
              <w:bottom w:val="single" w:sz="4" w:space="0" w:color="auto"/>
              <w:right w:val="nil"/>
            </w:tcBorders>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738" w:type="dxa"/>
            <w:tcBorders>
              <w:top w:val="nil"/>
              <w:left w:val="nil"/>
              <w:bottom w:val="single" w:sz="4" w:space="0" w:color="auto"/>
              <w:right w:val="single" w:sz="4" w:space="0" w:color="auto"/>
            </w:tcBorders>
            <w:shd w:val="clear" w:color="auto" w:fill="FFFFFF"/>
          </w:tcPr>
          <w:p w:rsidR="00DE5E73" w:rsidRDefault="00DE5E73" w:rsidP="00DE5E73">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道路に雪が積もっている時は，タイヤが滑り，車が止まりにくい。</w:t>
            </w:r>
          </w:p>
        </w:tc>
        <w:tc>
          <w:tcPr>
            <w:tcW w:w="420" w:type="dxa"/>
            <w:tcBorders>
              <w:top w:val="single" w:sz="4" w:space="0" w:color="auto"/>
              <w:bottom w:val="single" w:sz="4" w:space="0" w:color="auto"/>
              <w:right w:val="single" w:sz="4" w:space="0" w:color="auto"/>
            </w:tcBorders>
            <w:vAlign w:val="center"/>
          </w:tcPr>
          <w:p w:rsidR="00DE5E73" w:rsidRDefault="00DE5E73" w:rsidP="00DE5E73">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0" w:type="dxa"/>
            <w:tcBorders>
              <w:top w:val="single" w:sz="4" w:space="0" w:color="auto"/>
              <w:left w:val="single" w:sz="4" w:space="0" w:color="auto"/>
              <w:bottom w:val="single" w:sz="4" w:space="0" w:color="auto"/>
              <w:right w:val="single" w:sz="4" w:space="0" w:color="auto"/>
            </w:tcBorders>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06" w:type="dxa"/>
            <w:tcBorders>
              <w:top w:val="single" w:sz="12" w:space="0" w:color="auto"/>
              <w:bottom w:val="single" w:sz="4" w:space="0" w:color="auto"/>
              <w:right w:val="single" w:sz="4" w:space="0" w:color="auto"/>
            </w:tcBorders>
            <w:shd w:val="clear" w:color="auto" w:fill="auto"/>
          </w:tcPr>
          <w:p w:rsidR="00DE5E73" w:rsidRDefault="00DE5E73" w:rsidP="00DE5E73">
            <w:pPr>
              <w:widowControl/>
              <w:jc w:val="left"/>
              <w:rPr>
                <w:rFonts w:ascii="ＭＳ ゴシック" w:eastAsia="ＭＳ ゴシック" w:hAnsi="ＭＳ ゴシック" w:cs="ＭＳ Ｐゴシック"/>
                <w:kern w:val="0"/>
                <w:sz w:val="16"/>
                <w:szCs w:val="16"/>
              </w:rPr>
            </w:pPr>
          </w:p>
        </w:tc>
      </w:tr>
    </w:tbl>
    <w:p w:rsidR="00DE5E73" w:rsidRDefault="00DE5E73" w:rsidP="00DE5E73"/>
    <w:tbl>
      <w:tblPr>
        <w:tblW w:w="9826" w:type="dxa"/>
        <w:jc w:val="center"/>
        <w:tblInd w:w="-193" w:type="dxa"/>
        <w:tblLayout w:type="fixed"/>
        <w:tblCellMar>
          <w:left w:w="0" w:type="dxa"/>
          <w:right w:w="0" w:type="dxa"/>
        </w:tblCellMar>
        <w:tblLook w:val="04A0" w:firstRow="1" w:lastRow="0" w:firstColumn="1" w:lastColumn="0" w:noHBand="0" w:noVBand="1"/>
      </w:tblPr>
      <w:tblGrid>
        <w:gridCol w:w="438"/>
        <w:gridCol w:w="1810"/>
        <w:gridCol w:w="402"/>
        <w:gridCol w:w="4581"/>
        <w:gridCol w:w="406"/>
        <w:gridCol w:w="560"/>
        <w:gridCol w:w="1629"/>
      </w:tblGrid>
      <w:tr w:rsidR="00DE5E73" w:rsidTr="00DE5E73">
        <w:trPr>
          <w:trHeight w:val="215"/>
          <w:jc w:val="center"/>
        </w:trPr>
        <w:tc>
          <w:tcPr>
            <w:tcW w:w="723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DE5E73" w:rsidRDefault="00DE5E73" w:rsidP="00DE5E73">
            <w:pPr>
              <w:widowControl/>
              <w:spacing w:line="240" w:lineRule="exact"/>
              <w:ind w:firstLineChars="100" w:firstLine="201"/>
              <w:rPr>
                <w:rFonts w:ascii="ＭＳ Ｐゴシック" w:eastAsia="ＭＳ Ｐゴシック" w:hAnsi="ＭＳ Ｐゴシック" w:cs="ＭＳ Ｐゴシック"/>
                <w:kern w:val="0"/>
                <w:sz w:val="18"/>
                <w:szCs w:val="18"/>
              </w:rPr>
            </w:pPr>
            <w:bookmarkStart w:id="4" w:name="落雷の被害に備えて"/>
            <w:r>
              <w:rPr>
                <w:rFonts w:ascii="ＭＳ Ｐゴシック" w:eastAsia="ＭＳ Ｐゴシック" w:hAnsi="ＭＳ Ｐゴシック" w:cs="ＭＳ Ｐゴシック" w:hint="eastAsia"/>
                <w:b/>
                <w:kern w:val="0"/>
                <w:sz w:val="20"/>
                <w:szCs w:val="20"/>
              </w:rPr>
              <w:t>（７）落雷の被害に備えて</w:t>
            </w:r>
            <w:bookmarkEnd w:id="4"/>
          </w:p>
        </w:tc>
        <w:tc>
          <w:tcPr>
            <w:tcW w:w="406" w:type="dxa"/>
            <w:vMerge w:val="restart"/>
            <w:tcBorders>
              <w:top w:val="single" w:sz="4" w:space="0" w:color="auto"/>
              <w:left w:val="nil"/>
              <w:right w:val="single" w:sz="4" w:space="0" w:color="auto"/>
            </w:tcBorders>
            <w:noWrap/>
            <w:vAlign w:val="center"/>
          </w:tcPr>
          <w:p w:rsidR="00DE5E73" w:rsidRDefault="00DE5E73" w:rsidP="00DE5E73">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0" w:type="dxa"/>
            <w:vMerge w:val="restart"/>
            <w:tcBorders>
              <w:top w:val="single" w:sz="4" w:space="0" w:color="auto"/>
              <w:left w:val="nil"/>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主な</w:t>
            </w:r>
          </w:p>
          <w:p w:rsidR="00DE5E73" w:rsidRDefault="00DE5E73" w:rsidP="00DE5E73">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指導</w:t>
            </w:r>
          </w:p>
          <w:p w:rsidR="00DE5E73" w:rsidRPr="00025515" w:rsidRDefault="00DE5E73" w:rsidP="00DE5E73">
            <w:pPr>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場面</w:t>
            </w:r>
          </w:p>
        </w:tc>
        <w:tc>
          <w:tcPr>
            <w:tcW w:w="1629" w:type="dxa"/>
            <w:vMerge w:val="restart"/>
            <w:tcBorders>
              <w:top w:val="single" w:sz="4" w:space="0" w:color="auto"/>
              <w:right w:val="single" w:sz="4" w:space="0" w:color="auto"/>
            </w:tcBorders>
            <w:shd w:val="clear" w:color="auto" w:fill="auto"/>
            <w:vAlign w:val="center"/>
          </w:tcPr>
          <w:p w:rsidR="00DE5E73" w:rsidRPr="00F32C13" w:rsidRDefault="00DE5E73" w:rsidP="00DE5E73">
            <w:pPr>
              <w:jc w:val="center"/>
              <w:rPr>
                <w:rFonts w:ascii="Century"/>
                <w:kern w:val="0"/>
                <w:sz w:val="16"/>
                <w:szCs w:val="16"/>
              </w:rPr>
            </w:pPr>
            <w:r w:rsidRPr="00F32C13">
              <w:rPr>
                <w:rFonts w:ascii="Century" w:hint="eastAsia"/>
                <w:kern w:val="0"/>
                <w:sz w:val="16"/>
                <w:szCs w:val="16"/>
              </w:rPr>
              <w:t>指導資料</w:t>
            </w:r>
          </w:p>
        </w:tc>
      </w:tr>
      <w:tr w:rsidR="00DE5E73" w:rsidTr="00DE5E73">
        <w:trPr>
          <w:trHeight w:val="4"/>
          <w:jc w:val="center"/>
        </w:trPr>
        <w:tc>
          <w:tcPr>
            <w:tcW w:w="438" w:type="dxa"/>
            <w:tcBorders>
              <w:top w:val="single" w:sz="4" w:space="0" w:color="auto"/>
              <w:left w:val="single" w:sz="4" w:space="0" w:color="auto"/>
              <w:bottom w:val="single" w:sz="4" w:space="0" w:color="auto"/>
              <w:right w:val="single" w:sz="4" w:space="0" w:color="auto"/>
            </w:tcBorders>
            <w:noWrap/>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6"/>
                <w:szCs w:val="16"/>
              </w:rPr>
              <w:t>No</w:t>
            </w:r>
          </w:p>
        </w:tc>
        <w:tc>
          <w:tcPr>
            <w:tcW w:w="1810" w:type="dxa"/>
            <w:tcBorders>
              <w:top w:val="single" w:sz="4" w:space="0" w:color="auto"/>
              <w:left w:val="single" w:sz="4" w:space="0" w:color="auto"/>
              <w:bottom w:val="single" w:sz="4" w:space="0" w:color="auto"/>
              <w:right w:val="nil"/>
            </w:tcBorders>
          </w:tcPr>
          <w:p w:rsid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83" w:type="dxa"/>
            <w:gridSpan w:val="2"/>
            <w:tcBorders>
              <w:top w:val="single" w:sz="4" w:space="0" w:color="auto"/>
              <w:left w:val="single" w:sz="4" w:space="0" w:color="auto"/>
              <w:bottom w:val="single" w:sz="4" w:space="0" w:color="auto"/>
              <w:right w:val="single" w:sz="4" w:space="0" w:color="auto"/>
            </w:tcBorders>
            <w:vAlign w:val="center"/>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06" w:type="dxa"/>
            <w:vMerge/>
            <w:tcBorders>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c>
          <w:tcPr>
            <w:tcW w:w="560" w:type="dxa"/>
            <w:vMerge/>
            <w:tcBorders>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p>
        </w:tc>
        <w:tc>
          <w:tcPr>
            <w:tcW w:w="1629" w:type="dxa"/>
            <w:vMerge/>
            <w:tcBorders>
              <w:right w:val="single" w:sz="4" w:space="0" w:color="auto"/>
            </w:tcBorders>
            <w:shd w:val="clear" w:color="auto" w:fill="auto"/>
            <w:vAlign w:val="center"/>
          </w:tcPr>
          <w:p w:rsidR="00DE5E73" w:rsidRDefault="00DE5E73" w:rsidP="00DE5E73">
            <w:pPr>
              <w:widowControl/>
              <w:jc w:val="center"/>
              <w:rPr>
                <w:rFonts w:ascii="Century"/>
                <w:kern w:val="0"/>
                <w:sz w:val="20"/>
                <w:szCs w:val="20"/>
              </w:rPr>
            </w:pPr>
          </w:p>
        </w:tc>
      </w:tr>
      <w:tr w:rsidR="00DE5E73" w:rsidTr="00DE5E73">
        <w:trPr>
          <w:trHeight w:val="4"/>
          <w:jc w:val="center"/>
        </w:trPr>
        <w:tc>
          <w:tcPr>
            <w:tcW w:w="438" w:type="dxa"/>
            <w:tcBorders>
              <w:top w:val="single" w:sz="12" w:space="0" w:color="auto"/>
              <w:left w:val="single" w:sz="4" w:space="0" w:color="auto"/>
              <w:bottom w:val="single" w:sz="4" w:space="0" w:color="auto"/>
              <w:right w:val="single" w:sz="4" w:space="0" w:color="auto"/>
            </w:tcBorders>
            <w:noWrap/>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810" w:type="dxa"/>
            <w:tcBorders>
              <w:top w:val="single" w:sz="12" w:space="0" w:color="auto"/>
              <w:left w:val="single" w:sz="4" w:space="0" w:color="auto"/>
              <w:bottom w:val="single" w:sz="4" w:space="0" w:color="auto"/>
              <w:right w:val="nil"/>
            </w:tcBorders>
          </w:tcPr>
          <w:p w:rsid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雷により死傷事故が発生していることを知る。</w:t>
            </w:r>
          </w:p>
        </w:tc>
        <w:tc>
          <w:tcPr>
            <w:tcW w:w="402" w:type="dxa"/>
            <w:tcBorders>
              <w:top w:val="single" w:sz="12" w:space="0" w:color="auto"/>
              <w:left w:val="single" w:sz="4" w:space="0" w:color="auto"/>
              <w:bottom w:val="single" w:sz="4" w:space="0" w:color="auto"/>
              <w:right w:val="nil"/>
            </w:tcBorders>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581" w:type="dxa"/>
            <w:tcBorders>
              <w:top w:val="single" w:sz="12" w:space="0" w:color="auto"/>
              <w:left w:val="nil"/>
              <w:bottom w:val="single" w:sz="4" w:space="0" w:color="auto"/>
              <w:right w:val="single" w:sz="4" w:space="0" w:color="auto"/>
            </w:tcBorders>
          </w:tcPr>
          <w:p w:rsid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雷は危険である。</w:t>
            </w:r>
          </w:p>
        </w:tc>
        <w:tc>
          <w:tcPr>
            <w:tcW w:w="406" w:type="dxa"/>
            <w:tcBorders>
              <w:top w:val="single" w:sz="12" w:space="0" w:color="auto"/>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0" w:type="dxa"/>
            <w:tcBorders>
              <w:top w:val="single" w:sz="12" w:space="0" w:color="auto"/>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9" w:type="dxa"/>
            <w:vMerge w:val="restart"/>
            <w:tcBorders>
              <w:top w:val="single" w:sz="12" w:space="0" w:color="auto"/>
              <w:right w:val="single" w:sz="4" w:space="0" w:color="auto"/>
            </w:tcBorders>
            <w:shd w:val="clear" w:color="auto" w:fill="auto"/>
          </w:tcPr>
          <w:p w:rsidR="00DE5E73" w:rsidRPr="00941F6B" w:rsidRDefault="00DE5E73" w:rsidP="00DE5E73">
            <w:pPr>
              <w:overflowPunct w:val="0"/>
              <w:spacing w:line="240" w:lineRule="exact"/>
              <w:ind w:left="180" w:hangingChars="100" w:hanging="180"/>
              <w:textAlignment w:val="baseline"/>
              <w:rPr>
                <w:rFonts w:hAnsi="Times New Roman"/>
                <w:color w:val="000000"/>
                <w:spacing w:val="2"/>
                <w:kern w:val="0"/>
                <w:sz w:val="21"/>
                <w:szCs w:val="21"/>
              </w:rPr>
            </w:pPr>
            <w:r w:rsidRPr="00941F6B">
              <w:rPr>
                <w:rFonts w:hAnsi="ＭＳ 明朝" w:cs="ＭＳ 明朝" w:hint="eastAsia"/>
                <w:color w:val="000000"/>
                <w:kern w:val="0"/>
                <w:sz w:val="18"/>
                <w:szCs w:val="18"/>
              </w:rPr>
              <w:t>・</w:t>
            </w:r>
            <w:hyperlink r:id="rId11" w:history="1">
              <w:r w:rsidRPr="00C93C27">
                <w:rPr>
                  <w:rStyle w:val="aa"/>
                  <w:rFonts w:hAnsi="ＭＳ 明朝" w:cs="ＭＳ 明朝" w:hint="eastAsia"/>
                  <w:kern w:val="0"/>
                  <w:sz w:val="18"/>
                  <w:szCs w:val="18"/>
                </w:rPr>
                <w:t>落雷から身を守るには</w:t>
              </w:r>
            </w:hyperlink>
            <w:r w:rsidRPr="00941F6B">
              <w:rPr>
                <w:rFonts w:hAnsi="ＭＳ 明朝" w:cs="ＭＳ 明朝"/>
                <w:color w:val="000000"/>
                <w:kern w:val="0"/>
                <w:sz w:val="18"/>
                <w:szCs w:val="18"/>
              </w:rPr>
              <w:t>(</w:t>
            </w:r>
            <w:r w:rsidRPr="00941F6B">
              <w:rPr>
                <w:rFonts w:hAnsi="ＭＳ 明朝" w:cs="ＭＳ 明朝" w:hint="eastAsia"/>
                <w:color w:val="000000"/>
                <w:kern w:val="0"/>
                <w:sz w:val="18"/>
                <w:szCs w:val="18"/>
              </w:rPr>
              <w:t>気象庁</w:t>
            </w:r>
            <w:r w:rsidRPr="00941F6B">
              <w:rPr>
                <w:rFonts w:hAnsi="ＭＳ 明朝" w:cs="ＭＳ 明朝"/>
                <w:color w:val="000000"/>
                <w:kern w:val="0"/>
                <w:sz w:val="18"/>
                <w:szCs w:val="18"/>
              </w:rPr>
              <w:t>)</w:t>
            </w:r>
          </w:p>
          <w:p w:rsidR="00DE5E73" w:rsidRPr="00C93C27" w:rsidRDefault="00DE5E73" w:rsidP="00DE5E73">
            <w:pPr>
              <w:overflowPunct w:val="0"/>
              <w:spacing w:line="240" w:lineRule="exact"/>
              <w:textAlignment w:val="baseline"/>
              <w:rPr>
                <w:rStyle w:val="aa"/>
                <w:rFonts w:hAnsi="ＭＳ 明朝" w:cs="ＭＳ 明朝"/>
                <w:kern w:val="0"/>
                <w:sz w:val="18"/>
                <w:szCs w:val="18"/>
              </w:rPr>
            </w:pPr>
            <w:r w:rsidRPr="00941F6B">
              <w:rPr>
                <w:rFonts w:hAnsi="ＭＳ 明朝" w:cs="ＭＳ 明朝" w:hint="eastAsia"/>
                <w:color w:val="000000"/>
                <w:kern w:val="0"/>
                <w:sz w:val="18"/>
                <w:szCs w:val="18"/>
              </w:rPr>
              <w:t>・</w:t>
            </w:r>
            <w:r>
              <w:rPr>
                <w:rFonts w:hAnsi="ＭＳ 明朝" w:cs="ＭＳ 明朝"/>
                <w:color w:val="000000"/>
                <w:kern w:val="0"/>
                <w:sz w:val="18"/>
                <w:szCs w:val="18"/>
              </w:rPr>
              <w:fldChar w:fldCharType="begin"/>
            </w:r>
            <w:r>
              <w:rPr>
                <w:rFonts w:hAnsi="ＭＳ 明朝" w:cs="ＭＳ 明朝"/>
                <w:color w:val="000000"/>
                <w:kern w:val="0"/>
                <w:sz w:val="18"/>
                <w:szCs w:val="18"/>
              </w:rPr>
              <w:instrText xml:space="preserve"> HYPERLINK "http://www.jma.go.jp/jma/kishou/books/nowcast3/index.html" </w:instrText>
            </w:r>
            <w:r>
              <w:rPr>
                <w:rFonts w:hAnsi="ＭＳ 明朝" w:cs="ＭＳ 明朝"/>
                <w:color w:val="000000"/>
                <w:kern w:val="0"/>
                <w:sz w:val="18"/>
                <w:szCs w:val="18"/>
              </w:rPr>
              <w:fldChar w:fldCharType="separate"/>
            </w:r>
            <w:r w:rsidRPr="00C93C27">
              <w:rPr>
                <w:rStyle w:val="aa"/>
                <w:rFonts w:hAnsi="ＭＳ 明朝" w:cs="ＭＳ 明朝" w:hint="eastAsia"/>
                <w:kern w:val="0"/>
                <w:sz w:val="18"/>
                <w:szCs w:val="18"/>
              </w:rPr>
              <w:t>リ－フレット</w:t>
            </w:r>
          </w:p>
          <w:p w:rsidR="00DE5E73" w:rsidRPr="00941F6B" w:rsidRDefault="00DE5E73" w:rsidP="00DE5E73">
            <w:pPr>
              <w:overflowPunct w:val="0"/>
              <w:spacing w:line="240" w:lineRule="exact"/>
              <w:ind w:left="180" w:hangingChars="100" w:hanging="180"/>
              <w:textAlignment w:val="baseline"/>
              <w:rPr>
                <w:rFonts w:hAnsi="Times New Roman"/>
                <w:color w:val="000000"/>
                <w:spacing w:val="2"/>
                <w:kern w:val="0"/>
                <w:sz w:val="21"/>
                <w:szCs w:val="21"/>
              </w:rPr>
            </w:pPr>
            <w:r w:rsidRPr="00C93C27">
              <w:rPr>
                <w:rStyle w:val="aa"/>
                <w:rFonts w:hAnsi="ＭＳ 明朝" w:cs="ＭＳ 明朝" w:hint="eastAsia"/>
                <w:kern w:val="0"/>
                <w:sz w:val="18"/>
                <w:szCs w:val="18"/>
              </w:rPr>
              <w:t>「竜巻・雷・強い雨－ナウキャストの利用と防災－」</w:t>
            </w:r>
            <w:r>
              <w:rPr>
                <w:rFonts w:hAnsi="ＭＳ 明朝" w:cs="ＭＳ 明朝"/>
                <w:color w:val="000000"/>
                <w:kern w:val="0"/>
                <w:sz w:val="18"/>
                <w:szCs w:val="18"/>
              </w:rPr>
              <w:fldChar w:fldCharType="end"/>
            </w:r>
            <w:r w:rsidRPr="00941F6B">
              <w:rPr>
                <w:rFonts w:hAnsi="ＭＳ 明朝" w:cs="ＭＳ 明朝"/>
                <w:color w:val="000000"/>
                <w:kern w:val="0"/>
                <w:sz w:val="18"/>
                <w:szCs w:val="18"/>
              </w:rPr>
              <w:t>(</w:t>
            </w:r>
            <w:r w:rsidRPr="00941F6B">
              <w:rPr>
                <w:rFonts w:hAnsi="ＭＳ 明朝" w:cs="ＭＳ 明朝" w:hint="eastAsia"/>
                <w:color w:val="000000"/>
                <w:kern w:val="0"/>
                <w:sz w:val="18"/>
                <w:szCs w:val="18"/>
              </w:rPr>
              <w:t>気象庁</w:t>
            </w:r>
            <w:r w:rsidRPr="00941F6B">
              <w:rPr>
                <w:rFonts w:hAnsi="ＭＳ 明朝" w:cs="ＭＳ 明朝"/>
                <w:color w:val="000000"/>
                <w:kern w:val="0"/>
                <w:sz w:val="18"/>
                <w:szCs w:val="18"/>
              </w:rPr>
              <w:t>)</w:t>
            </w:r>
          </w:p>
          <w:p w:rsidR="00DE5E73" w:rsidRDefault="00DE5E73" w:rsidP="00DE5E73">
            <w:pPr>
              <w:widowControl/>
              <w:spacing w:line="240" w:lineRule="exact"/>
              <w:rPr>
                <w:rFonts w:ascii="Century"/>
                <w:kern w:val="0"/>
                <w:sz w:val="20"/>
                <w:szCs w:val="20"/>
              </w:rPr>
            </w:pPr>
            <w:r w:rsidRPr="00941F6B">
              <w:rPr>
                <w:rFonts w:hAnsi="ＭＳ 明朝" w:cs="ＭＳ 明朝" w:hint="eastAsia"/>
                <w:color w:val="000000"/>
                <w:kern w:val="0"/>
                <w:sz w:val="18"/>
                <w:szCs w:val="18"/>
              </w:rPr>
              <w:t>・</w:t>
            </w:r>
            <w:hyperlink r:id="rId12" w:history="1">
              <w:r w:rsidRPr="00F96362">
                <w:rPr>
                  <w:rStyle w:val="aa"/>
                  <w:rFonts w:hAnsi="ＭＳ 明朝" w:cs="ＭＳ 明朝" w:hint="eastAsia"/>
                  <w:kern w:val="0"/>
                  <w:sz w:val="18"/>
                  <w:szCs w:val="18"/>
                </w:rPr>
                <w:t>雷とは</w:t>
              </w:r>
            </w:hyperlink>
            <w:r w:rsidRPr="00941F6B">
              <w:rPr>
                <w:rFonts w:hAnsi="ＭＳ 明朝" w:cs="ＭＳ 明朝"/>
                <w:color w:val="000000"/>
                <w:kern w:val="0"/>
                <w:sz w:val="18"/>
                <w:szCs w:val="18"/>
              </w:rPr>
              <w:t>(</w:t>
            </w:r>
            <w:r w:rsidRPr="00941F6B">
              <w:rPr>
                <w:rFonts w:hAnsi="ＭＳ 明朝" w:cs="ＭＳ 明朝" w:hint="eastAsia"/>
                <w:color w:val="000000"/>
                <w:kern w:val="0"/>
                <w:sz w:val="18"/>
                <w:szCs w:val="18"/>
              </w:rPr>
              <w:t>気象庁</w:t>
            </w:r>
            <w:r w:rsidRPr="00941F6B">
              <w:rPr>
                <w:rFonts w:hAnsi="ＭＳ 明朝" w:cs="ＭＳ 明朝"/>
                <w:color w:val="000000"/>
                <w:kern w:val="0"/>
                <w:sz w:val="18"/>
                <w:szCs w:val="18"/>
              </w:rPr>
              <w:t>)</w:t>
            </w:r>
          </w:p>
        </w:tc>
      </w:tr>
      <w:tr w:rsidR="00DE5E73" w:rsidTr="00DE5E73">
        <w:trPr>
          <w:trHeight w:val="12"/>
          <w:jc w:val="center"/>
        </w:trPr>
        <w:tc>
          <w:tcPr>
            <w:tcW w:w="438" w:type="dxa"/>
            <w:vMerge w:val="restart"/>
            <w:tcBorders>
              <w:top w:val="single" w:sz="4" w:space="0" w:color="auto"/>
              <w:left w:val="single" w:sz="4" w:space="0" w:color="auto"/>
              <w:bottom w:val="single" w:sz="4" w:space="0" w:color="auto"/>
              <w:right w:val="single" w:sz="4" w:space="0" w:color="auto"/>
            </w:tcBorders>
            <w:noWrap/>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810" w:type="dxa"/>
            <w:vMerge w:val="restart"/>
            <w:tcBorders>
              <w:top w:val="single" w:sz="4" w:space="0" w:color="auto"/>
              <w:left w:val="single" w:sz="4" w:space="0" w:color="auto"/>
              <w:bottom w:val="single" w:sz="4" w:space="0" w:color="auto"/>
              <w:right w:val="nil"/>
            </w:tcBorders>
          </w:tcPr>
          <w:p w:rsid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402" w:type="dxa"/>
            <w:tcBorders>
              <w:top w:val="nil"/>
              <w:left w:val="single" w:sz="4" w:space="0" w:color="auto"/>
              <w:bottom w:val="single" w:sz="4" w:space="0" w:color="auto"/>
              <w:right w:val="nil"/>
            </w:tcBorders>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581" w:type="dxa"/>
            <w:tcBorders>
              <w:top w:val="nil"/>
              <w:left w:val="nil"/>
              <w:bottom w:val="single" w:sz="4" w:space="0" w:color="auto"/>
              <w:right w:val="single" w:sz="4" w:space="0" w:color="auto"/>
            </w:tcBorders>
          </w:tcPr>
          <w:p w:rsid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遠くの方で雷が聞こえていても，頭の上に雷雲がある時は，自分に落雷する可能性がある。</w:t>
            </w:r>
          </w:p>
        </w:tc>
        <w:tc>
          <w:tcPr>
            <w:tcW w:w="406" w:type="dxa"/>
            <w:tcBorders>
              <w:top w:val="nil"/>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0" w:type="dxa"/>
            <w:tcBorders>
              <w:top w:val="nil"/>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9" w:type="dxa"/>
            <w:vMerge/>
            <w:tcBorders>
              <w:right w:val="single" w:sz="4" w:space="0" w:color="auto"/>
            </w:tcBorders>
            <w:shd w:val="clear" w:color="auto" w:fill="auto"/>
          </w:tcPr>
          <w:p w:rsidR="00DE5E73" w:rsidRDefault="00DE5E73" w:rsidP="00DE5E73">
            <w:pPr>
              <w:widowControl/>
              <w:jc w:val="left"/>
              <w:rPr>
                <w:rFonts w:ascii="Century"/>
                <w:kern w:val="0"/>
                <w:sz w:val="20"/>
                <w:szCs w:val="20"/>
              </w:rPr>
            </w:pPr>
          </w:p>
        </w:tc>
      </w:tr>
      <w:tr w:rsidR="00DE5E73" w:rsidTr="00DE5E73">
        <w:trPr>
          <w:trHeight w:val="4"/>
          <w:jc w:val="center"/>
        </w:trPr>
        <w:tc>
          <w:tcPr>
            <w:tcW w:w="438" w:type="dxa"/>
            <w:vMerge/>
            <w:tcBorders>
              <w:top w:val="nil"/>
              <w:left w:val="single" w:sz="4" w:space="0" w:color="auto"/>
              <w:bottom w:val="single" w:sz="4" w:space="0" w:color="auto"/>
              <w:right w:val="single" w:sz="4" w:space="0" w:color="auto"/>
            </w:tcBorders>
            <w:vAlign w:val="center"/>
          </w:tcPr>
          <w:p w:rsidR="00DE5E73" w:rsidRDefault="00DE5E73" w:rsidP="00DE5E73">
            <w:pPr>
              <w:widowControl/>
              <w:jc w:val="left"/>
              <w:rPr>
                <w:rFonts w:ascii="ＭＳ Ｐゴシック" w:eastAsia="ＭＳ Ｐゴシック" w:hAnsi="ＭＳ Ｐゴシック" w:cs="ＭＳ Ｐゴシック"/>
                <w:kern w:val="0"/>
                <w:sz w:val="18"/>
                <w:szCs w:val="18"/>
              </w:rPr>
            </w:pPr>
          </w:p>
        </w:tc>
        <w:tc>
          <w:tcPr>
            <w:tcW w:w="1810" w:type="dxa"/>
            <w:vMerge/>
            <w:tcBorders>
              <w:top w:val="nil"/>
              <w:left w:val="single" w:sz="4" w:space="0" w:color="auto"/>
              <w:bottom w:val="single" w:sz="4" w:space="0" w:color="auto"/>
              <w:right w:val="nil"/>
            </w:tcBorders>
            <w:vAlign w:val="center"/>
          </w:tcPr>
          <w:p w:rsidR="00DE5E73" w:rsidRDefault="00DE5E73" w:rsidP="00DE5E73">
            <w:pPr>
              <w:widowControl/>
              <w:jc w:val="left"/>
              <w:rPr>
                <w:rFonts w:ascii="ＭＳ Ｐゴシック" w:eastAsia="ＭＳ Ｐゴシック" w:hAnsi="ＭＳ Ｐゴシック" w:cs="ＭＳ Ｐゴシック"/>
                <w:kern w:val="0"/>
                <w:sz w:val="18"/>
                <w:szCs w:val="18"/>
              </w:rPr>
            </w:pPr>
          </w:p>
        </w:tc>
        <w:tc>
          <w:tcPr>
            <w:tcW w:w="402" w:type="dxa"/>
            <w:tcBorders>
              <w:top w:val="nil"/>
              <w:left w:val="single" w:sz="4" w:space="0" w:color="auto"/>
              <w:bottom w:val="single" w:sz="4" w:space="0" w:color="auto"/>
              <w:right w:val="nil"/>
            </w:tcBorders>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581" w:type="dxa"/>
            <w:tcBorders>
              <w:top w:val="nil"/>
              <w:left w:val="nil"/>
              <w:bottom w:val="single" w:sz="4" w:space="0" w:color="auto"/>
              <w:right w:val="single" w:sz="4" w:space="0" w:color="auto"/>
            </w:tcBorders>
          </w:tcPr>
          <w:p w:rsid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傘には落雷しやすいので使わない。</w:t>
            </w:r>
          </w:p>
          <w:p w:rsid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p>
        </w:tc>
        <w:tc>
          <w:tcPr>
            <w:tcW w:w="406" w:type="dxa"/>
            <w:tcBorders>
              <w:top w:val="nil"/>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0" w:type="dxa"/>
            <w:tcBorders>
              <w:top w:val="nil"/>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9" w:type="dxa"/>
            <w:vMerge/>
            <w:tcBorders>
              <w:right w:val="single" w:sz="4" w:space="0" w:color="auto"/>
            </w:tcBorders>
            <w:shd w:val="clear" w:color="auto" w:fill="auto"/>
          </w:tcPr>
          <w:p w:rsidR="00DE5E73" w:rsidRDefault="00DE5E73" w:rsidP="00DE5E73">
            <w:pPr>
              <w:widowControl/>
              <w:jc w:val="left"/>
              <w:rPr>
                <w:rFonts w:ascii="Century"/>
                <w:kern w:val="0"/>
                <w:sz w:val="20"/>
                <w:szCs w:val="20"/>
              </w:rPr>
            </w:pPr>
          </w:p>
        </w:tc>
      </w:tr>
      <w:tr w:rsidR="00DE5E73" w:rsidTr="00DE5E73">
        <w:trPr>
          <w:trHeight w:val="4"/>
          <w:jc w:val="center"/>
        </w:trPr>
        <w:tc>
          <w:tcPr>
            <w:tcW w:w="438" w:type="dxa"/>
            <w:vMerge/>
            <w:tcBorders>
              <w:top w:val="nil"/>
              <w:left w:val="single" w:sz="4" w:space="0" w:color="auto"/>
              <w:bottom w:val="single" w:sz="4" w:space="0" w:color="auto"/>
              <w:right w:val="single" w:sz="4" w:space="0" w:color="auto"/>
            </w:tcBorders>
            <w:vAlign w:val="center"/>
          </w:tcPr>
          <w:p w:rsidR="00DE5E73" w:rsidRDefault="00DE5E73" w:rsidP="00DE5E73">
            <w:pPr>
              <w:widowControl/>
              <w:jc w:val="left"/>
              <w:rPr>
                <w:rFonts w:ascii="ＭＳ Ｐゴシック" w:eastAsia="ＭＳ Ｐゴシック" w:hAnsi="ＭＳ Ｐゴシック" w:cs="ＭＳ Ｐゴシック"/>
                <w:kern w:val="0"/>
                <w:sz w:val="18"/>
                <w:szCs w:val="18"/>
              </w:rPr>
            </w:pPr>
          </w:p>
        </w:tc>
        <w:tc>
          <w:tcPr>
            <w:tcW w:w="1810" w:type="dxa"/>
            <w:vMerge/>
            <w:tcBorders>
              <w:top w:val="nil"/>
              <w:left w:val="single" w:sz="4" w:space="0" w:color="auto"/>
              <w:bottom w:val="single" w:sz="4" w:space="0" w:color="auto"/>
              <w:right w:val="nil"/>
            </w:tcBorders>
            <w:vAlign w:val="center"/>
          </w:tcPr>
          <w:p w:rsidR="00DE5E73" w:rsidRDefault="00DE5E73" w:rsidP="00DE5E73">
            <w:pPr>
              <w:widowControl/>
              <w:jc w:val="left"/>
              <w:rPr>
                <w:rFonts w:ascii="ＭＳ Ｐゴシック" w:eastAsia="ＭＳ Ｐゴシック" w:hAnsi="ＭＳ Ｐゴシック" w:cs="ＭＳ Ｐゴシック"/>
                <w:kern w:val="0"/>
                <w:sz w:val="18"/>
                <w:szCs w:val="18"/>
              </w:rPr>
            </w:pPr>
          </w:p>
        </w:tc>
        <w:tc>
          <w:tcPr>
            <w:tcW w:w="402" w:type="dxa"/>
            <w:tcBorders>
              <w:top w:val="nil"/>
              <w:left w:val="single" w:sz="4" w:space="0" w:color="auto"/>
              <w:bottom w:val="single" w:sz="4" w:space="0" w:color="auto"/>
              <w:right w:val="nil"/>
            </w:tcBorders>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581" w:type="dxa"/>
            <w:tcBorders>
              <w:top w:val="nil"/>
              <w:left w:val="nil"/>
              <w:bottom w:val="single" w:sz="4" w:space="0" w:color="auto"/>
              <w:right w:val="single" w:sz="4" w:space="0" w:color="auto"/>
            </w:tcBorders>
          </w:tcPr>
          <w:p w:rsid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大きな木には落雷しやすいので避難しない。</w:t>
            </w:r>
          </w:p>
          <w:p w:rsid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p>
        </w:tc>
        <w:tc>
          <w:tcPr>
            <w:tcW w:w="406" w:type="dxa"/>
            <w:tcBorders>
              <w:top w:val="nil"/>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0" w:type="dxa"/>
            <w:tcBorders>
              <w:top w:val="nil"/>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9" w:type="dxa"/>
            <w:vMerge/>
            <w:tcBorders>
              <w:right w:val="single" w:sz="4" w:space="0" w:color="auto"/>
            </w:tcBorders>
            <w:shd w:val="clear" w:color="auto" w:fill="auto"/>
          </w:tcPr>
          <w:p w:rsidR="00DE5E73" w:rsidRDefault="00DE5E73" w:rsidP="00DE5E73">
            <w:pPr>
              <w:widowControl/>
              <w:jc w:val="left"/>
              <w:rPr>
                <w:rFonts w:ascii="Century"/>
                <w:kern w:val="0"/>
                <w:sz w:val="20"/>
                <w:szCs w:val="20"/>
              </w:rPr>
            </w:pPr>
          </w:p>
        </w:tc>
      </w:tr>
      <w:tr w:rsidR="00DE5E73" w:rsidTr="00DE5E73">
        <w:trPr>
          <w:trHeight w:val="12"/>
          <w:jc w:val="center"/>
        </w:trPr>
        <w:tc>
          <w:tcPr>
            <w:tcW w:w="438" w:type="dxa"/>
            <w:tcBorders>
              <w:top w:val="single" w:sz="4" w:space="0" w:color="auto"/>
              <w:left w:val="single" w:sz="4" w:space="0" w:color="auto"/>
              <w:bottom w:val="single" w:sz="4" w:space="0" w:color="000000"/>
              <w:right w:val="single" w:sz="4" w:space="0" w:color="auto"/>
            </w:tcBorders>
            <w:noWrap/>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810" w:type="dxa"/>
            <w:tcBorders>
              <w:top w:val="single" w:sz="4" w:space="0" w:color="auto"/>
              <w:left w:val="single" w:sz="4" w:space="0" w:color="auto"/>
              <w:bottom w:val="single" w:sz="4" w:space="0" w:color="000000"/>
              <w:right w:val="nil"/>
            </w:tcBorders>
          </w:tcPr>
          <w:p w:rsidR="00DE5E73" w:rsidRDefault="00DE5E73" w:rsidP="00DE5E7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雷からの避難に適切な場所を知る。</w:t>
            </w:r>
            <w:r>
              <w:rPr>
                <w:rFonts w:ascii="ＭＳ Ｐゴシック" w:eastAsia="ＭＳ Ｐゴシック" w:hAnsi="ＭＳ Ｐゴシック" w:cs="ＭＳ Ｐゴシック" w:hint="eastAsia"/>
                <w:kern w:val="0"/>
                <w:sz w:val="18"/>
                <w:szCs w:val="18"/>
              </w:rPr>
              <w:br/>
              <w:t xml:space="preserve">　</w:t>
            </w:r>
          </w:p>
        </w:tc>
        <w:tc>
          <w:tcPr>
            <w:tcW w:w="402" w:type="dxa"/>
            <w:tcBorders>
              <w:top w:val="single" w:sz="4" w:space="0" w:color="auto"/>
              <w:left w:val="single" w:sz="4" w:space="0" w:color="auto"/>
              <w:bottom w:val="single" w:sz="4" w:space="0" w:color="auto"/>
              <w:right w:val="nil"/>
            </w:tcBorders>
          </w:tcPr>
          <w:p w:rsidR="00DE5E73" w:rsidRDefault="00DE5E73" w:rsidP="00DE5E73">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581" w:type="dxa"/>
            <w:tcBorders>
              <w:top w:val="single" w:sz="4" w:space="0" w:color="auto"/>
              <w:left w:val="nil"/>
              <w:bottom w:val="single" w:sz="4" w:space="0" w:color="auto"/>
              <w:right w:val="single" w:sz="4" w:space="0" w:color="auto"/>
            </w:tcBorders>
          </w:tcPr>
          <w:p w:rsidR="00DE5E73" w:rsidRDefault="00DE5E73" w:rsidP="00DE5E73">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406" w:type="dxa"/>
            <w:tcBorders>
              <w:top w:val="nil"/>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0" w:type="dxa"/>
            <w:tcBorders>
              <w:top w:val="nil"/>
              <w:left w:val="nil"/>
              <w:bottom w:val="single" w:sz="4" w:space="0" w:color="auto"/>
              <w:right w:val="single" w:sz="4" w:space="0" w:color="auto"/>
            </w:tcBorders>
            <w:noWrap/>
            <w:vAlign w:val="center"/>
          </w:tcPr>
          <w:p w:rsidR="00DE5E73" w:rsidRDefault="00DE5E73" w:rsidP="00DE5E73">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9" w:type="dxa"/>
            <w:vMerge/>
            <w:tcBorders>
              <w:bottom w:val="single" w:sz="4" w:space="0" w:color="auto"/>
              <w:right w:val="single" w:sz="4" w:space="0" w:color="auto"/>
            </w:tcBorders>
            <w:shd w:val="clear" w:color="auto" w:fill="auto"/>
          </w:tcPr>
          <w:p w:rsidR="00DE5E73" w:rsidRDefault="00DE5E73" w:rsidP="00DE5E73">
            <w:pPr>
              <w:widowControl/>
              <w:jc w:val="left"/>
              <w:rPr>
                <w:rFonts w:ascii="Century"/>
                <w:kern w:val="0"/>
                <w:sz w:val="20"/>
                <w:szCs w:val="20"/>
              </w:rPr>
            </w:pPr>
          </w:p>
        </w:tc>
      </w:tr>
    </w:tbl>
    <w:p w:rsidR="00DE5E73" w:rsidRDefault="00DE5E73" w:rsidP="00DE5E73"/>
    <w:p w:rsidR="00DE5E73" w:rsidRDefault="00DE5E73" w:rsidP="00DE5E73">
      <w:r>
        <w:rPr>
          <w:noProof/>
        </w:rPr>
        <mc:AlternateContent>
          <mc:Choice Requires="wpg">
            <w:drawing>
              <wp:anchor distT="0" distB="0" distL="114300" distR="114300" simplePos="0" relativeHeight="251666432" behindDoc="0" locked="0" layoutInCell="1" allowOverlap="1" wp14:anchorId="71D7CEAC" wp14:editId="7F208CB9">
                <wp:simplePos x="0" y="0"/>
                <wp:positionH relativeFrom="column">
                  <wp:posOffset>-123825</wp:posOffset>
                </wp:positionH>
                <wp:positionV relativeFrom="paragraph">
                  <wp:posOffset>144145</wp:posOffset>
                </wp:positionV>
                <wp:extent cx="6400165" cy="448945"/>
                <wp:effectExtent l="0" t="0" r="19685" b="8255"/>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6" name="テキスト ボックス 26"/>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91A80" w:rsidRDefault="00991A80" w:rsidP="00DE5E73">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DE5E7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7"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 o:spid="_x0000_s1035" style="position:absolute;left:0;text-align:left;margin-left:-9.75pt;margin-top:11.35pt;width:503.95pt;height:35.35pt;z-index:251666432"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">
                <v:shape id="テキスト ボックス 26" o:spid="_x0000_s1036"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d9cMA&#10;AADbAAAADwAAAGRycy9kb3ducmV2LnhtbESPS4sCMRCE7wv+h9CCtzXRHURGo6iw4NUHLHtrJz0P&#10;nHSGSRxHf/1mQfBYVNVX1HLd21p01PrKsYbJWIEgzpypuNBwPn1/zkH4gGywdkwaHuRhvRp8LDE1&#10;7s4H6o6hEBHCPkUNZQhNKqXPSrLox64hjl7uWoshyraQpsV7hNtaTpWaSYsVx4USG9qVlF2PN6vh&#10;mVzUbYdqPz8lX9vfxOfnny7XejTsNwsQgfrwDr/ae6NhOoP/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Pd9cMAAADbAAAADwAAAAAAAAAAAAAAAACYAgAAZHJzL2Rv&#10;d25yZXYueG1sUEsFBgAAAAAEAAQA9QAAAIgDAAAAAA==&#10;" filled="f" strokeweight=".5pt">
                  <v:stroke dashstyle="dash"/>
                  <v:textbox inset=",.47mm">
                    <w:txbxContent>
                      <w:p w:rsidR="00991A80" w:rsidRDefault="00991A80" w:rsidP="00DE5E73">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DE5E7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7"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d7sUA&#10;AADbAAAADwAAAGRycy9kb3ducmV2LnhtbESPQWvCQBSE70L/w/IK3urGoFbTbKQogvYitS29vmaf&#10;SWj2bciuMfn3XaHgcZiZb5h03ZtadNS6yrKC6SQCQZxbXXGh4PNj97QE4TyyxtoyKRjIwTp7GKWY&#10;aHvld+pOvhABwi5BBaX3TSKly0sy6Ca2IQ7e2bYGfZBtIXWL1wA3tYyjaCENVhwWSmxoU1L+e7oY&#10;BTM9LGl17Lbx19vmu9iv5j/D5aDU+LF/fQHhqff38H97rxXEz3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J3uxQAAANsAAAAPAAAAAAAAAAAAAAAAAJgCAABkcnMv&#10;ZG93bnJldi54bWxQSwUGAAAAAAQABAD1AAAAigMAAAAA&#10;" filled="f" stroked="f" strokeweight=".5pt">
                  <v:stroke dashstyle="dash"/>
                  <v:textbox>
                    <w:txbxContent>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DE5E73" w:rsidRDefault="00DE5E73" w:rsidP="00DE5E73"/>
    <w:p w:rsidR="00DE5E73" w:rsidRDefault="00DE5E73" w:rsidP="00DE5E73"/>
    <w:p w:rsidR="00DE5E73" w:rsidRDefault="00DE5E73" w:rsidP="00DE5E73"/>
    <w:p w:rsidR="00DE5E73" w:rsidRDefault="00DE5E73" w:rsidP="00DE5E73"/>
    <w:p w:rsidR="00DE5E73" w:rsidRDefault="00DE5E73" w:rsidP="00DE5E73"/>
    <w:p w:rsidR="00DE5E73" w:rsidRDefault="00DE5E73" w:rsidP="00DE5E73"/>
    <w:p w:rsidR="00DE5E73" w:rsidRDefault="00DE5E73" w:rsidP="00DE5E73"/>
    <w:p w:rsidR="00DE5E73" w:rsidRDefault="00DE5E73" w:rsidP="00DE5E73"/>
    <w:p w:rsidR="00991A80" w:rsidRDefault="00991A80">
      <w:pPr>
        <w:widowControl/>
        <w:jc w:val="left"/>
      </w:pPr>
      <w:r>
        <w:br w:type="page"/>
      </w:r>
    </w:p>
    <w:p w:rsidR="00DE5E73" w:rsidRPr="00991A80" w:rsidRDefault="00991A80" w:rsidP="00DE5E73">
      <w:pPr>
        <w:rPr>
          <w:rFonts w:asciiTheme="majorEastAsia" w:eastAsiaTheme="majorEastAsia" w:hAnsiTheme="majorEastAsia"/>
        </w:rPr>
      </w:pPr>
      <w:r>
        <w:rPr>
          <w:rFonts w:asciiTheme="majorEastAsia" w:eastAsiaTheme="majorEastAsia" w:hAnsiTheme="majorEastAsia" w:hint="eastAsia"/>
        </w:rPr>
        <w:lastRenderedPageBreak/>
        <w:t>≪災害に備える≫</w:t>
      </w:r>
    </w:p>
    <w:p w:rsidR="00991A80" w:rsidRDefault="00991A80" w:rsidP="00DE5E73"/>
    <w:tbl>
      <w:tblPr>
        <w:tblW w:w="9660" w:type="dxa"/>
        <w:jc w:val="center"/>
        <w:tblLayout w:type="fixed"/>
        <w:tblCellMar>
          <w:left w:w="0" w:type="dxa"/>
          <w:right w:w="0" w:type="dxa"/>
        </w:tblCellMar>
        <w:tblLook w:val="04A0" w:firstRow="1" w:lastRow="0" w:firstColumn="1" w:lastColumn="0" w:noHBand="0" w:noVBand="1"/>
      </w:tblPr>
      <w:tblGrid>
        <w:gridCol w:w="399"/>
        <w:gridCol w:w="1777"/>
        <w:gridCol w:w="282"/>
        <w:gridCol w:w="4643"/>
        <w:gridCol w:w="387"/>
        <w:gridCol w:w="691"/>
        <w:gridCol w:w="1481"/>
      </w:tblGrid>
      <w:tr w:rsidR="00991A80" w:rsidTr="00991A80">
        <w:trPr>
          <w:trHeight w:val="12"/>
          <w:jc w:val="center"/>
        </w:trPr>
        <w:tc>
          <w:tcPr>
            <w:tcW w:w="7101" w:type="dxa"/>
            <w:gridSpan w:val="4"/>
            <w:tcBorders>
              <w:top w:val="single" w:sz="4" w:space="0" w:color="auto"/>
              <w:left w:val="single" w:sz="4" w:space="0" w:color="auto"/>
              <w:bottom w:val="single" w:sz="4" w:space="0" w:color="000000"/>
              <w:right w:val="single" w:sz="4" w:space="0" w:color="auto"/>
            </w:tcBorders>
            <w:shd w:val="clear" w:color="auto" w:fill="C6D9F1"/>
            <w:noWrap/>
          </w:tcPr>
          <w:p w:rsidR="00991A80" w:rsidRDefault="00991A80" w:rsidP="00991A80">
            <w:pPr>
              <w:widowControl/>
              <w:spacing w:line="240" w:lineRule="exact"/>
              <w:ind w:firstLineChars="100" w:firstLine="201"/>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（１）避難訓練の実施等</w:t>
            </w:r>
          </w:p>
        </w:tc>
        <w:tc>
          <w:tcPr>
            <w:tcW w:w="387" w:type="dxa"/>
            <w:vMerge w:val="restart"/>
            <w:tcBorders>
              <w:top w:val="single" w:sz="4" w:space="0" w:color="auto"/>
              <w:left w:val="nil"/>
              <w:right w:val="single" w:sz="4" w:space="0" w:color="auto"/>
            </w:tcBorders>
            <w:noWrap/>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91" w:type="dxa"/>
            <w:vMerge w:val="restart"/>
            <w:tcBorders>
              <w:top w:val="single" w:sz="4" w:space="0" w:color="auto"/>
              <w:left w:val="nil"/>
              <w:right w:val="single" w:sz="4" w:space="0" w:color="auto"/>
            </w:tcBorders>
            <w:noWrap/>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991A80" w:rsidRDefault="00991A80" w:rsidP="00991A80">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481" w:type="dxa"/>
            <w:vMerge w:val="restart"/>
            <w:tcBorders>
              <w:top w:val="single" w:sz="4" w:space="0" w:color="auto"/>
              <w:left w:val="nil"/>
              <w:right w:val="single" w:sz="4" w:space="0" w:color="auto"/>
            </w:tcBorders>
            <w:vAlign w:val="center"/>
          </w:tcPr>
          <w:p w:rsidR="00991A80" w:rsidRPr="00D12CA7" w:rsidRDefault="00991A80" w:rsidP="00991A80">
            <w:pPr>
              <w:spacing w:line="240" w:lineRule="exact"/>
              <w:jc w:val="center"/>
              <w:rPr>
                <w:rFonts w:hAnsi="ＭＳ 明朝" w:cs="ＭＳ Ｐゴシック"/>
                <w:kern w:val="0"/>
                <w:sz w:val="16"/>
                <w:szCs w:val="16"/>
              </w:rPr>
            </w:pPr>
            <w:r w:rsidRPr="00D12CA7">
              <w:rPr>
                <w:rFonts w:hAnsi="ＭＳ 明朝" w:cs="ＭＳ Ｐゴシック" w:hint="eastAsia"/>
                <w:kern w:val="0"/>
                <w:sz w:val="16"/>
                <w:szCs w:val="16"/>
              </w:rPr>
              <w:t>指導資料</w:t>
            </w:r>
          </w:p>
        </w:tc>
      </w:tr>
      <w:tr w:rsidR="00991A80" w:rsidTr="00991A80">
        <w:trPr>
          <w:trHeight w:val="447"/>
          <w:jc w:val="center"/>
        </w:trPr>
        <w:tc>
          <w:tcPr>
            <w:tcW w:w="399" w:type="dxa"/>
            <w:tcBorders>
              <w:top w:val="nil"/>
              <w:left w:val="single" w:sz="4" w:space="0" w:color="auto"/>
              <w:bottom w:val="single" w:sz="12" w:space="0" w:color="auto"/>
              <w:right w:val="single" w:sz="4" w:space="0" w:color="auto"/>
            </w:tcBorders>
            <w:noWrap/>
          </w:tcPr>
          <w:p w:rsidR="00991A80" w:rsidRDefault="00991A80" w:rsidP="00991A80">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991A80" w:rsidRDefault="00991A80" w:rsidP="00991A8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991A80" w:rsidRDefault="00991A80" w:rsidP="00991A8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87" w:type="dxa"/>
            <w:vMerge/>
            <w:tcBorders>
              <w:left w:val="nil"/>
              <w:bottom w:val="single" w:sz="12" w:space="0" w:color="auto"/>
              <w:right w:val="single" w:sz="4" w:space="0" w:color="auto"/>
            </w:tcBorders>
            <w:noWrap/>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p>
        </w:tc>
        <w:tc>
          <w:tcPr>
            <w:tcW w:w="691" w:type="dxa"/>
            <w:vMerge/>
            <w:tcBorders>
              <w:left w:val="nil"/>
              <w:bottom w:val="single" w:sz="12" w:space="0" w:color="auto"/>
              <w:right w:val="single" w:sz="4" w:space="0" w:color="auto"/>
            </w:tcBorders>
          </w:tcPr>
          <w:p w:rsidR="00991A80" w:rsidRDefault="00991A80" w:rsidP="00991A80">
            <w:pPr>
              <w:widowControl/>
              <w:jc w:val="center"/>
              <w:rPr>
                <w:rFonts w:ascii="ＭＳ ゴシック" w:eastAsia="ＭＳ ゴシック" w:hAnsi="ＭＳ ゴシック" w:cs="ＭＳ Ｐゴシック"/>
                <w:kern w:val="0"/>
                <w:sz w:val="16"/>
                <w:szCs w:val="16"/>
              </w:rPr>
            </w:pPr>
          </w:p>
        </w:tc>
        <w:tc>
          <w:tcPr>
            <w:tcW w:w="1481" w:type="dxa"/>
            <w:vMerge/>
            <w:tcBorders>
              <w:left w:val="nil"/>
              <w:bottom w:val="single" w:sz="12" w:space="0" w:color="auto"/>
              <w:right w:val="single" w:sz="4" w:space="0" w:color="auto"/>
            </w:tcBorders>
          </w:tcPr>
          <w:p w:rsidR="00991A80" w:rsidRDefault="00991A80" w:rsidP="00991A80">
            <w:pPr>
              <w:widowControl/>
              <w:jc w:val="center"/>
              <w:rPr>
                <w:rFonts w:ascii="ＭＳ ゴシック" w:eastAsia="ＭＳ ゴシック" w:hAnsi="ＭＳ ゴシック" w:cs="ＭＳ Ｐゴシック"/>
                <w:kern w:val="0"/>
                <w:sz w:val="16"/>
                <w:szCs w:val="16"/>
              </w:rPr>
            </w:pPr>
          </w:p>
        </w:tc>
      </w:tr>
      <w:tr w:rsidR="00991A80" w:rsidTr="00991A80">
        <w:trPr>
          <w:trHeight w:val="4"/>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991A80" w:rsidRDefault="00991A80" w:rsidP="00991A8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991A80" w:rsidRDefault="00991A80" w:rsidP="00991A8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避難訓練に真剣に取り組むことの重要性を知り，危険を予測して回避する力を身に付ける。</w:t>
            </w:r>
          </w:p>
        </w:tc>
        <w:tc>
          <w:tcPr>
            <w:tcW w:w="282" w:type="dxa"/>
            <w:tcBorders>
              <w:top w:val="single" w:sz="12" w:space="0" w:color="auto"/>
              <w:left w:val="single" w:sz="4" w:space="0" w:color="auto"/>
              <w:bottom w:val="single" w:sz="4" w:space="0" w:color="auto"/>
              <w:right w:val="nil"/>
            </w:tcBorders>
          </w:tcPr>
          <w:p w:rsidR="00991A80" w:rsidRDefault="00991A80" w:rsidP="00991A8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12" w:space="0" w:color="auto"/>
              <w:left w:val="nil"/>
              <w:bottom w:val="single" w:sz="4" w:space="0" w:color="auto"/>
              <w:right w:val="single" w:sz="4" w:space="0" w:color="auto"/>
            </w:tcBorders>
          </w:tcPr>
          <w:p w:rsidR="00991A80" w:rsidRDefault="00991A80" w:rsidP="00991A8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なぜ避難訓練をするか，理解する。</w:t>
            </w:r>
          </w:p>
        </w:tc>
        <w:tc>
          <w:tcPr>
            <w:tcW w:w="387" w:type="dxa"/>
            <w:tcBorders>
              <w:top w:val="single" w:sz="12" w:space="0" w:color="auto"/>
              <w:left w:val="nil"/>
              <w:bottom w:val="single" w:sz="4" w:space="0" w:color="auto"/>
              <w:right w:val="single" w:sz="4" w:space="0" w:color="auto"/>
            </w:tcBorders>
            <w:noWrap/>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single" w:sz="12" w:space="0" w:color="auto"/>
              <w:left w:val="nil"/>
              <w:bottom w:val="single" w:sz="4" w:space="0" w:color="auto"/>
              <w:right w:val="single" w:sz="4" w:space="0" w:color="auto"/>
            </w:tcBorders>
            <w:noWrap/>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single" w:sz="12" w:space="0" w:color="auto"/>
              <w:left w:val="nil"/>
              <w:right w:val="single" w:sz="4" w:space="0" w:color="auto"/>
            </w:tcBorders>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p>
        </w:tc>
      </w:tr>
      <w:tr w:rsidR="00991A80" w:rsidTr="00991A80">
        <w:trPr>
          <w:trHeight w:val="8"/>
          <w:jc w:val="center"/>
        </w:trPr>
        <w:tc>
          <w:tcPr>
            <w:tcW w:w="399" w:type="dxa"/>
            <w:vMerge/>
            <w:tcBorders>
              <w:top w:val="nil"/>
              <w:left w:val="single" w:sz="4" w:space="0" w:color="auto"/>
              <w:bottom w:val="single" w:sz="4" w:space="0" w:color="auto"/>
              <w:right w:val="single" w:sz="4" w:space="0" w:color="auto"/>
            </w:tcBorders>
            <w:vAlign w:val="center"/>
          </w:tcPr>
          <w:p w:rsidR="00991A80" w:rsidRDefault="00991A80" w:rsidP="00991A80">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991A80" w:rsidRDefault="00991A80" w:rsidP="00991A8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91A80" w:rsidRDefault="00991A80" w:rsidP="00991A8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991A80" w:rsidRDefault="00991A80" w:rsidP="00991A8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避難訓練では，実際の災害を想定し，真剣に取り組まなければならない。</w:t>
            </w:r>
          </w:p>
        </w:tc>
        <w:tc>
          <w:tcPr>
            <w:tcW w:w="387" w:type="dxa"/>
            <w:tcBorders>
              <w:top w:val="nil"/>
              <w:left w:val="nil"/>
              <w:bottom w:val="single" w:sz="4" w:space="0" w:color="auto"/>
              <w:right w:val="single" w:sz="4" w:space="0" w:color="auto"/>
            </w:tcBorders>
            <w:noWrap/>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p>
        </w:tc>
      </w:tr>
      <w:tr w:rsidR="00991A80" w:rsidTr="00991A80">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991A80" w:rsidRDefault="00991A80" w:rsidP="00991A80">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991A80" w:rsidRDefault="00991A80" w:rsidP="00991A8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91A80" w:rsidRDefault="00991A80" w:rsidP="00991A8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991A80" w:rsidRDefault="00991A80" w:rsidP="00991A8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避難訓練は，一度に多くの人々が行動するので，ふざけたりすると危険である。</w:t>
            </w:r>
          </w:p>
        </w:tc>
        <w:tc>
          <w:tcPr>
            <w:tcW w:w="387" w:type="dxa"/>
            <w:tcBorders>
              <w:top w:val="nil"/>
              <w:left w:val="nil"/>
              <w:bottom w:val="single" w:sz="4" w:space="0" w:color="auto"/>
              <w:right w:val="single" w:sz="4" w:space="0" w:color="auto"/>
            </w:tcBorders>
            <w:noWrap/>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p>
        </w:tc>
      </w:tr>
      <w:tr w:rsidR="00991A80" w:rsidTr="00991A80">
        <w:trPr>
          <w:trHeight w:val="8"/>
          <w:jc w:val="center"/>
        </w:trPr>
        <w:tc>
          <w:tcPr>
            <w:tcW w:w="399" w:type="dxa"/>
            <w:vMerge/>
            <w:tcBorders>
              <w:top w:val="nil"/>
              <w:left w:val="single" w:sz="4" w:space="0" w:color="auto"/>
              <w:bottom w:val="single" w:sz="4" w:space="0" w:color="auto"/>
              <w:right w:val="single" w:sz="4" w:space="0" w:color="auto"/>
            </w:tcBorders>
            <w:vAlign w:val="center"/>
          </w:tcPr>
          <w:p w:rsidR="00991A80" w:rsidRDefault="00991A80" w:rsidP="00991A80">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991A80" w:rsidRDefault="00991A80" w:rsidP="00991A8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91A80" w:rsidRDefault="00991A80" w:rsidP="00991A8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991A80" w:rsidRDefault="00991A80" w:rsidP="00991A8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避難訓練では，先生の指示どおり的確に行動する。</w:t>
            </w:r>
          </w:p>
        </w:tc>
        <w:tc>
          <w:tcPr>
            <w:tcW w:w="387" w:type="dxa"/>
            <w:tcBorders>
              <w:top w:val="nil"/>
              <w:left w:val="nil"/>
              <w:bottom w:val="single" w:sz="4" w:space="0" w:color="auto"/>
              <w:right w:val="single" w:sz="4" w:space="0" w:color="auto"/>
            </w:tcBorders>
            <w:noWrap/>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991A80" w:rsidRDefault="00991A80" w:rsidP="00991A80">
            <w:pPr>
              <w:widowControl/>
              <w:spacing w:line="240" w:lineRule="exact"/>
              <w:jc w:val="center"/>
              <w:rPr>
                <w:rFonts w:ascii="ＭＳ ゴシック" w:eastAsia="ＭＳ ゴシック" w:hAnsi="ＭＳ ゴシック" w:cs="ＭＳ Ｐゴシック"/>
                <w:kern w:val="0"/>
                <w:sz w:val="16"/>
                <w:szCs w:val="16"/>
              </w:rPr>
            </w:pPr>
          </w:p>
        </w:tc>
      </w:tr>
    </w:tbl>
    <w:p w:rsidR="00991A80" w:rsidRDefault="00991A80" w:rsidP="00991A80"/>
    <w:p w:rsidR="00991A80" w:rsidRDefault="00991A80" w:rsidP="00991A80">
      <w:r>
        <w:rPr>
          <w:noProof/>
        </w:rPr>
        <mc:AlternateContent>
          <mc:Choice Requires="wpg">
            <w:drawing>
              <wp:anchor distT="0" distB="0" distL="114300" distR="114300" simplePos="0" relativeHeight="251668480" behindDoc="0" locked="0" layoutInCell="1" allowOverlap="1" wp14:anchorId="7E592973" wp14:editId="3D980E19">
                <wp:simplePos x="0" y="0"/>
                <wp:positionH relativeFrom="column">
                  <wp:posOffset>-104775</wp:posOffset>
                </wp:positionH>
                <wp:positionV relativeFrom="paragraph">
                  <wp:posOffset>165100</wp:posOffset>
                </wp:positionV>
                <wp:extent cx="6400165" cy="458470"/>
                <wp:effectExtent l="0" t="0" r="1968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470"/>
                          <a:chOff x="920" y="100"/>
                          <a:chExt cx="10079" cy="686"/>
                        </a:xfrm>
                      </wpg:grpSpPr>
                      <wps:wsp>
                        <wps:cNvPr id="14" name="テキスト ボックス 14"/>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91A80" w:rsidRDefault="00991A80" w:rsidP="00991A80">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991A80">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5"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991A80" w:rsidRDefault="00991A80" w:rsidP="00991A8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991A8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38" style="position:absolute;left:0;text-align:left;margin-left:-8.25pt;margin-top:13pt;width:503.95pt;height:36.1pt;z-index:251668480"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">
                <v:shape id="テキスト ボックス 14" o:spid="_x0000_s1039"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spMEA&#10;AADbAAAADwAAAGRycy9kb3ducmV2LnhtbERPyWrDMBC9F/IPYgK5NVIaE4IbJTSBgq+1DaW3qTVe&#10;qDUyluK4/fqqUMhtHm+dw2m2vZho9J1jDZu1AkFcOdNxo6EsXh/3IHxANtg7Jg3f5OF0XDwcMDXu&#10;xm805aERMYR9ihraEIZUSl+1ZNGv3UAcudqNFkOEYyPNiLcYbnv5pNROWuw4NrQ40KWl6iu/Wg0/&#10;yae6XlBl+yLZnj8SX5fvU631ajm/PIMINIe7+N+dmTg/gb9f4gHy+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xLKTBAAAA2wAAAA8AAAAAAAAAAAAAAAAAmAIAAGRycy9kb3du&#10;cmV2LnhtbFBLBQYAAAAABAAEAPUAAACGAwAAAAA=&#10;" filled="f" strokeweight=".5pt">
                  <v:stroke dashstyle="dash"/>
                  <v:textbox inset=",.47mm">
                    <w:txbxContent>
                      <w:p w:rsidR="00991A80" w:rsidRDefault="00991A80" w:rsidP="00991A80">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991A80">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0"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5sv8EA&#10;AADbAAAADwAAAGRycy9kb3ducmV2LnhtbERPS4vCMBC+C/sfwizsTVNFRbtGEUVwvSy+8Do2s22x&#10;mZQm1vbfmwXB23x8z5ktGlOImiqXW1bQ70UgiBOrc04VnI6b7gSE88gaC8ukoCUHi/lHZ4axtg/e&#10;U33wqQgh7GJUkHlfxlK6JCODrmdL4sD92cqgD7BKpa7wEcJNIQdRNJYGcw4NGZa0yii5He5GwVC3&#10;E5r+1uvBebe6pNvp6Nref5T6+myW3yA8Nf4tfrm3Oswfwf8v4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bL/BAAAA2wAAAA8AAAAAAAAAAAAAAAAAmAIAAGRycy9kb3du&#10;cmV2LnhtbFBLBQYAAAAABAAEAPUAAACGAwAAAAA=&#10;" filled="f" stroked="f" strokeweight=".5pt">
                  <v:stroke dashstyle="dash"/>
                  <v:textbox>
                    <w:txbxContent>
                      <w:p w:rsidR="00991A80" w:rsidRDefault="00991A80" w:rsidP="00991A8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991A8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991A80" w:rsidRDefault="00991A80" w:rsidP="00991A80"/>
    <w:p w:rsidR="00991A80" w:rsidRDefault="00991A80" w:rsidP="00991A80"/>
    <w:p w:rsidR="00991A80" w:rsidRDefault="00991A80" w:rsidP="00991A80"/>
    <w:p w:rsidR="00991A80" w:rsidRDefault="00991A80" w:rsidP="00991A80"/>
    <w:p w:rsidR="00991A80" w:rsidRDefault="00991A80" w:rsidP="00991A80"/>
    <w:p w:rsidR="00991A80" w:rsidRDefault="00991A80" w:rsidP="00991A80"/>
    <w:p w:rsidR="00991A80" w:rsidRDefault="00991A80" w:rsidP="00991A80"/>
    <w:p w:rsidR="00991A80" w:rsidRDefault="00991A80" w:rsidP="00991A80"/>
    <w:p w:rsidR="00991A80" w:rsidRDefault="00991A80" w:rsidP="00991A80"/>
    <w:p w:rsidR="00DE5E73" w:rsidRPr="00DE5E73" w:rsidRDefault="00DE5E73">
      <w:r>
        <w:rPr>
          <w:noProof/>
        </w:rPr>
        <mc:AlternateContent>
          <mc:Choice Requires="wpg">
            <w:drawing>
              <wp:anchor distT="0" distB="0" distL="114300" distR="114300" simplePos="0" relativeHeight="251665408" behindDoc="0" locked="0" layoutInCell="1" allowOverlap="1" wp14:anchorId="1EC39928" wp14:editId="50D7686D">
                <wp:simplePos x="0" y="0"/>
                <wp:positionH relativeFrom="column">
                  <wp:posOffset>85725</wp:posOffset>
                </wp:positionH>
                <wp:positionV relativeFrom="paragraph">
                  <wp:posOffset>5126990</wp:posOffset>
                </wp:positionV>
                <wp:extent cx="6400165" cy="448945"/>
                <wp:effectExtent l="0" t="0" r="19685" b="825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11" name="テキスト ボックス 11"/>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91A80" w:rsidRDefault="00991A80" w:rsidP="00DE5E73">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DE5E7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2"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41" style="position:absolute;left:0;text-align:left;margin-left:6.75pt;margin-top:403.7pt;width:503.95pt;height:35.35pt;z-index:251665408"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">
                <v:shape id="テキスト ボックス 11" o:spid="_x0000_s1042"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PPMAA&#10;AADbAAAADwAAAGRycy9kb3ducmV2LnhtbERPS4vCMBC+L/gfwgh7WxN3i0g1igoLXn2AeBub6QOb&#10;SWli7e6vN4LgbT6+58yXva1FR62vHGsYjxQI4syZigsNx8Pv1xSED8gGa8ek4Y88LBeDjzmmxt15&#10;R90+FCKGsE9RQxlCk0rps5Is+pFriCOXu9ZiiLAtpGnxHsNtLb+VmkiLFceGEhvalJRd9zer4T+5&#10;qNsG1XZ6SH7W58Tnx1OXa/057FczEIH68Ba/3FsT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PPMAAAADbAAAADwAAAAAAAAAAAAAAAACYAgAAZHJzL2Rvd25y&#10;ZXYueG1sUEsFBgAAAAAEAAQA9QAAAIUDAAAAAA==&#10;" filled="f" strokeweight=".5pt">
                  <v:stroke dashstyle="dash"/>
                  <v:textbox inset=",.47mm">
                    <w:txbxContent>
                      <w:p w:rsidR="00991A80" w:rsidRDefault="00991A80" w:rsidP="00DE5E73">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91A80" w:rsidRDefault="00991A80" w:rsidP="00DE5E7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3"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0y8EA&#10;AADbAAAADwAAAGRycy9kb3ducmV2LnhtbERPTWvCQBC9C/6HZYTedGNoRVNXEUWwvYi24nWaHZNg&#10;djZk15j8+64geJvH+5z5sjWlaKh2hWUF41EEgji1uuBMwe/PdjgF4TyyxtIyKejIwXLR780x0fbO&#10;B2qOPhMhhF2CCnLvq0RKl+Zk0I1sRRy4i60N+gDrTOoa7yHclDKOook0WHBoyLGidU7p9XgzCt51&#10;N6XZvtnEp+/1OdvNPv6625dSb4N29QnCU+tf4qd7p8P8GB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9MvBAAAA2wAAAA8AAAAAAAAAAAAAAAAAmAIAAGRycy9kb3du&#10;cmV2LnhtbFBLBQYAAAAABAAEAPUAAACGAwAAAAA=&#10;" filled="f" stroked="f" strokeweight=".5pt">
                  <v:stroke dashstyle="dash"/>
                  <v:textbox>
                    <w:txbxContent>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91A80" w:rsidRDefault="00991A80" w:rsidP="00DE5E7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DE5E73" w:rsidRPr="00DE5E73" w:rsidSect="009F7857">
      <w:headerReference w:type="default" r:id="rId13"/>
      <w:footerReference w:type="default" r:id="rId14"/>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C1" w:rsidRDefault="00AC03C1" w:rsidP="001966C1">
      <w:r>
        <w:separator/>
      </w:r>
    </w:p>
  </w:endnote>
  <w:endnote w:type="continuationSeparator" w:id="0">
    <w:p w:rsidR="00AC03C1" w:rsidRDefault="00AC03C1"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991A80" w:rsidRPr="001966C1" w:rsidRDefault="00991A80">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93357F" w:rsidRPr="0093357F">
          <w:rPr>
            <w:rFonts w:asciiTheme="majorEastAsia" w:eastAsiaTheme="majorEastAsia" w:hAnsiTheme="majorEastAsia"/>
            <w:noProof/>
            <w:sz w:val="18"/>
            <w:szCs w:val="18"/>
            <w:lang w:val="ja-JP"/>
          </w:rPr>
          <w:t>3</w:t>
        </w:r>
        <w:r w:rsidRPr="001966C1">
          <w:rPr>
            <w:rFonts w:asciiTheme="majorEastAsia" w:eastAsiaTheme="majorEastAsia" w:hAnsiTheme="majorEastAsia"/>
            <w:sz w:val="18"/>
            <w:szCs w:val="18"/>
          </w:rPr>
          <w:fldChar w:fldCharType="end"/>
        </w:r>
      </w:p>
    </w:sdtContent>
  </w:sdt>
  <w:p w:rsidR="00991A80" w:rsidRDefault="00991A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C1" w:rsidRDefault="00AC03C1" w:rsidP="001966C1">
      <w:r>
        <w:separator/>
      </w:r>
    </w:p>
  </w:footnote>
  <w:footnote w:type="continuationSeparator" w:id="0">
    <w:p w:rsidR="00AC03C1" w:rsidRDefault="00AC03C1"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80" w:rsidRPr="001966C1" w:rsidRDefault="00991A80">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Pr>
        <w:rFonts w:asciiTheme="majorEastAsia" w:eastAsiaTheme="majorEastAsia" w:hAnsiTheme="majorEastAsia" w:hint="eastAsia"/>
        <w:sz w:val="18"/>
        <w:szCs w:val="18"/>
      </w:rPr>
      <w:t xml:space="preserve">　　　　　　　　　　　　　　　　　　参考資料「必ず身に付けさせたい事項と内容」【幼稚園】</w:t>
    </w:r>
  </w:p>
  <w:p w:rsidR="00991A80" w:rsidRDefault="00991A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04379"/>
    <w:rsid w:val="00030BC3"/>
    <w:rsid w:val="001966C1"/>
    <w:rsid w:val="001F130E"/>
    <w:rsid w:val="00221132"/>
    <w:rsid w:val="003C34EC"/>
    <w:rsid w:val="004D58E4"/>
    <w:rsid w:val="00542989"/>
    <w:rsid w:val="00564F98"/>
    <w:rsid w:val="005F448B"/>
    <w:rsid w:val="00631D86"/>
    <w:rsid w:val="00650002"/>
    <w:rsid w:val="00694A29"/>
    <w:rsid w:val="006A1265"/>
    <w:rsid w:val="00705424"/>
    <w:rsid w:val="007D45FB"/>
    <w:rsid w:val="007F63A4"/>
    <w:rsid w:val="0088182C"/>
    <w:rsid w:val="008A2D95"/>
    <w:rsid w:val="0093357F"/>
    <w:rsid w:val="00991A80"/>
    <w:rsid w:val="009F7857"/>
    <w:rsid w:val="00A404B2"/>
    <w:rsid w:val="00A45688"/>
    <w:rsid w:val="00A644F6"/>
    <w:rsid w:val="00A854F7"/>
    <w:rsid w:val="00AC03C1"/>
    <w:rsid w:val="00AC21D8"/>
    <w:rsid w:val="00B11731"/>
    <w:rsid w:val="00CE243E"/>
    <w:rsid w:val="00D023D8"/>
    <w:rsid w:val="00D26FE8"/>
    <w:rsid w:val="00DE5E73"/>
    <w:rsid w:val="00F46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A854F7"/>
    <w:rPr>
      <w:color w:val="0000FF" w:themeColor="hyperlink"/>
      <w:u w:val="single"/>
    </w:rPr>
  </w:style>
  <w:style w:type="character" w:styleId="ab">
    <w:name w:val="FollowedHyperlink"/>
    <w:basedOn w:val="a0"/>
    <w:uiPriority w:val="99"/>
    <w:semiHidden/>
    <w:unhideWhenUsed/>
    <w:rsid w:val="00A854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A854F7"/>
    <w:rPr>
      <w:color w:val="0000FF" w:themeColor="hyperlink"/>
      <w:u w:val="single"/>
    </w:rPr>
  </w:style>
  <w:style w:type="character" w:styleId="ab">
    <w:name w:val="FollowedHyperlink"/>
    <w:basedOn w:val="a0"/>
    <w:uiPriority w:val="99"/>
    <w:semiHidden/>
    <w:unhideWhenUsed/>
    <w:rsid w:val="00A85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keikaku.doc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ma.go.jp/jma/kishou/know/toppuu/thunder1-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a.go.jp/jma/kishou/know/toppuu/thunder4-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ma.go.jp/jma/kishou/books/tsunami_dvd/index.html" TargetMode="External"/><Relationship Id="rId4" Type="http://schemas.openxmlformats.org/officeDocument/2006/relationships/settings" Target="settings.xml"/><Relationship Id="rId9" Type="http://schemas.openxmlformats.org/officeDocument/2006/relationships/hyperlink" Target="k-keikaku.docx"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ED04A-506A-4F80-BC66-2EC444A4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1062</Words>
  <Characters>6059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5</cp:revision>
  <cp:lastPrinted>2013-03-06T08:06:00Z</cp:lastPrinted>
  <dcterms:created xsi:type="dcterms:W3CDTF">2013-03-06T08:13:00Z</dcterms:created>
  <dcterms:modified xsi:type="dcterms:W3CDTF">2013-03-06T09:29:00Z</dcterms:modified>
</cp:coreProperties>
</file>